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9E6B" w14:textId="77777777" w:rsidR="00175DD2" w:rsidRDefault="00C913CF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 w14:anchorId="283CA205">
          <v:rect id="_x0000_s2067" style="position:absolute;left:0;text-align:left;margin-left:291.35pt;margin-top:-4.15pt;width:175.5pt;height:17.25pt;z-index:251657728" stroked="f">
            <v:textbox inset="5.85pt,.7pt,5.85pt,.7pt">
              <w:txbxContent>
                <w:p w14:paraId="00164E07" w14:textId="4594DE69" w:rsidR="00C913CF" w:rsidRPr="00C913CF" w:rsidRDefault="001D2EB2">
                  <w:pPr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>提</w:t>
                  </w:r>
                  <w:r w:rsidR="006B251D">
                    <w:rPr>
                      <w:rFonts w:hint="eastAsia"/>
                      <w:sz w:val="18"/>
                      <w:szCs w:val="18"/>
                      <w:u w:val="single"/>
                    </w:rPr>
                    <w:t>出期限：</w:t>
                  </w:r>
                  <w:r w:rsidR="00FF54F7">
                    <w:rPr>
                      <w:rFonts w:hint="eastAsia"/>
                      <w:sz w:val="18"/>
                      <w:szCs w:val="18"/>
                      <w:u w:val="single"/>
                    </w:rPr>
                    <w:t>令和</w:t>
                  </w:r>
                  <w:r w:rsidR="00AF0949">
                    <w:rPr>
                      <w:rFonts w:hint="eastAsia"/>
                      <w:sz w:val="18"/>
                      <w:szCs w:val="18"/>
                      <w:u w:val="single"/>
                    </w:rPr>
                    <w:t>７</w:t>
                  </w:r>
                  <w:r w:rsidR="006B251D">
                    <w:rPr>
                      <w:rFonts w:hint="eastAsia"/>
                      <w:sz w:val="18"/>
                      <w:szCs w:val="18"/>
                      <w:u w:val="single"/>
                    </w:rPr>
                    <w:t>年</w:t>
                  </w:r>
                  <w:r w:rsidR="004B5A94">
                    <w:rPr>
                      <w:rFonts w:hint="eastAsia"/>
                      <w:sz w:val="18"/>
                      <w:szCs w:val="18"/>
                      <w:u w:val="single"/>
                    </w:rPr>
                    <w:t>３</w:t>
                  </w:r>
                  <w:r w:rsidR="00FF54F7">
                    <w:rPr>
                      <w:rFonts w:hint="eastAsia"/>
                      <w:sz w:val="18"/>
                      <w:szCs w:val="18"/>
                      <w:u w:val="single"/>
                    </w:rPr>
                    <w:t>月</w:t>
                  </w:r>
                  <w:r w:rsidR="00AF0949">
                    <w:rPr>
                      <w:rFonts w:hint="eastAsia"/>
                      <w:sz w:val="18"/>
                      <w:szCs w:val="18"/>
                      <w:u w:val="single"/>
                    </w:rPr>
                    <w:t>７</w:t>
                  </w:r>
                  <w:r w:rsidR="006B251D">
                    <w:rPr>
                      <w:rFonts w:hint="eastAsia"/>
                      <w:sz w:val="18"/>
                      <w:szCs w:val="18"/>
                      <w:u w:val="single"/>
                    </w:rPr>
                    <w:t>日（</w:t>
                  </w:r>
                  <w:r w:rsidR="00AF0949">
                    <w:rPr>
                      <w:rFonts w:hint="eastAsia"/>
                      <w:sz w:val="18"/>
                      <w:szCs w:val="18"/>
                      <w:u w:val="single"/>
                    </w:rPr>
                    <w:t>金</w:t>
                  </w:r>
                  <w:r w:rsidR="00C913CF" w:rsidRPr="00C913CF">
                    <w:rPr>
                      <w:rFonts w:hint="eastAsia"/>
                      <w:sz w:val="18"/>
                      <w:szCs w:val="18"/>
                      <w:u w:val="single"/>
                    </w:rPr>
                    <w:t>）</w:t>
                  </w:r>
                </w:p>
              </w:txbxContent>
            </v:textbox>
          </v:rect>
        </w:pict>
      </w:r>
      <w:r w:rsidR="00175DD2" w:rsidRPr="008423A1">
        <w:rPr>
          <w:rFonts w:hint="eastAsia"/>
          <w:sz w:val="22"/>
          <w:szCs w:val="22"/>
        </w:rPr>
        <w:t>（別紙</w:t>
      </w:r>
      <w:r w:rsidR="00BE6361">
        <w:rPr>
          <w:rFonts w:hint="eastAsia"/>
          <w:sz w:val="22"/>
          <w:szCs w:val="22"/>
        </w:rPr>
        <w:t>４</w:t>
      </w:r>
      <w:r w:rsidR="00175DD2" w:rsidRPr="008423A1">
        <w:rPr>
          <w:rFonts w:hint="eastAsia"/>
          <w:sz w:val="22"/>
          <w:szCs w:val="22"/>
        </w:rPr>
        <w:t>）</w:t>
      </w:r>
    </w:p>
    <w:p w14:paraId="75486DA6" w14:textId="77777777" w:rsidR="006B126F" w:rsidRDefault="00FF54F7" w:rsidP="006B126F">
      <w:pPr>
        <w:ind w:rightChars="89" w:right="249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617F5">
        <w:rPr>
          <w:rFonts w:hint="eastAsia"/>
          <w:sz w:val="24"/>
        </w:rPr>
        <w:t xml:space="preserve">　　</w:t>
      </w:r>
      <w:r w:rsidR="006B126F">
        <w:rPr>
          <w:rFonts w:hint="eastAsia"/>
          <w:sz w:val="24"/>
        </w:rPr>
        <w:t>年　　月　　日</w:t>
      </w:r>
    </w:p>
    <w:p w14:paraId="76A36007" w14:textId="77777777" w:rsidR="006B126F" w:rsidRPr="006B126F" w:rsidRDefault="006B126F" w:rsidP="006B126F">
      <w:pPr>
        <w:rPr>
          <w:rFonts w:hint="eastAsia"/>
          <w:sz w:val="24"/>
        </w:rPr>
      </w:pPr>
    </w:p>
    <w:p w14:paraId="74A7EDF1" w14:textId="77777777" w:rsidR="006B126F" w:rsidRPr="006B126F" w:rsidRDefault="006B126F" w:rsidP="006B126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福井県しあわせ基金理事長　様</w:t>
      </w:r>
    </w:p>
    <w:p w14:paraId="69602B10" w14:textId="77777777" w:rsidR="006B126F" w:rsidRDefault="006B126F" w:rsidP="006B126F">
      <w:pPr>
        <w:rPr>
          <w:rFonts w:hint="eastAsia"/>
          <w:sz w:val="24"/>
        </w:rPr>
      </w:pPr>
    </w:p>
    <w:p w14:paraId="2960F009" w14:textId="77777777" w:rsidR="006B126F" w:rsidRDefault="006B126F" w:rsidP="006B126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住　　所</w:t>
      </w:r>
    </w:p>
    <w:p w14:paraId="06E56057" w14:textId="77777777" w:rsidR="006B126F" w:rsidRDefault="006B126F" w:rsidP="006B126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施設名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28AD9FA1" w14:textId="77777777" w:rsidR="006B126F" w:rsidRDefault="006B126F" w:rsidP="006B126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  <w:r w:rsidR="00C913CF">
        <w:rPr>
          <w:rFonts w:hint="eastAsia"/>
          <w:sz w:val="24"/>
        </w:rPr>
        <w:t xml:space="preserve">　　　　　　　　　　　代表者名　　　　　　　　　　　　　　　　㊞</w:t>
      </w:r>
    </w:p>
    <w:p w14:paraId="27D1BBE8" w14:textId="77777777" w:rsidR="006B126F" w:rsidRPr="008423A1" w:rsidRDefault="006B126F">
      <w:pPr>
        <w:rPr>
          <w:rFonts w:hint="eastAsia"/>
          <w:sz w:val="22"/>
          <w:szCs w:val="22"/>
        </w:rPr>
      </w:pPr>
    </w:p>
    <w:p w14:paraId="342273A5" w14:textId="77777777" w:rsidR="00175DD2" w:rsidRPr="006B126F" w:rsidRDefault="0037479D">
      <w:pPr>
        <w:jc w:val="center"/>
        <w:rPr>
          <w:rFonts w:hint="eastAsia"/>
          <w:b/>
        </w:rPr>
      </w:pPr>
      <w:r>
        <w:rPr>
          <w:rFonts w:hint="eastAsia"/>
          <w:b/>
        </w:rPr>
        <w:t>福井県</w:t>
      </w:r>
      <w:r w:rsidR="00E45158" w:rsidRPr="006B126F">
        <w:rPr>
          <w:rFonts w:hint="eastAsia"/>
          <w:b/>
        </w:rPr>
        <w:t>しあわせ文庫納品完了</w:t>
      </w:r>
      <w:r w:rsidR="00DF5D7A" w:rsidRPr="006B126F">
        <w:rPr>
          <w:rFonts w:hint="eastAsia"/>
          <w:b/>
        </w:rPr>
        <w:t>報告書</w:t>
      </w:r>
    </w:p>
    <w:p w14:paraId="28BB5BE8" w14:textId="77777777" w:rsidR="006B126F" w:rsidRDefault="006B126F" w:rsidP="006B126F">
      <w:pPr>
        <w:rPr>
          <w:rFonts w:hint="eastAsia"/>
          <w:sz w:val="24"/>
        </w:rPr>
      </w:pPr>
    </w:p>
    <w:p w14:paraId="36C19A64" w14:textId="77777777" w:rsidR="006B126F" w:rsidRDefault="00FF54F7" w:rsidP="006B126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C93FDD">
        <w:rPr>
          <w:rFonts w:hint="eastAsia"/>
          <w:sz w:val="24"/>
        </w:rPr>
        <w:t>６</w:t>
      </w:r>
      <w:r w:rsidR="006B126F">
        <w:rPr>
          <w:rFonts w:hint="eastAsia"/>
          <w:sz w:val="24"/>
        </w:rPr>
        <w:t>年度福井県しあわせ文庫の物品納入が完了しましたので、下記のとおり関係書類を添えて報告します。</w:t>
      </w:r>
    </w:p>
    <w:p w14:paraId="3C4CB044" w14:textId="77777777" w:rsidR="00175DD2" w:rsidRPr="000C5F4F" w:rsidRDefault="00175DD2">
      <w:pPr>
        <w:rPr>
          <w:rFonts w:hint="eastAsia"/>
          <w:sz w:val="24"/>
        </w:rPr>
      </w:pPr>
    </w:p>
    <w:p w14:paraId="6512F48C" w14:textId="77777777" w:rsidR="006B126F" w:rsidRDefault="006B126F" w:rsidP="006B126F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233C8284" w14:textId="77777777" w:rsidR="006B126F" w:rsidRDefault="006B126F">
      <w:pPr>
        <w:rPr>
          <w:rFonts w:hint="eastAsia"/>
          <w:sz w:val="24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4060"/>
        <w:gridCol w:w="2380"/>
      </w:tblGrid>
      <w:tr w:rsidR="005818A5" w:rsidRPr="00231D22" w14:paraId="5571132C" w14:textId="77777777" w:rsidTr="00231D22">
        <w:trPr>
          <w:trHeight w:val="407"/>
        </w:trPr>
        <w:tc>
          <w:tcPr>
            <w:tcW w:w="2100" w:type="dxa"/>
            <w:vAlign w:val="center"/>
          </w:tcPr>
          <w:p w14:paraId="6367CBC1" w14:textId="77777777" w:rsidR="005818A5" w:rsidRPr="00231D22" w:rsidRDefault="005818A5" w:rsidP="00231D22">
            <w:pPr>
              <w:jc w:val="center"/>
              <w:rPr>
                <w:rFonts w:hint="eastAsia"/>
                <w:sz w:val="24"/>
              </w:rPr>
            </w:pPr>
            <w:r w:rsidRPr="00231D22">
              <w:rPr>
                <w:rFonts w:hint="eastAsia"/>
                <w:sz w:val="24"/>
              </w:rPr>
              <w:t>物　　品</w:t>
            </w:r>
          </w:p>
        </w:tc>
        <w:tc>
          <w:tcPr>
            <w:tcW w:w="4060" w:type="dxa"/>
            <w:vAlign w:val="center"/>
          </w:tcPr>
          <w:p w14:paraId="2000A819" w14:textId="77777777" w:rsidR="005818A5" w:rsidRPr="00231D22" w:rsidRDefault="005818A5" w:rsidP="00231D22">
            <w:pPr>
              <w:jc w:val="center"/>
              <w:rPr>
                <w:rFonts w:hint="eastAsia"/>
                <w:sz w:val="24"/>
              </w:rPr>
            </w:pPr>
            <w:r w:rsidRPr="00231D22">
              <w:rPr>
                <w:rFonts w:hint="eastAsia"/>
                <w:sz w:val="24"/>
              </w:rPr>
              <w:t>最終納品日</w:t>
            </w:r>
          </w:p>
        </w:tc>
        <w:tc>
          <w:tcPr>
            <w:tcW w:w="2380" w:type="dxa"/>
            <w:vAlign w:val="center"/>
          </w:tcPr>
          <w:p w14:paraId="543D79A8" w14:textId="77777777" w:rsidR="005818A5" w:rsidRPr="00231D22" w:rsidRDefault="005818A5" w:rsidP="00231D22">
            <w:pPr>
              <w:jc w:val="center"/>
              <w:rPr>
                <w:rFonts w:hint="eastAsia"/>
                <w:sz w:val="24"/>
              </w:rPr>
            </w:pPr>
            <w:r w:rsidRPr="00231D22">
              <w:rPr>
                <w:rFonts w:hint="eastAsia"/>
                <w:sz w:val="24"/>
              </w:rPr>
              <w:t>購入金額</w:t>
            </w:r>
          </w:p>
        </w:tc>
      </w:tr>
      <w:tr w:rsidR="005818A5" w:rsidRPr="00231D22" w14:paraId="37AE4C84" w14:textId="77777777" w:rsidTr="00231D22">
        <w:trPr>
          <w:trHeight w:val="825"/>
        </w:trPr>
        <w:tc>
          <w:tcPr>
            <w:tcW w:w="2100" w:type="dxa"/>
            <w:vAlign w:val="center"/>
          </w:tcPr>
          <w:p w14:paraId="6DF96376" w14:textId="77777777" w:rsidR="005818A5" w:rsidRPr="00231D22" w:rsidRDefault="005818A5" w:rsidP="00231D22">
            <w:pPr>
              <w:jc w:val="center"/>
              <w:rPr>
                <w:rFonts w:hint="eastAsia"/>
                <w:sz w:val="24"/>
              </w:rPr>
            </w:pPr>
            <w:r w:rsidRPr="00231D22">
              <w:rPr>
                <w:rFonts w:hint="eastAsia"/>
                <w:sz w:val="24"/>
              </w:rPr>
              <w:t>書籍</w:t>
            </w:r>
            <w:r w:rsidR="000C5F4F">
              <w:rPr>
                <w:rFonts w:hint="eastAsia"/>
                <w:sz w:val="24"/>
              </w:rPr>
              <w:t>等</w:t>
            </w:r>
            <w:r w:rsidRPr="00231D22">
              <w:rPr>
                <w:rFonts w:hint="eastAsia"/>
                <w:sz w:val="24"/>
              </w:rPr>
              <w:t>一式</w:t>
            </w:r>
          </w:p>
        </w:tc>
        <w:tc>
          <w:tcPr>
            <w:tcW w:w="4060" w:type="dxa"/>
            <w:vAlign w:val="center"/>
          </w:tcPr>
          <w:p w14:paraId="136995F7" w14:textId="77777777" w:rsidR="005818A5" w:rsidRPr="00231D22" w:rsidRDefault="00FF54F7" w:rsidP="00231D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818A5" w:rsidRPr="00231D22"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2380" w:type="dxa"/>
            <w:vAlign w:val="center"/>
          </w:tcPr>
          <w:p w14:paraId="54AACE04" w14:textId="77777777" w:rsidR="005818A5" w:rsidRPr="00231D22" w:rsidRDefault="005818A5" w:rsidP="00231D22">
            <w:pPr>
              <w:jc w:val="right"/>
              <w:rPr>
                <w:rFonts w:hint="eastAsia"/>
                <w:sz w:val="24"/>
              </w:rPr>
            </w:pPr>
            <w:r w:rsidRPr="00231D22">
              <w:rPr>
                <w:rFonts w:hint="eastAsia"/>
                <w:sz w:val="24"/>
              </w:rPr>
              <w:t>円</w:t>
            </w:r>
          </w:p>
        </w:tc>
      </w:tr>
      <w:tr w:rsidR="005818A5" w:rsidRPr="00231D22" w14:paraId="28FF7ECC" w14:textId="77777777" w:rsidTr="00231D22">
        <w:trPr>
          <w:trHeight w:val="825"/>
        </w:trPr>
        <w:tc>
          <w:tcPr>
            <w:tcW w:w="2100" w:type="dxa"/>
            <w:vAlign w:val="center"/>
          </w:tcPr>
          <w:p w14:paraId="34BA2E5C" w14:textId="77777777" w:rsidR="005818A5" w:rsidRPr="00231D22" w:rsidRDefault="005818A5" w:rsidP="00231D22">
            <w:pPr>
              <w:jc w:val="center"/>
              <w:rPr>
                <w:rFonts w:hint="eastAsia"/>
                <w:sz w:val="24"/>
              </w:rPr>
            </w:pPr>
            <w:r w:rsidRPr="00231D22">
              <w:rPr>
                <w:rFonts w:hint="eastAsia"/>
                <w:sz w:val="24"/>
              </w:rPr>
              <w:t>ＣＤ・ＤＶＤ一式</w:t>
            </w:r>
          </w:p>
        </w:tc>
        <w:tc>
          <w:tcPr>
            <w:tcW w:w="4060" w:type="dxa"/>
            <w:vAlign w:val="center"/>
          </w:tcPr>
          <w:p w14:paraId="6591410F" w14:textId="77777777" w:rsidR="005818A5" w:rsidRPr="00231D22" w:rsidRDefault="00FF54F7" w:rsidP="00231D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818A5" w:rsidRPr="00231D22"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2380" w:type="dxa"/>
            <w:vAlign w:val="center"/>
          </w:tcPr>
          <w:p w14:paraId="1079BACA" w14:textId="77777777" w:rsidR="005818A5" w:rsidRPr="00231D22" w:rsidRDefault="005818A5" w:rsidP="00231D22">
            <w:pPr>
              <w:jc w:val="right"/>
              <w:rPr>
                <w:rFonts w:hint="eastAsia"/>
                <w:sz w:val="24"/>
              </w:rPr>
            </w:pPr>
            <w:r w:rsidRPr="00231D22">
              <w:rPr>
                <w:rFonts w:hint="eastAsia"/>
                <w:sz w:val="24"/>
              </w:rPr>
              <w:t>円</w:t>
            </w:r>
          </w:p>
        </w:tc>
      </w:tr>
      <w:tr w:rsidR="005818A5" w:rsidRPr="00231D22" w14:paraId="282BBDE7" w14:textId="77777777" w:rsidTr="00231D22">
        <w:trPr>
          <w:trHeight w:val="825"/>
        </w:trPr>
        <w:tc>
          <w:tcPr>
            <w:tcW w:w="2100" w:type="dxa"/>
            <w:vAlign w:val="center"/>
          </w:tcPr>
          <w:p w14:paraId="6CB0206A" w14:textId="77777777" w:rsidR="005818A5" w:rsidRPr="00231D22" w:rsidRDefault="005818A5" w:rsidP="00231D22">
            <w:pPr>
              <w:jc w:val="center"/>
              <w:rPr>
                <w:rFonts w:hint="eastAsia"/>
                <w:sz w:val="24"/>
              </w:rPr>
            </w:pPr>
            <w:r w:rsidRPr="00231D22">
              <w:rPr>
                <w:rFonts w:hint="eastAsia"/>
                <w:sz w:val="24"/>
              </w:rPr>
              <w:t>書庫一式</w:t>
            </w:r>
          </w:p>
        </w:tc>
        <w:tc>
          <w:tcPr>
            <w:tcW w:w="4060" w:type="dxa"/>
            <w:vAlign w:val="center"/>
          </w:tcPr>
          <w:p w14:paraId="3BD86736" w14:textId="77777777" w:rsidR="005818A5" w:rsidRPr="00231D22" w:rsidRDefault="00FF54F7" w:rsidP="00231D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 w:rsidR="005818A5" w:rsidRPr="00231D22">
              <w:rPr>
                <w:rFonts w:hint="eastAsia"/>
                <w:sz w:val="24"/>
              </w:rPr>
              <w:t xml:space="preserve">　　年　　　月　　　日</w:t>
            </w:r>
          </w:p>
        </w:tc>
        <w:tc>
          <w:tcPr>
            <w:tcW w:w="2380" w:type="dxa"/>
            <w:vAlign w:val="center"/>
          </w:tcPr>
          <w:p w14:paraId="77FC6140" w14:textId="77777777" w:rsidR="005818A5" w:rsidRPr="00231D22" w:rsidRDefault="005818A5" w:rsidP="00231D22">
            <w:pPr>
              <w:jc w:val="right"/>
              <w:rPr>
                <w:rFonts w:hint="eastAsia"/>
                <w:sz w:val="24"/>
              </w:rPr>
            </w:pPr>
            <w:r w:rsidRPr="00231D22">
              <w:rPr>
                <w:rFonts w:hint="eastAsia"/>
                <w:sz w:val="24"/>
              </w:rPr>
              <w:t>円</w:t>
            </w:r>
          </w:p>
        </w:tc>
      </w:tr>
      <w:tr w:rsidR="006B126F" w:rsidRPr="00231D22" w14:paraId="6471889D" w14:textId="77777777" w:rsidTr="00231D22">
        <w:trPr>
          <w:trHeight w:val="825"/>
        </w:trPr>
        <w:tc>
          <w:tcPr>
            <w:tcW w:w="6160" w:type="dxa"/>
            <w:gridSpan w:val="2"/>
            <w:vAlign w:val="center"/>
          </w:tcPr>
          <w:p w14:paraId="3120FEE4" w14:textId="77777777" w:rsidR="006B126F" w:rsidRPr="00231D22" w:rsidRDefault="006B126F" w:rsidP="00231D22">
            <w:pPr>
              <w:jc w:val="center"/>
              <w:rPr>
                <w:rFonts w:hint="eastAsia"/>
                <w:sz w:val="24"/>
              </w:rPr>
            </w:pPr>
            <w:r w:rsidRPr="00231D22">
              <w:rPr>
                <w:rFonts w:hint="eastAsia"/>
                <w:sz w:val="22"/>
                <w:szCs w:val="22"/>
              </w:rPr>
              <w:t xml:space="preserve">　計</w:t>
            </w:r>
          </w:p>
        </w:tc>
        <w:tc>
          <w:tcPr>
            <w:tcW w:w="2380" w:type="dxa"/>
            <w:vAlign w:val="center"/>
          </w:tcPr>
          <w:p w14:paraId="59DF3E9A" w14:textId="77777777" w:rsidR="006B126F" w:rsidRPr="00231D22" w:rsidRDefault="006B126F" w:rsidP="00231D22">
            <w:pPr>
              <w:jc w:val="right"/>
              <w:rPr>
                <w:rFonts w:hint="eastAsia"/>
                <w:sz w:val="24"/>
              </w:rPr>
            </w:pPr>
            <w:r w:rsidRPr="00231D22">
              <w:rPr>
                <w:rFonts w:hint="eastAsia"/>
                <w:sz w:val="24"/>
              </w:rPr>
              <w:t>円</w:t>
            </w:r>
          </w:p>
        </w:tc>
      </w:tr>
    </w:tbl>
    <w:p w14:paraId="7292D3BC" w14:textId="77777777" w:rsidR="006B126F" w:rsidRDefault="006B126F" w:rsidP="006B126F">
      <w:pPr>
        <w:rPr>
          <w:rFonts w:hint="eastAsia"/>
          <w:sz w:val="24"/>
        </w:rPr>
      </w:pPr>
    </w:p>
    <w:p w14:paraId="5E639EF8" w14:textId="5EB369BD" w:rsidR="00C93FDD" w:rsidRPr="005818A5" w:rsidRDefault="006B126F" w:rsidP="006B126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添付書類</w:t>
      </w:r>
      <w:r w:rsidR="00BE6361">
        <w:rPr>
          <w:rFonts w:hint="eastAsia"/>
          <w:sz w:val="24"/>
        </w:rPr>
        <w:t xml:space="preserve">　　□　</w:t>
      </w:r>
      <w:r w:rsidR="00AF0949">
        <w:rPr>
          <w:rFonts w:hint="eastAsia"/>
          <w:sz w:val="24"/>
        </w:rPr>
        <w:t>請求書・領収書の写し</w:t>
      </w:r>
      <w:r w:rsidR="00BE6361">
        <w:rPr>
          <w:rFonts w:hint="eastAsia"/>
          <w:sz w:val="24"/>
        </w:rPr>
        <w:t xml:space="preserve">　</w:t>
      </w:r>
    </w:p>
    <w:p w14:paraId="2ED67540" w14:textId="77777777" w:rsidR="006B126F" w:rsidRDefault="006B251D" w:rsidP="006B126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□　「</w:t>
      </w:r>
      <w:r w:rsidR="00FF54F7">
        <w:rPr>
          <w:rFonts w:hint="eastAsia"/>
          <w:sz w:val="24"/>
        </w:rPr>
        <w:t>令和</w:t>
      </w:r>
      <w:r w:rsidR="00C93FDD">
        <w:rPr>
          <w:rFonts w:hint="eastAsia"/>
          <w:sz w:val="24"/>
        </w:rPr>
        <w:t>６</w:t>
      </w:r>
      <w:r w:rsidR="00141403">
        <w:rPr>
          <w:rFonts w:hint="eastAsia"/>
          <w:sz w:val="24"/>
        </w:rPr>
        <w:t>年度</w:t>
      </w:r>
      <w:r w:rsidR="00FF54F7">
        <w:rPr>
          <w:rFonts w:hint="eastAsia"/>
          <w:sz w:val="24"/>
        </w:rPr>
        <w:t>福井県</w:t>
      </w:r>
      <w:r w:rsidR="00141403">
        <w:rPr>
          <w:rFonts w:hint="eastAsia"/>
          <w:sz w:val="24"/>
        </w:rPr>
        <w:t>しあわせ基金」と</w:t>
      </w:r>
      <w:r w:rsidR="00ED7E22">
        <w:rPr>
          <w:rFonts w:hint="eastAsia"/>
          <w:sz w:val="24"/>
        </w:rPr>
        <w:t>記した物品の写真</w:t>
      </w:r>
    </w:p>
    <w:p w14:paraId="745CD3F7" w14:textId="77777777" w:rsidR="006B126F" w:rsidRPr="00C93FDD" w:rsidRDefault="006B126F" w:rsidP="006B126F">
      <w:pPr>
        <w:rPr>
          <w:rFonts w:hint="eastAsia"/>
          <w:sz w:val="24"/>
        </w:rPr>
      </w:pPr>
    </w:p>
    <w:sectPr w:rsidR="006B126F" w:rsidRPr="00C93FDD" w:rsidSect="008423A1">
      <w:pgSz w:w="11906" w:h="16838" w:code="9"/>
      <w:pgMar w:top="1418" w:right="1418" w:bottom="1134" w:left="1418" w:header="851" w:footer="992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9E66" w14:textId="77777777" w:rsidR="008F1F9C" w:rsidRDefault="008F1F9C" w:rsidP="005C2F4C">
      <w:r>
        <w:separator/>
      </w:r>
    </w:p>
  </w:endnote>
  <w:endnote w:type="continuationSeparator" w:id="0">
    <w:p w14:paraId="39E0922A" w14:textId="77777777" w:rsidR="008F1F9C" w:rsidRDefault="008F1F9C" w:rsidP="005C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053E3" w14:textId="77777777" w:rsidR="008F1F9C" w:rsidRDefault="008F1F9C" w:rsidP="005C2F4C">
      <w:r>
        <w:separator/>
      </w:r>
    </w:p>
  </w:footnote>
  <w:footnote w:type="continuationSeparator" w:id="0">
    <w:p w14:paraId="136B0224" w14:textId="77777777" w:rsidR="008F1F9C" w:rsidRDefault="008F1F9C" w:rsidP="005C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64B8"/>
    <w:multiLevelType w:val="singleLevel"/>
    <w:tmpl w:val="75C2FE1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 w15:restartNumberingAfterBreak="0">
    <w:nsid w:val="151B6460"/>
    <w:multiLevelType w:val="singleLevel"/>
    <w:tmpl w:val="172A1FB8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" w15:restartNumberingAfterBreak="0">
    <w:nsid w:val="22D34246"/>
    <w:multiLevelType w:val="singleLevel"/>
    <w:tmpl w:val="8FCAB306"/>
    <w:lvl w:ilvl="0">
      <w:start w:val="1"/>
      <w:numFmt w:val="bullet"/>
      <w:lvlText w:val="※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B773046"/>
    <w:multiLevelType w:val="singleLevel"/>
    <w:tmpl w:val="4AFC2C4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3704657A"/>
    <w:multiLevelType w:val="singleLevel"/>
    <w:tmpl w:val="7CB229FC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F6F7740"/>
    <w:multiLevelType w:val="hybridMultilevel"/>
    <w:tmpl w:val="80FE2ECC"/>
    <w:lvl w:ilvl="0" w:tplc="A19E9A86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376E55"/>
    <w:multiLevelType w:val="hybridMultilevel"/>
    <w:tmpl w:val="F75E71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01748102">
    <w:abstractNumId w:val="4"/>
  </w:num>
  <w:num w:numId="2" w16cid:durableId="1384407550">
    <w:abstractNumId w:val="1"/>
  </w:num>
  <w:num w:numId="3" w16cid:durableId="603390712">
    <w:abstractNumId w:val="0"/>
  </w:num>
  <w:num w:numId="4" w16cid:durableId="361052768">
    <w:abstractNumId w:val="3"/>
  </w:num>
  <w:num w:numId="5" w16cid:durableId="680006034">
    <w:abstractNumId w:val="2"/>
  </w:num>
  <w:num w:numId="6" w16cid:durableId="1077632717">
    <w:abstractNumId w:val="6"/>
  </w:num>
  <w:num w:numId="7" w16cid:durableId="662123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40"/>
  <w:drawingGridVerticalSpacing w:val="2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5DD2"/>
    <w:rsid w:val="00012C00"/>
    <w:rsid w:val="00025549"/>
    <w:rsid w:val="000332F2"/>
    <w:rsid w:val="000617F5"/>
    <w:rsid w:val="00090495"/>
    <w:rsid w:val="000C0E76"/>
    <w:rsid w:val="000C5F4F"/>
    <w:rsid w:val="000F48FA"/>
    <w:rsid w:val="0012565D"/>
    <w:rsid w:val="00141403"/>
    <w:rsid w:val="00175DD2"/>
    <w:rsid w:val="001D2EB2"/>
    <w:rsid w:val="001F4649"/>
    <w:rsid w:val="00200C5F"/>
    <w:rsid w:val="00231D22"/>
    <w:rsid w:val="0025764F"/>
    <w:rsid w:val="00264378"/>
    <w:rsid w:val="002A5E86"/>
    <w:rsid w:val="002E7C2E"/>
    <w:rsid w:val="002F0992"/>
    <w:rsid w:val="0032363C"/>
    <w:rsid w:val="00325449"/>
    <w:rsid w:val="00361A08"/>
    <w:rsid w:val="0037479D"/>
    <w:rsid w:val="003958CD"/>
    <w:rsid w:val="003B7475"/>
    <w:rsid w:val="003D7ACE"/>
    <w:rsid w:val="003F14DF"/>
    <w:rsid w:val="0041168A"/>
    <w:rsid w:val="00425299"/>
    <w:rsid w:val="00427F6E"/>
    <w:rsid w:val="00436AFF"/>
    <w:rsid w:val="0045133C"/>
    <w:rsid w:val="004650D4"/>
    <w:rsid w:val="00472D75"/>
    <w:rsid w:val="00474EBA"/>
    <w:rsid w:val="00491B03"/>
    <w:rsid w:val="004A5A34"/>
    <w:rsid w:val="004B5A94"/>
    <w:rsid w:val="004D521C"/>
    <w:rsid w:val="00547A0C"/>
    <w:rsid w:val="00574DBB"/>
    <w:rsid w:val="005818A5"/>
    <w:rsid w:val="00592524"/>
    <w:rsid w:val="005C2F4C"/>
    <w:rsid w:val="00641EA3"/>
    <w:rsid w:val="006B126F"/>
    <w:rsid w:val="006B251D"/>
    <w:rsid w:val="006C3615"/>
    <w:rsid w:val="00720D5B"/>
    <w:rsid w:val="007335B2"/>
    <w:rsid w:val="0076594F"/>
    <w:rsid w:val="00772BB0"/>
    <w:rsid w:val="0078175F"/>
    <w:rsid w:val="007A5BA2"/>
    <w:rsid w:val="007E490F"/>
    <w:rsid w:val="008423A1"/>
    <w:rsid w:val="008502EE"/>
    <w:rsid w:val="00862F9F"/>
    <w:rsid w:val="00866E0B"/>
    <w:rsid w:val="0088136D"/>
    <w:rsid w:val="008A2CC9"/>
    <w:rsid w:val="008C3736"/>
    <w:rsid w:val="008F1F9C"/>
    <w:rsid w:val="00904990"/>
    <w:rsid w:val="00914532"/>
    <w:rsid w:val="00932ED2"/>
    <w:rsid w:val="0094697C"/>
    <w:rsid w:val="00956F4C"/>
    <w:rsid w:val="009B4291"/>
    <w:rsid w:val="009C617A"/>
    <w:rsid w:val="009E1FA7"/>
    <w:rsid w:val="00A236F1"/>
    <w:rsid w:val="00A30C3E"/>
    <w:rsid w:val="00A31B26"/>
    <w:rsid w:val="00A75239"/>
    <w:rsid w:val="00AC444E"/>
    <w:rsid w:val="00AD3750"/>
    <w:rsid w:val="00AD4EE8"/>
    <w:rsid w:val="00AF0949"/>
    <w:rsid w:val="00B02421"/>
    <w:rsid w:val="00B11BC5"/>
    <w:rsid w:val="00B470A4"/>
    <w:rsid w:val="00BB5AD2"/>
    <w:rsid w:val="00BC25B2"/>
    <w:rsid w:val="00BE6361"/>
    <w:rsid w:val="00BF389F"/>
    <w:rsid w:val="00C221CB"/>
    <w:rsid w:val="00C43730"/>
    <w:rsid w:val="00C86237"/>
    <w:rsid w:val="00C913CF"/>
    <w:rsid w:val="00C93FDD"/>
    <w:rsid w:val="00CB1F22"/>
    <w:rsid w:val="00CB7995"/>
    <w:rsid w:val="00CD7F32"/>
    <w:rsid w:val="00CF08AD"/>
    <w:rsid w:val="00D4371B"/>
    <w:rsid w:val="00D479CE"/>
    <w:rsid w:val="00DB60D3"/>
    <w:rsid w:val="00DF5D7A"/>
    <w:rsid w:val="00E000FF"/>
    <w:rsid w:val="00E34A10"/>
    <w:rsid w:val="00E40AEB"/>
    <w:rsid w:val="00E42BF8"/>
    <w:rsid w:val="00E45158"/>
    <w:rsid w:val="00E714BA"/>
    <w:rsid w:val="00E76503"/>
    <w:rsid w:val="00E83305"/>
    <w:rsid w:val="00EB0F4D"/>
    <w:rsid w:val="00ED7E22"/>
    <w:rsid w:val="00F065EB"/>
    <w:rsid w:val="00F11431"/>
    <w:rsid w:val="00F1734B"/>
    <w:rsid w:val="00F24189"/>
    <w:rsid w:val="00F76E34"/>
    <w:rsid w:val="00FA1337"/>
    <w:rsid w:val="00FE5B22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2C78064"/>
  <w15:chartTrackingRefBased/>
  <w15:docId w15:val="{16D04535-10BF-47AA-ADF2-64CA89F4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5B22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00" w:hanging="900"/>
    </w:pPr>
    <w:rPr>
      <w:sz w:val="24"/>
    </w:rPr>
  </w:style>
  <w:style w:type="paragraph" w:styleId="2">
    <w:name w:val="Body Text Indent 2"/>
    <w:basedOn w:val="a"/>
    <w:pPr>
      <w:ind w:left="1155" w:hanging="1155"/>
    </w:pPr>
    <w:rPr>
      <w:sz w:val="24"/>
    </w:rPr>
  </w:style>
  <w:style w:type="table" w:styleId="a4">
    <w:name w:val="Table Grid"/>
    <w:basedOn w:val="a1"/>
    <w:rsid w:val="00574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24189"/>
    <w:rPr>
      <w:rFonts w:ascii="Arial" w:eastAsia="ＭＳ ゴシック" w:hAnsi="Arial"/>
      <w:sz w:val="18"/>
      <w:szCs w:val="18"/>
    </w:rPr>
  </w:style>
  <w:style w:type="character" w:styleId="a6">
    <w:name w:val="Hyperlink"/>
    <w:rsid w:val="00425299"/>
    <w:rPr>
      <w:color w:val="0000FF"/>
      <w:u w:val="single"/>
    </w:rPr>
  </w:style>
  <w:style w:type="paragraph" w:styleId="a7">
    <w:name w:val="Note Heading"/>
    <w:basedOn w:val="a"/>
    <w:next w:val="a"/>
    <w:rsid w:val="006B126F"/>
    <w:pPr>
      <w:jc w:val="center"/>
    </w:pPr>
    <w:rPr>
      <w:sz w:val="24"/>
    </w:rPr>
  </w:style>
  <w:style w:type="paragraph" w:styleId="a8">
    <w:name w:val="Closing"/>
    <w:basedOn w:val="a"/>
    <w:rsid w:val="006B126F"/>
    <w:pPr>
      <w:jc w:val="right"/>
    </w:pPr>
    <w:rPr>
      <w:sz w:val="24"/>
    </w:rPr>
  </w:style>
  <w:style w:type="paragraph" w:styleId="a9">
    <w:name w:val="header"/>
    <w:basedOn w:val="a"/>
    <w:link w:val="aa"/>
    <w:rsid w:val="005C2F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C2F4C"/>
    <w:rPr>
      <w:kern w:val="2"/>
      <w:sz w:val="28"/>
      <w:szCs w:val="28"/>
    </w:rPr>
  </w:style>
  <w:style w:type="paragraph" w:styleId="ab">
    <w:name w:val="footer"/>
    <w:basedOn w:val="a"/>
    <w:link w:val="ac"/>
    <w:rsid w:val="005C2F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C2F4C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C90F3-505C-4160-A77A-21C42E61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福井県しあわせ福祉資金について</vt:lpstr>
      <vt:lpstr>福井県しあわせ福祉資金について</vt:lpstr>
    </vt:vector>
  </TitlesOfParts>
  <Company>福井県福祉政策課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福井県しあわせ福祉資金について</dc:title>
  <dc:subject/>
  <dc:creator>福井県福祉政策課</dc:creator>
  <cp:keywords/>
  <cp:lastModifiedBy>久々津 和佳奈</cp:lastModifiedBy>
  <cp:revision>2</cp:revision>
  <cp:lastPrinted>2022-11-02T05:03:00Z</cp:lastPrinted>
  <dcterms:created xsi:type="dcterms:W3CDTF">2024-12-25T04:36:00Z</dcterms:created>
  <dcterms:modified xsi:type="dcterms:W3CDTF">2024-12-25T04:36:00Z</dcterms:modified>
</cp:coreProperties>
</file>