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CB2AA" w14:textId="77777777" w:rsidR="009830CC" w:rsidRPr="00290ACD" w:rsidRDefault="009830CC" w:rsidP="00F353C6">
      <w:pPr>
        <w:pStyle w:val="a3"/>
        <w:rPr>
          <w:rFonts w:ascii="Century" w:eastAsia="ＭＳ ゴシック" w:hAnsi="Century"/>
          <w:spacing w:val="13"/>
        </w:rPr>
      </w:pPr>
      <w:r w:rsidRPr="00290ACD">
        <w:rPr>
          <w:rFonts w:ascii="Century" w:eastAsia="ＭＳ ゴシック" w:hAnsi="Century" w:hint="eastAsia"/>
          <w:spacing w:val="13"/>
        </w:rPr>
        <w:t>様式第２号</w:t>
      </w:r>
      <w:r w:rsidRPr="00290ACD">
        <w:rPr>
          <w:rFonts w:ascii="Century" w:eastAsia="ＭＳ ゴシック" w:hAnsi="Century" w:hint="eastAsia"/>
          <w:spacing w:val="13"/>
          <w:sz w:val="18"/>
        </w:rPr>
        <w:t>【開業支援資金（有担保）】</w:t>
      </w:r>
    </w:p>
    <w:p w14:paraId="248EFB0D" w14:textId="77777777" w:rsidR="009830CC" w:rsidRDefault="009830CC" w:rsidP="00F353C6">
      <w:pPr>
        <w:pStyle w:val="a3"/>
        <w:rPr>
          <w:rFonts w:eastAsia="ＭＳ ゴシック"/>
          <w:b/>
          <w:spacing w:val="0"/>
        </w:rPr>
      </w:pPr>
    </w:p>
    <w:p w14:paraId="1C41ECA7" w14:textId="77777777" w:rsidR="009830CC" w:rsidRDefault="009830CC" w:rsidP="00F353C6">
      <w:pPr>
        <w:pStyle w:val="a3"/>
        <w:spacing w:line="460" w:lineRule="exact"/>
        <w:jc w:val="center"/>
        <w:rPr>
          <w:rFonts w:hAnsi="Century"/>
          <w:spacing w:val="6"/>
          <w:sz w:val="44"/>
        </w:rPr>
      </w:pPr>
      <w:r>
        <w:rPr>
          <w:rFonts w:hAnsi="Century"/>
          <w:spacing w:val="6"/>
          <w:sz w:val="44"/>
        </w:rPr>
        <w:fldChar w:fldCharType="begin"/>
      </w:r>
      <w:r>
        <w:rPr>
          <w:rFonts w:hAnsi="Century"/>
          <w:spacing w:val="6"/>
          <w:sz w:val="44"/>
        </w:rPr>
        <w:instrText xml:space="preserve"> eq \o\ad(</w:instrText>
      </w:r>
      <w:r>
        <w:rPr>
          <w:rFonts w:hAnsi="Century" w:hint="eastAsia"/>
          <w:spacing w:val="6"/>
          <w:sz w:val="44"/>
        </w:rPr>
        <w:instrText>自己資金額算定書</w:instrText>
      </w:r>
      <w:r>
        <w:rPr>
          <w:rFonts w:hAnsi="Century"/>
          <w:spacing w:val="6"/>
          <w:sz w:val="44"/>
        </w:rPr>
        <w:instrText>,</w:instrText>
      </w:r>
      <w:r>
        <w:rPr>
          <w:rFonts w:hAnsi="Century" w:hint="eastAsia"/>
          <w:spacing w:val="6"/>
          <w:sz w:val="44"/>
        </w:rPr>
        <w:instrText xml:space="preserve">　　　　　　　　　　</w:instrText>
      </w:r>
      <w:r>
        <w:rPr>
          <w:rFonts w:hAnsi="Century"/>
          <w:spacing w:val="6"/>
          <w:sz w:val="44"/>
        </w:rPr>
        <w:instrText>)</w:instrText>
      </w:r>
      <w:r>
        <w:rPr>
          <w:rFonts w:hAnsi="Century"/>
          <w:spacing w:val="6"/>
          <w:sz w:val="44"/>
        </w:rPr>
        <w:fldChar w:fldCharType="end"/>
      </w:r>
    </w:p>
    <w:p w14:paraId="28208EB9" w14:textId="77777777" w:rsidR="009830CC" w:rsidRDefault="009830CC" w:rsidP="00F353C6">
      <w:pPr>
        <w:pStyle w:val="a3"/>
        <w:spacing w:line="460" w:lineRule="exact"/>
        <w:rPr>
          <w:spacing w:val="0"/>
        </w:rPr>
      </w:pPr>
    </w:p>
    <w:p w14:paraId="041010B3" w14:textId="77777777" w:rsidR="009830CC" w:rsidRDefault="009830CC" w:rsidP="009830CC">
      <w:pPr>
        <w:pStyle w:val="a3"/>
        <w:spacing w:line="460" w:lineRule="exact"/>
        <w:rPr>
          <w:spacing w:val="0"/>
        </w:rPr>
      </w:pPr>
      <w:r>
        <w:rPr>
          <w:rFonts w:hint="eastAsia"/>
          <w:spacing w:val="0"/>
        </w:rPr>
        <w:t xml:space="preserve">１　</w:t>
      </w:r>
      <w:r w:rsidR="0018735B">
        <w:rPr>
          <w:rFonts w:hint="eastAsia"/>
          <w:spacing w:val="0"/>
        </w:rPr>
        <w:t>融資対象者</w:t>
      </w:r>
      <w:r>
        <w:rPr>
          <w:rFonts w:hint="eastAsia"/>
          <w:spacing w:val="0"/>
        </w:rPr>
        <w:t>の（２）①のうち「新たに事業を開始する個人」</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2094"/>
        <w:gridCol w:w="4800"/>
        <w:gridCol w:w="2603"/>
      </w:tblGrid>
      <w:tr w:rsidR="009830CC" w14:paraId="6A12F8AD" w14:textId="77777777" w:rsidTr="003F1143">
        <w:trPr>
          <w:cantSplit/>
          <w:trHeight w:val="179"/>
        </w:trPr>
        <w:tc>
          <w:tcPr>
            <w:tcW w:w="568" w:type="dxa"/>
            <w:vMerge w:val="restart"/>
            <w:tcBorders>
              <w:top w:val="single" w:sz="12" w:space="0" w:color="auto"/>
              <w:left w:val="single" w:sz="12" w:space="0" w:color="auto"/>
              <w:right w:val="single" w:sz="12" w:space="0" w:color="auto"/>
            </w:tcBorders>
            <w:vAlign w:val="center"/>
          </w:tcPr>
          <w:p w14:paraId="775D4D0F" w14:textId="77777777" w:rsidR="009830CC" w:rsidRDefault="009830CC" w:rsidP="003F1143">
            <w:pPr>
              <w:pStyle w:val="a3"/>
              <w:spacing w:line="380" w:lineRule="exact"/>
              <w:jc w:val="center"/>
              <w:rPr>
                <w:spacing w:val="0"/>
              </w:rPr>
            </w:pPr>
            <w:r>
              <w:rPr>
                <w:rFonts w:hint="eastAsia"/>
                <w:spacing w:val="0"/>
              </w:rPr>
              <w:t>自</w:t>
            </w:r>
          </w:p>
          <w:p w14:paraId="516234D4" w14:textId="77777777" w:rsidR="009830CC" w:rsidRDefault="009830CC" w:rsidP="003F1143">
            <w:pPr>
              <w:pStyle w:val="a3"/>
              <w:spacing w:line="380" w:lineRule="exact"/>
              <w:jc w:val="center"/>
              <w:rPr>
                <w:spacing w:val="0"/>
              </w:rPr>
            </w:pPr>
            <w:r>
              <w:rPr>
                <w:rFonts w:hint="eastAsia"/>
                <w:spacing w:val="0"/>
              </w:rPr>
              <w:t>己</w:t>
            </w:r>
          </w:p>
          <w:p w14:paraId="3F9196F0" w14:textId="77777777" w:rsidR="009830CC" w:rsidRDefault="009830CC" w:rsidP="003F1143">
            <w:pPr>
              <w:pStyle w:val="a3"/>
              <w:spacing w:line="380" w:lineRule="exact"/>
              <w:jc w:val="center"/>
              <w:rPr>
                <w:spacing w:val="0"/>
              </w:rPr>
            </w:pPr>
            <w:r>
              <w:rPr>
                <w:rFonts w:hint="eastAsia"/>
                <w:spacing w:val="0"/>
              </w:rPr>
              <w:t>資金等</w:t>
            </w:r>
          </w:p>
          <w:p w14:paraId="4F583A92" w14:textId="77777777" w:rsidR="009830CC" w:rsidRDefault="009830CC" w:rsidP="003F1143">
            <w:pPr>
              <w:pStyle w:val="a3"/>
              <w:spacing w:line="380" w:lineRule="exact"/>
              <w:jc w:val="center"/>
              <w:rPr>
                <w:spacing w:val="0"/>
              </w:rPr>
            </w:pPr>
          </w:p>
        </w:tc>
        <w:tc>
          <w:tcPr>
            <w:tcW w:w="2094" w:type="dxa"/>
            <w:tcBorders>
              <w:top w:val="single" w:sz="12" w:space="0" w:color="auto"/>
              <w:left w:val="nil"/>
              <w:bottom w:val="single" w:sz="12" w:space="0" w:color="auto"/>
            </w:tcBorders>
          </w:tcPr>
          <w:p w14:paraId="06CBD486" w14:textId="77777777" w:rsidR="009830CC" w:rsidRDefault="009830CC" w:rsidP="003F1143">
            <w:pPr>
              <w:pStyle w:val="a3"/>
              <w:spacing w:line="380" w:lineRule="atLeast"/>
              <w:jc w:val="center"/>
              <w:rPr>
                <w:spacing w:val="0"/>
              </w:rPr>
            </w:pPr>
            <w:r>
              <w:rPr>
                <w:rFonts w:ascii="Century" w:hAnsi="Century" w:hint="eastAsia"/>
              </w:rPr>
              <w:t>種</w:t>
            </w:r>
            <w:r>
              <w:rPr>
                <w:rFonts w:hAnsi="Century"/>
                <w:spacing w:val="4"/>
              </w:rPr>
              <w:t xml:space="preserve">    </w:t>
            </w:r>
            <w:r>
              <w:rPr>
                <w:rFonts w:ascii="Century" w:hAnsi="Century" w:hint="eastAsia"/>
              </w:rPr>
              <w:t>類</w:t>
            </w:r>
          </w:p>
        </w:tc>
        <w:tc>
          <w:tcPr>
            <w:tcW w:w="4800" w:type="dxa"/>
            <w:tcBorders>
              <w:top w:val="single" w:sz="12" w:space="0" w:color="auto"/>
              <w:bottom w:val="single" w:sz="12" w:space="0" w:color="auto"/>
              <w:right w:val="single" w:sz="12" w:space="0" w:color="auto"/>
            </w:tcBorders>
          </w:tcPr>
          <w:p w14:paraId="54A4D838" w14:textId="77777777" w:rsidR="009830CC" w:rsidRDefault="009830CC" w:rsidP="003F1143">
            <w:pPr>
              <w:pStyle w:val="a3"/>
              <w:spacing w:line="380" w:lineRule="atLeast"/>
              <w:jc w:val="center"/>
              <w:rPr>
                <w:spacing w:val="0"/>
              </w:rPr>
            </w:pPr>
            <w:r>
              <w:rPr>
                <w:rFonts w:ascii="Century" w:hAnsi="Century" w:hint="eastAsia"/>
              </w:rPr>
              <w:t>明</w:t>
            </w:r>
            <w:r>
              <w:rPr>
                <w:rFonts w:hAnsi="Century"/>
                <w:spacing w:val="4"/>
              </w:rPr>
              <w:t xml:space="preserve">          </w:t>
            </w:r>
            <w:r>
              <w:rPr>
                <w:rFonts w:ascii="Century" w:hAnsi="Century" w:hint="eastAsia"/>
              </w:rPr>
              <w:t>細</w:t>
            </w:r>
          </w:p>
        </w:tc>
        <w:tc>
          <w:tcPr>
            <w:tcW w:w="2603" w:type="dxa"/>
            <w:tcBorders>
              <w:top w:val="single" w:sz="12" w:space="0" w:color="auto"/>
              <w:left w:val="nil"/>
              <w:bottom w:val="single" w:sz="12" w:space="0" w:color="auto"/>
              <w:right w:val="single" w:sz="12" w:space="0" w:color="auto"/>
            </w:tcBorders>
          </w:tcPr>
          <w:p w14:paraId="5307B761" w14:textId="77777777" w:rsidR="009830CC" w:rsidRDefault="009830CC" w:rsidP="003F1143">
            <w:pPr>
              <w:pStyle w:val="a3"/>
              <w:spacing w:line="380" w:lineRule="atLeast"/>
              <w:jc w:val="center"/>
              <w:rPr>
                <w:spacing w:val="0"/>
              </w:rPr>
            </w:pPr>
            <w:r>
              <w:rPr>
                <w:rFonts w:ascii="Century" w:hAnsi="Century" w:hint="eastAsia"/>
              </w:rPr>
              <w:t>金</w:t>
            </w:r>
            <w:r>
              <w:rPr>
                <w:rFonts w:hAnsi="Century"/>
                <w:spacing w:val="4"/>
              </w:rPr>
              <w:t xml:space="preserve">   </w:t>
            </w:r>
            <w:r>
              <w:rPr>
                <w:rFonts w:ascii="Century" w:hAnsi="Century" w:hint="eastAsia"/>
              </w:rPr>
              <w:t>額</w:t>
            </w:r>
            <w:r>
              <w:rPr>
                <w:rFonts w:hAnsi="Century"/>
                <w:spacing w:val="4"/>
              </w:rPr>
              <w:t xml:space="preserve"> </w:t>
            </w:r>
            <w:r>
              <w:rPr>
                <w:rFonts w:hAnsi="Century"/>
              </w:rPr>
              <w:t>(</w:t>
            </w:r>
            <w:r>
              <w:rPr>
                <w:rFonts w:ascii="Century" w:hAnsi="Century" w:hint="eastAsia"/>
                <w:spacing w:val="4"/>
                <w:w w:val="50"/>
              </w:rPr>
              <w:t>千円</w:t>
            </w:r>
            <w:r>
              <w:rPr>
                <w:rFonts w:hAnsi="Century"/>
              </w:rPr>
              <w:t>)</w:t>
            </w:r>
          </w:p>
        </w:tc>
      </w:tr>
      <w:tr w:rsidR="009830CC" w14:paraId="5751054E" w14:textId="77777777" w:rsidTr="003F1143">
        <w:trPr>
          <w:cantSplit/>
          <w:trHeight w:val="185"/>
        </w:trPr>
        <w:tc>
          <w:tcPr>
            <w:tcW w:w="568" w:type="dxa"/>
            <w:vMerge/>
            <w:tcBorders>
              <w:left w:val="single" w:sz="12" w:space="0" w:color="auto"/>
              <w:right w:val="single" w:sz="12" w:space="0" w:color="auto"/>
            </w:tcBorders>
            <w:vAlign w:val="center"/>
          </w:tcPr>
          <w:p w14:paraId="74DAE906" w14:textId="77777777" w:rsidR="009830CC" w:rsidRDefault="009830CC" w:rsidP="003F1143">
            <w:pPr>
              <w:pStyle w:val="a3"/>
              <w:spacing w:line="380" w:lineRule="exact"/>
              <w:jc w:val="center"/>
              <w:rPr>
                <w:spacing w:val="0"/>
              </w:rPr>
            </w:pPr>
          </w:p>
        </w:tc>
        <w:tc>
          <w:tcPr>
            <w:tcW w:w="2094" w:type="dxa"/>
            <w:tcBorders>
              <w:top w:val="single" w:sz="12" w:space="0" w:color="auto"/>
              <w:left w:val="nil"/>
              <w:bottom w:val="dashSmallGap" w:sz="4" w:space="0" w:color="auto"/>
            </w:tcBorders>
          </w:tcPr>
          <w:p w14:paraId="0D2A85C4" w14:textId="77777777" w:rsidR="009830CC" w:rsidRDefault="009830CC" w:rsidP="003F1143">
            <w:pPr>
              <w:pStyle w:val="a3"/>
              <w:spacing w:line="380" w:lineRule="exact"/>
              <w:jc w:val="center"/>
              <w:rPr>
                <w:spacing w:val="0"/>
                <w:sz w:val="22"/>
              </w:rPr>
            </w:pPr>
            <w:r>
              <w:rPr>
                <w:rFonts w:ascii="Century" w:hAnsi="Century"/>
                <w:sz w:val="22"/>
              </w:rPr>
              <w:fldChar w:fldCharType="begin"/>
            </w:r>
            <w:r>
              <w:rPr>
                <w:rFonts w:ascii="Century" w:hAnsi="Century"/>
                <w:sz w:val="22"/>
              </w:rPr>
              <w:instrText xml:space="preserve"> eq \o\ad(</w:instrText>
            </w:r>
            <w:r>
              <w:rPr>
                <w:rFonts w:ascii="Century" w:hAnsi="Century" w:hint="eastAsia"/>
                <w:sz w:val="22"/>
              </w:rPr>
              <w:instrText>普通預金</w:instrText>
            </w:r>
            <w:r>
              <w:rPr>
                <w:rFonts w:ascii="Century" w:hAnsi="Century"/>
                <w:sz w:val="22"/>
              </w:rPr>
              <w:instrText>,</w:instrText>
            </w:r>
            <w:r>
              <w:rPr>
                <w:rFonts w:ascii="Century" w:hAnsi="Century" w:hint="eastAsia"/>
                <w:sz w:val="22"/>
              </w:rPr>
              <w:instrText xml:space="preserve">　　　　　　</w:instrText>
            </w:r>
            <w:r>
              <w:rPr>
                <w:rFonts w:ascii="Century" w:hAnsi="Century"/>
                <w:sz w:val="22"/>
              </w:rPr>
              <w:instrText>)</w:instrText>
            </w:r>
            <w:r>
              <w:rPr>
                <w:rFonts w:ascii="Century" w:hAnsi="Century"/>
                <w:sz w:val="22"/>
              </w:rPr>
              <w:fldChar w:fldCharType="end"/>
            </w:r>
          </w:p>
        </w:tc>
        <w:tc>
          <w:tcPr>
            <w:tcW w:w="4800" w:type="dxa"/>
            <w:tcBorders>
              <w:top w:val="single" w:sz="12" w:space="0" w:color="auto"/>
              <w:bottom w:val="dashSmallGap" w:sz="4" w:space="0" w:color="auto"/>
              <w:right w:val="single" w:sz="12" w:space="0" w:color="auto"/>
            </w:tcBorders>
          </w:tcPr>
          <w:p w14:paraId="335A69F9" w14:textId="77777777" w:rsidR="009830CC" w:rsidRDefault="009830CC" w:rsidP="003F1143">
            <w:pPr>
              <w:pStyle w:val="a3"/>
              <w:spacing w:line="380" w:lineRule="exact"/>
              <w:rPr>
                <w:spacing w:val="0"/>
              </w:rPr>
            </w:pPr>
          </w:p>
        </w:tc>
        <w:tc>
          <w:tcPr>
            <w:tcW w:w="2603" w:type="dxa"/>
            <w:tcBorders>
              <w:top w:val="single" w:sz="12" w:space="0" w:color="auto"/>
              <w:left w:val="nil"/>
              <w:bottom w:val="dashSmallGap" w:sz="4" w:space="0" w:color="auto"/>
              <w:right w:val="single" w:sz="12" w:space="0" w:color="auto"/>
            </w:tcBorders>
          </w:tcPr>
          <w:p w14:paraId="2EA05105" w14:textId="77777777" w:rsidR="009830CC" w:rsidRDefault="009830CC" w:rsidP="003F1143">
            <w:pPr>
              <w:pStyle w:val="a3"/>
              <w:spacing w:line="380" w:lineRule="exact"/>
              <w:rPr>
                <w:spacing w:val="0"/>
              </w:rPr>
            </w:pPr>
          </w:p>
        </w:tc>
      </w:tr>
      <w:tr w:rsidR="009830CC" w14:paraId="4B41CA4B" w14:textId="77777777" w:rsidTr="003F1143">
        <w:trPr>
          <w:cantSplit/>
          <w:trHeight w:val="225"/>
        </w:trPr>
        <w:tc>
          <w:tcPr>
            <w:tcW w:w="568" w:type="dxa"/>
            <w:vMerge/>
            <w:tcBorders>
              <w:left w:val="single" w:sz="12" w:space="0" w:color="auto"/>
              <w:right w:val="single" w:sz="12" w:space="0" w:color="auto"/>
            </w:tcBorders>
            <w:vAlign w:val="center"/>
          </w:tcPr>
          <w:p w14:paraId="5A456F08" w14:textId="77777777" w:rsidR="009830CC" w:rsidRDefault="009830CC" w:rsidP="003F1143">
            <w:pPr>
              <w:pStyle w:val="a3"/>
              <w:spacing w:line="380" w:lineRule="exact"/>
              <w:jc w:val="center"/>
              <w:rPr>
                <w:spacing w:val="0"/>
              </w:rPr>
            </w:pPr>
          </w:p>
        </w:tc>
        <w:tc>
          <w:tcPr>
            <w:tcW w:w="2094" w:type="dxa"/>
            <w:tcBorders>
              <w:top w:val="dashSmallGap" w:sz="4" w:space="0" w:color="auto"/>
              <w:left w:val="nil"/>
              <w:bottom w:val="dashSmallGap" w:sz="4" w:space="0" w:color="auto"/>
            </w:tcBorders>
          </w:tcPr>
          <w:p w14:paraId="34C15CC0" w14:textId="77777777" w:rsidR="009830CC" w:rsidRDefault="009830CC" w:rsidP="003F1143">
            <w:pPr>
              <w:pStyle w:val="a3"/>
              <w:spacing w:line="380" w:lineRule="exact"/>
              <w:jc w:val="center"/>
              <w:rPr>
                <w:spacing w:val="0"/>
                <w:sz w:val="22"/>
              </w:rPr>
            </w:pPr>
            <w:r>
              <w:rPr>
                <w:rFonts w:ascii="Century" w:hAnsi="Century"/>
                <w:sz w:val="22"/>
              </w:rPr>
              <w:fldChar w:fldCharType="begin"/>
            </w:r>
            <w:r>
              <w:rPr>
                <w:rFonts w:ascii="Century" w:hAnsi="Century"/>
                <w:sz w:val="22"/>
              </w:rPr>
              <w:instrText xml:space="preserve"> eq \o\ad(</w:instrText>
            </w:r>
            <w:r>
              <w:rPr>
                <w:rFonts w:ascii="Century" w:hAnsi="Century" w:hint="eastAsia"/>
                <w:sz w:val="22"/>
              </w:rPr>
              <w:instrText>定期性預金</w:instrText>
            </w:r>
            <w:r>
              <w:rPr>
                <w:rFonts w:ascii="Century" w:hAnsi="Century"/>
                <w:sz w:val="22"/>
              </w:rPr>
              <w:instrText>,</w:instrText>
            </w:r>
            <w:r>
              <w:rPr>
                <w:rFonts w:ascii="Century" w:hAnsi="Century" w:hint="eastAsia"/>
                <w:sz w:val="22"/>
              </w:rPr>
              <w:instrText xml:space="preserve">　　　　　　</w:instrText>
            </w:r>
            <w:r>
              <w:rPr>
                <w:rFonts w:ascii="Century" w:hAnsi="Century"/>
                <w:sz w:val="22"/>
              </w:rPr>
              <w:instrText>)</w:instrText>
            </w:r>
            <w:r>
              <w:rPr>
                <w:rFonts w:ascii="Century" w:hAnsi="Century"/>
                <w:sz w:val="22"/>
              </w:rPr>
              <w:fldChar w:fldCharType="end"/>
            </w:r>
          </w:p>
        </w:tc>
        <w:tc>
          <w:tcPr>
            <w:tcW w:w="4800" w:type="dxa"/>
            <w:tcBorders>
              <w:top w:val="dashSmallGap" w:sz="4" w:space="0" w:color="auto"/>
              <w:bottom w:val="dashSmallGap" w:sz="4" w:space="0" w:color="auto"/>
              <w:right w:val="single" w:sz="12" w:space="0" w:color="auto"/>
            </w:tcBorders>
          </w:tcPr>
          <w:p w14:paraId="790FF93A" w14:textId="77777777" w:rsidR="009830CC" w:rsidRDefault="009830CC" w:rsidP="003F1143">
            <w:pPr>
              <w:pStyle w:val="a3"/>
              <w:spacing w:line="380" w:lineRule="exact"/>
              <w:rPr>
                <w:spacing w:val="0"/>
              </w:rPr>
            </w:pPr>
          </w:p>
        </w:tc>
        <w:tc>
          <w:tcPr>
            <w:tcW w:w="2603" w:type="dxa"/>
            <w:tcBorders>
              <w:top w:val="dashSmallGap" w:sz="4" w:space="0" w:color="auto"/>
              <w:left w:val="nil"/>
              <w:bottom w:val="dashSmallGap" w:sz="4" w:space="0" w:color="auto"/>
              <w:right w:val="single" w:sz="12" w:space="0" w:color="auto"/>
            </w:tcBorders>
          </w:tcPr>
          <w:p w14:paraId="74D93136" w14:textId="77777777" w:rsidR="009830CC" w:rsidRDefault="009830CC" w:rsidP="003F1143">
            <w:pPr>
              <w:pStyle w:val="a3"/>
              <w:spacing w:line="380" w:lineRule="exact"/>
              <w:rPr>
                <w:spacing w:val="0"/>
              </w:rPr>
            </w:pPr>
          </w:p>
        </w:tc>
      </w:tr>
      <w:tr w:rsidR="009830CC" w14:paraId="2F5B55E9" w14:textId="77777777" w:rsidTr="003F1143">
        <w:trPr>
          <w:cantSplit/>
        </w:trPr>
        <w:tc>
          <w:tcPr>
            <w:tcW w:w="568" w:type="dxa"/>
            <w:vMerge/>
            <w:tcBorders>
              <w:left w:val="single" w:sz="12" w:space="0" w:color="auto"/>
              <w:right w:val="single" w:sz="12" w:space="0" w:color="auto"/>
            </w:tcBorders>
            <w:vAlign w:val="center"/>
          </w:tcPr>
          <w:p w14:paraId="35FA8BD1" w14:textId="77777777" w:rsidR="009830CC" w:rsidRDefault="009830CC" w:rsidP="003F1143">
            <w:pPr>
              <w:pStyle w:val="a3"/>
              <w:spacing w:line="380" w:lineRule="exact"/>
              <w:jc w:val="center"/>
              <w:rPr>
                <w:spacing w:val="0"/>
              </w:rPr>
            </w:pPr>
          </w:p>
        </w:tc>
        <w:tc>
          <w:tcPr>
            <w:tcW w:w="2094" w:type="dxa"/>
            <w:tcBorders>
              <w:top w:val="dashSmallGap" w:sz="4" w:space="0" w:color="auto"/>
              <w:left w:val="nil"/>
              <w:bottom w:val="dashSmallGap" w:sz="4" w:space="0" w:color="auto"/>
            </w:tcBorders>
          </w:tcPr>
          <w:p w14:paraId="67D2B255" w14:textId="77777777" w:rsidR="009830CC" w:rsidRDefault="009830CC" w:rsidP="003F1143">
            <w:pPr>
              <w:pStyle w:val="a3"/>
              <w:spacing w:line="380" w:lineRule="exact"/>
              <w:jc w:val="center"/>
              <w:rPr>
                <w:spacing w:val="0"/>
                <w:sz w:val="22"/>
              </w:rPr>
            </w:pPr>
            <w:r>
              <w:rPr>
                <w:rFonts w:ascii="Century" w:hAnsi="Century"/>
                <w:sz w:val="22"/>
              </w:rPr>
              <w:fldChar w:fldCharType="begin"/>
            </w:r>
            <w:r>
              <w:rPr>
                <w:rFonts w:ascii="Century" w:hAnsi="Century"/>
                <w:sz w:val="22"/>
              </w:rPr>
              <w:instrText xml:space="preserve"> eq \o\ad(</w:instrText>
            </w:r>
            <w:r>
              <w:rPr>
                <w:rFonts w:ascii="Century" w:hAnsi="Century" w:hint="eastAsia"/>
                <w:sz w:val="22"/>
              </w:rPr>
              <w:instrText>有価証券等</w:instrText>
            </w:r>
            <w:r>
              <w:rPr>
                <w:rFonts w:ascii="Century" w:hAnsi="Century"/>
                <w:sz w:val="22"/>
              </w:rPr>
              <w:instrText>,</w:instrText>
            </w:r>
            <w:r>
              <w:rPr>
                <w:rFonts w:ascii="Century" w:hAnsi="Century" w:hint="eastAsia"/>
                <w:sz w:val="22"/>
              </w:rPr>
              <w:instrText xml:space="preserve">　　　　　　</w:instrText>
            </w:r>
            <w:r>
              <w:rPr>
                <w:rFonts w:ascii="Century" w:hAnsi="Century"/>
                <w:sz w:val="22"/>
              </w:rPr>
              <w:instrText>)</w:instrText>
            </w:r>
            <w:r>
              <w:rPr>
                <w:rFonts w:ascii="Century" w:hAnsi="Century"/>
                <w:sz w:val="22"/>
              </w:rPr>
              <w:fldChar w:fldCharType="end"/>
            </w:r>
          </w:p>
        </w:tc>
        <w:tc>
          <w:tcPr>
            <w:tcW w:w="4800" w:type="dxa"/>
            <w:tcBorders>
              <w:top w:val="dashSmallGap" w:sz="4" w:space="0" w:color="auto"/>
              <w:bottom w:val="dashSmallGap" w:sz="4" w:space="0" w:color="auto"/>
              <w:right w:val="single" w:sz="12" w:space="0" w:color="auto"/>
            </w:tcBorders>
          </w:tcPr>
          <w:p w14:paraId="191045D1" w14:textId="77777777" w:rsidR="009830CC" w:rsidRDefault="009830CC" w:rsidP="003F1143">
            <w:pPr>
              <w:pStyle w:val="a3"/>
              <w:spacing w:line="380" w:lineRule="exact"/>
              <w:rPr>
                <w:spacing w:val="0"/>
              </w:rPr>
            </w:pPr>
          </w:p>
        </w:tc>
        <w:tc>
          <w:tcPr>
            <w:tcW w:w="2603" w:type="dxa"/>
            <w:tcBorders>
              <w:top w:val="dashSmallGap" w:sz="4" w:space="0" w:color="auto"/>
              <w:left w:val="nil"/>
              <w:bottom w:val="dashSmallGap" w:sz="4" w:space="0" w:color="auto"/>
              <w:right w:val="single" w:sz="12" w:space="0" w:color="auto"/>
            </w:tcBorders>
          </w:tcPr>
          <w:p w14:paraId="20531BB9" w14:textId="77777777" w:rsidR="009830CC" w:rsidRDefault="009830CC" w:rsidP="003F1143">
            <w:pPr>
              <w:pStyle w:val="a3"/>
              <w:spacing w:line="380" w:lineRule="exact"/>
              <w:rPr>
                <w:spacing w:val="0"/>
              </w:rPr>
            </w:pPr>
          </w:p>
        </w:tc>
      </w:tr>
      <w:tr w:rsidR="009830CC" w14:paraId="30683359" w14:textId="77777777" w:rsidTr="003F1143">
        <w:trPr>
          <w:cantSplit/>
        </w:trPr>
        <w:tc>
          <w:tcPr>
            <w:tcW w:w="568" w:type="dxa"/>
            <w:vMerge/>
            <w:tcBorders>
              <w:left w:val="single" w:sz="12" w:space="0" w:color="auto"/>
              <w:right w:val="single" w:sz="12" w:space="0" w:color="auto"/>
            </w:tcBorders>
            <w:vAlign w:val="center"/>
          </w:tcPr>
          <w:p w14:paraId="5DFB8CFB" w14:textId="77777777" w:rsidR="009830CC" w:rsidRDefault="009830CC" w:rsidP="003F1143">
            <w:pPr>
              <w:pStyle w:val="a3"/>
              <w:spacing w:line="380" w:lineRule="exact"/>
              <w:jc w:val="center"/>
              <w:rPr>
                <w:spacing w:val="0"/>
              </w:rPr>
            </w:pPr>
          </w:p>
        </w:tc>
        <w:tc>
          <w:tcPr>
            <w:tcW w:w="2094" w:type="dxa"/>
            <w:tcBorders>
              <w:top w:val="dashSmallGap" w:sz="4" w:space="0" w:color="auto"/>
              <w:left w:val="nil"/>
              <w:bottom w:val="dashSmallGap" w:sz="4" w:space="0" w:color="auto"/>
            </w:tcBorders>
          </w:tcPr>
          <w:p w14:paraId="165C6203" w14:textId="77777777" w:rsidR="009830CC" w:rsidRDefault="009830CC" w:rsidP="003F1143">
            <w:pPr>
              <w:pStyle w:val="a3"/>
              <w:spacing w:line="380" w:lineRule="exact"/>
              <w:jc w:val="center"/>
              <w:rPr>
                <w:spacing w:val="0"/>
                <w:sz w:val="22"/>
              </w:rPr>
            </w:pPr>
            <w:r>
              <w:rPr>
                <w:rFonts w:ascii="Century" w:hAnsi="Century"/>
                <w:sz w:val="22"/>
              </w:rPr>
              <w:fldChar w:fldCharType="begin"/>
            </w:r>
            <w:r>
              <w:rPr>
                <w:rFonts w:ascii="Century" w:hAnsi="Century"/>
                <w:sz w:val="22"/>
              </w:rPr>
              <w:instrText xml:space="preserve"> eq \o\ad(</w:instrText>
            </w:r>
            <w:r>
              <w:rPr>
                <w:rFonts w:ascii="Century" w:hAnsi="Century" w:hint="eastAsia"/>
                <w:sz w:val="22"/>
              </w:rPr>
              <w:instrText>入居保証金等</w:instrText>
            </w:r>
            <w:r>
              <w:rPr>
                <w:rFonts w:ascii="Century" w:hAnsi="Century"/>
                <w:sz w:val="22"/>
              </w:rPr>
              <w:instrText>,</w:instrText>
            </w:r>
            <w:r>
              <w:rPr>
                <w:rFonts w:ascii="Century" w:hAnsi="Century" w:hint="eastAsia"/>
                <w:sz w:val="22"/>
              </w:rPr>
              <w:instrText xml:space="preserve">　　　　　　</w:instrText>
            </w:r>
            <w:r>
              <w:rPr>
                <w:rFonts w:ascii="Century" w:hAnsi="Century"/>
                <w:sz w:val="22"/>
              </w:rPr>
              <w:instrText>)</w:instrText>
            </w:r>
            <w:r>
              <w:rPr>
                <w:rFonts w:ascii="Century" w:hAnsi="Century"/>
                <w:sz w:val="22"/>
              </w:rPr>
              <w:fldChar w:fldCharType="end"/>
            </w:r>
          </w:p>
        </w:tc>
        <w:tc>
          <w:tcPr>
            <w:tcW w:w="4800" w:type="dxa"/>
            <w:tcBorders>
              <w:top w:val="dashSmallGap" w:sz="4" w:space="0" w:color="auto"/>
              <w:bottom w:val="dashSmallGap" w:sz="4" w:space="0" w:color="auto"/>
              <w:right w:val="single" w:sz="12" w:space="0" w:color="auto"/>
            </w:tcBorders>
          </w:tcPr>
          <w:p w14:paraId="7128C4FC" w14:textId="77777777" w:rsidR="009830CC" w:rsidRDefault="009830CC" w:rsidP="003F1143">
            <w:pPr>
              <w:pStyle w:val="a3"/>
              <w:spacing w:line="380" w:lineRule="exact"/>
              <w:rPr>
                <w:spacing w:val="0"/>
              </w:rPr>
            </w:pPr>
          </w:p>
        </w:tc>
        <w:tc>
          <w:tcPr>
            <w:tcW w:w="2603" w:type="dxa"/>
            <w:tcBorders>
              <w:top w:val="dashSmallGap" w:sz="4" w:space="0" w:color="auto"/>
              <w:left w:val="nil"/>
              <w:bottom w:val="dashSmallGap" w:sz="4" w:space="0" w:color="auto"/>
              <w:right w:val="single" w:sz="12" w:space="0" w:color="auto"/>
            </w:tcBorders>
          </w:tcPr>
          <w:p w14:paraId="4419E4B8" w14:textId="77777777" w:rsidR="009830CC" w:rsidRDefault="009830CC" w:rsidP="003F1143">
            <w:pPr>
              <w:pStyle w:val="a3"/>
              <w:spacing w:line="380" w:lineRule="exact"/>
              <w:rPr>
                <w:spacing w:val="0"/>
              </w:rPr>
            </w:pPr>
          </w:p>
        </w:tc>
      </w:tr>
      <w:tr w:rsidR="009830CC" w14:paraId="4C37D5BF" w14:textId="77777777" w:rsidTr="003F1143">
        <w:trPr>
          <w:cantSplit/>
        </w:trPr>
        <w:tc>
          <w:tcPr>
            <w:tcW w:w="568" w:type="dxa"/>
            <w:vMerge/>
            <w:tcBorders>
              <w:left w:val="single" w:sz="12" w:space="0" w:color="auto"/>
              <w:right w:val="single" w:sz="12" w:space="0" w:color="auto"/>
            </w:tcBorders>
            <w:vAlign w:val="center"/>
          </w:tcPr>
          <w:p w14:paraId="2886A245" w14:textId="77777777" w:rsidR="009830CC" w:rsidRDefault="009830CC" w:rsidP="003F1143">
            <w:pPr>
              <w:pStyle w:val="a3"/>
              <w:spacing w:line="380" w:lineRule="exact"/>
              <w:jc w:val="center"/>
              <w:rPr>
                <w:spacing w:val="0"/>
              </w:rPr>
            </w:pPr>
          </w:p>
        </w:tc>
        <w:tc>
          <w:tcPr>
            <w:tcW w:w="2094" w:type="dxa"/>
            <w:tcBorders>
              <w:top w:val="dashSmallGap" w:sz="4" w:space="0" w:color="auto"/>
              <w:left w:val="nil"/>
              <w:bottom w:val="dashSmallGap" w:sz="4" w:space="0" w:color="auto"/>
            </w:tcBorders>
          </w:tcPr>
          <w:p w14:paraId="500BE8BD" w14:textId="77777777" w:rsidR="009830CC" w:rsidRDefault="009830CC" w:rsidP="003F1143">
            <w:pPr>
              <w:pStyle w:val="a3"/>
              <w:spacing w:line="380" w:lineRule="exact"/>
              <w:jc w:val="center"/>
              <w:rPr>
                <w:spacing w:val="0"/>
                <w:sz w:val="22"/>
              </w:rPr>
            </w:pPr>
            <w:r>
              <w:rPr>
                <w:rFonts w:ascii="Century" w:hAnsi="Century"/>
                <w:sz w:val="22"/>
              </w:rPr>
              <w:fldChar w:fldCharType="begin"/>
            </w:r>
            <w:r>
              <w:rPr>
                <w:rFonts w:ascii="Century" w:hAnsi="Century"/>
                <w:sz w:val="22"/>
              </w:rPr>
              <w:instrText xml:space="preserve"> eq \o\ad(</w:instrText>
            </w:r>
            <w:r>
              <w:rPr>
                <w:rFonts w:ascii="Century" w:hAnsi="Century" w:hint="eastAsia"/>
                <w:sz w:val="22"/>
              </w:rPr>
              <w:instrText>設備充当等</w:instrText>
            </w:r>
            <w:r>
              <w:rPr>
                <w:rFonts w:ascii="Century" w:hAnsi="Century"/>
                <w:sz w:val="22"/>
              </w:rPr>
              <w:instrText>,</w:instrText>
            </w:r>
            <w:r>
              <w:rPr>
                <w:rFonts w:ascii="Century" w:hAnsi="Century" w:hint="eastAsia"/>
                <w:sz w:val="22"/>
              </w:rPr>
              <w:instrText xml:space="preserve">　　　　　　</w:instrText>
            </w:r>
            <w:r>
              <w:rPr>
                <w:rFonts w:ascii="Century" w:hAnsi="Century"/>
                <w:sz w:val="22"/>
              </w:rPr>
              <w:instrText>)</w:instrText>
            </w:r>
            <w:r>
              <w:rPr>
                <w:rFonts w:ascii="Century" w:hAnsi="Century"/>
                <w:sz w:val="22"/>
              </w:rPr>
              <w:fldChar w:fldCharType="end"/>
            </w:r>
          </w:p>
        </w:tc>
        <w:tc>
          <w:tcPr>
            <w:tcW w:w="4800" w:type="dxa"/>
            <w:tcBorders>
              <w:top w:val="dashSmallGap" w:sz="4" w:space="0" w:color="auto"/>
              <w:bottom w:val="dashSmallGap" w:sz="4" w:space="0" w:color="auto"/>
              <w:right w:val="single" w:sz="12" w:space="0" w:color="auto"/>
            </w:tcBorders>
          </w:tcPr>
          <w:p w14:paraId="73EC72EC" w14:textId="77777777" w:rsidR="009830CC" w:rsidRDefault="009830CC" w:rsidP="003F1143">
            <w:pPr>
              <w:pStyle w:val="a3"/>
              <w:spacing w:line="380" w:lineRule="exact"/>
              <w:rPr>
                <w:spacing w:val="0"/>
              </w:rPr>
            </w:pPr>
          </w:p>
        </w:tc>
        <w:tc>
          <w:tcPr>
            <w:tcW w:w="2603" w:type="dxa"/>
            <w:tcBorders>
              <w:top w:val="dashSmallGap" w:sz="4" w:space="0" w:color="auto"/>
              <w:left w:val="nil"/>
              <w:bottom w:val="dashSmallGap" w:sz="4" w:space="0" w:color="auto"/>
              <w:right w:val="single" w:sz="12" w:space="0" w:color="auto"/>
            </w:tcBorders>
          </w:tcPr>
          <w:p w14:paraId="5101C6E3" w14:textId="77777777" w:rsidR="009830CC" w:rsidRDefault="009830CC" w:rsidP="003F1143">
            <w:pPr>
              <w:pStyle w:val="a3"/>
              <w:spacing w:line="380" w:lineRule="exact"/>
              <w:rPr>
                <w:spacing w:val="0"/>
              </w:rPr>
            </w:pPr>
          </w:p>
        </w:tc>
      </w:tr>
      <w:tr w:rsidR="009830CC" w14:paraId="34664F6E" w14:textId="77777777" w:rsidTr="003F1143">
        <w:trPr>
          <w:cantSplit/>
        </w:trPr>
        <w:tc>
          <w:tcPr>
            <w:tcW w:w="568" w:type="dxa"/>
            <w:vMerge/>
            <w:tcBorders>
              <w:left w:val="single" w:sz="12" w:space="0" w:color="auto"/>
              <w:right w:val="single" w:sz="12" w:space="0" w:color="auto"/>
            </w:tcBorders>
            <w:vAlign w:val="center"/>
          </w:tcPr>
          <w:p w14:paraId="150FCDB7" w14:textId="77777777" w:rsidR="009830CC" w:rsidRDefault="009830CC" w:rsidP="003F1143">
            <w:pPr>
              <w:pStyle w:val="a3"/>
              <w:spacing w:line="380" w:lineRule="exact"/>
              <w:jc w:val="center"/>
              <w:rPr>
                <w:spacing w:val="0"/>
              </w:rPr>
            </w:pPr>
          </w:p>
        </w:tc>
        <w:tc>
          <w:tcPr>
            <w:tcW w:w="2094" w:type="dxa"/>
            <w:tcBorders>
              <w:top w:val="dashSmallGap" w:sz="4" w:space="0" w:color="auto"/>
              <w:left w:val="nil"/>
              <w:bottom w:val="single" w:sz="12" w:space="0" w:color="auto"/>
            </w:tcBorders>
          </w:tcPr>
          <w:p w14:paraId="1A53AA58" w14:textId="77777777" w:rsidR="009830CC" w:rsidRDefault="009830CC" w:rsidP="003F1143">
            <w:pPr>
              <w:pStyle w:val="a3"/>
              <w:spacing w:line="380" w:lineRule="exact"/>
              <w:rPr>
                <w:spacing w:val="0"/>
              </w:rPr>
            </w:pPr>
          </w:p>
        </w:tc>
        <w:tc>
          <w:tcPr>
            <w:tcW w:w="4800" w:type="dxa"/>
            <w:tcBorders>
              <w:top w:val="dashSmallGap" w:sz="4" w:space="0" w:color="auto"/>
              <w:bottom w:val="single" w:sz="12" w:space="0" w:color="auto"/>
              <w:right w:val="single" w:sz="12" w:space="0" w:color="auto"/>
            </w:tcBorders>
          </w:tcPr>
          <w:p w14:paraId="16BAA2AD" w14:textId="77777777" w:rsidR="009830CC" w:rsidRDefault="009830CC" w:rsidP="003F1143">
            <w:pPr>
              <w:pStyle w:val="a3"/>
              <w:spacing w:line="380" w:lineRule="exact"/>
              <w:rPr>
                <w:spacing w:val="0"/>
              </w:rPr>
            </w:pPr>
          </w:p>
        </w:tc>
        <w:tc>
          <w:tcPr>
            <w:tcW w:w="2603" w:type="dxa"/>
            <w:tcBorders>
              <w:top w:val="dashSmallGap" w:sz="4" w:space="0" w:color="auto"/>
              <w:left w:val="nil"/>
              <w:bottom w:val="single" w:sz="12" w:space="0" w:color="auto"/>
              <w:right w:val="single" w:sz="12" w:space="0" w:color="auto"/>
            </w:tcBorders>
          </w:tcPr>
          <w:p w14:paraId="10FF7CE0" w14:textId="77777777" w:rsidR="009830CC" w:rsidRDefault="009830CC" w:rsidP="003F1143">
            <w:pPr>
              <w:pStyle w:val="a3"/>
              <w:spacing w:line="380" w:lineRule="exact"/>
              <w:rPr>
                <w:spacing w:val="0"/>
              </w:rPr>
            </w:pPr>
          </w:p>
        </w:tc>
      </w:tr>
      <w:tr w:rsidR="009830CC" w14:paraId="0CB40AAB" w14:textId="77777777" w:rsidTr="003F1143">
        <w:trPr>
          <w:cantSplit/>
          <w:trHeight w:val="233"/>
        </w:trPr>
        <w:tc>
          <w:tcPr>
            <w:tcW w:w="568" w:type="dxa"/>
            <w:vMerge/>
            <w:tcBorders>
              <w:left w:val="single" w:sz="12" w:space="0" w:color="auto"/>
              <w:bottom w:val="single" w:sz="12" w:space="0" w:color="auto"/>
              <w:right w:val="single" w:sz="12" w:space="0" w:color="auto"/>
            </w:tcBorders>
            <w:vAlign w:val="center"/>
          </w:tcPr>
          <w:p w14:paraId="5401EF53" w14:textId="77777777" w:rsidR="009830CC" w:rsidRDefault="009830CC" w:rsidP="003F1143">
            <w:pPr>
              <w:pStyle w:val="a3"/>
              <w:spacing w:line="380" w:lineRule="exact"/>
              <w:jc w:val="center"/>
              <w:rPr>
                <w:spacing w:val="0"/>
              </w:rPr>
            </w:pPr>
          </w:p>
        </w:tc>
        <w:tc>
          <w:tcPr>
            <w:tcW w:w="6894" w:type="dxa"/>
            <w:gridSpan w:val="2"/>
            <w:tcBorders>
              <w:top w:val="single" w:sz="12" w:space="0" w:color="auto"/>
              <w:left w:val="nil"/>
              <w:bottom w:val="single" w:sz="12" w:space="0" w:color="auto"/>
              <w:right w:val="single" w:sz="12" w:space="0" w:color="auto"/>
            </w:tcBorders>
          </w:tcPr>
          <w:p w14:paraId="69471E1D" w14:textId="77777777" w:rsidR="009830CC" w:rsidRDefault="009830CC" w:rsidP="003F1143">
            <w:pPr>
              <w:pStyle w:val="a3"/>
              <w:spacing w:line="380" w:lineRule="exact"/>
              <w:jc w:val="center"/>
              <w:rPr>
                <w:spacing w:val="0"/>
              </w:rPr>
            </w:pPr>
            <w:r>
              <w:rPr>
                <w:rFonts w:hint="eastAsia"/>
                <w:spacing w:val="0"/>
              </w:rPr>
              <w:t>合　　　　　計</w:t>
            </w:r>
          </w:p>
        </w:tc>
        <w:tc>
          <w:tcPr>
            <w:tcW w:w="2603" w:type="dxa"/>
            <w:tcBorders>
              <w:top w:val="single" w:sz="12" w:space="0" w:color="auto"/>
              <w:left w:val="nil"/>
              <w:bottom w:val="single" w:sz="12" w:space="0" w:color="auto"/>
              <w:right w:val="single" w:sz="12" w:space="0" w:color="auto"/>
            </w:tcBorders>
          </w:tcPr>
          <w:p w14:paraId="685B2C01" w14:textId="77777777" w:rsidR="009830CC" w:rsidRDefault="009830CC" w:rsidP="003F1143">
            <w:pPr>
              <w:pStyle w:val="a3"/>
              <w:spacing w:line="380" w:lineRule="exact"/>
              <w:jc w:val="right"/>
              <w:rPr>
                <w:spacing w:val="0"/>
              </w:rPr>
            </w:pPr>
          </w:p>
        </w:tc>
      </w:tr>
    </w:tbl>
    <w:p w14:paraId="7209EF9A" w14:textId="77777777" w:rsidR="009830CC" w:rsidRDefault="009830CC" w:rsidP="009830CC">
      <w:pPr>
        <w:pStyle w:val="a3"/>
        <w:spacing w:line="460" w:lineRule="exact"/>
        <w:rPr>
          <w:spacing w:val="0"/>
        </w:rPr>
      </w:pPr>
    </w:p>
    <w:p w14:paraId="0239CA9B" w14:textId="77777777" w:rsidR="009830CC" w:rsidRDefault="009830CC" w:rsidP="009830CC">
      <w:pPr>
        <w:pStyle w:val="a3"/>
        <w:spacing w:line="460" w:lineRule="exact"/>
        <w:rPr>
          <w:spacing w:val="0"/>
        </w:rPr>
      </w:pPr>
      <w:r>
        <w:rPr>
          <w:rFonts w:hint="eastAsia"/>
          <w:spacing w:val="0"/>
        </w:rPr>
        <w:t xml:space="preserve">２　</w:t>
      </w:r>
      <w:r w:rsidR="0018735B">
        <w:rPr>
          <w:rFonts w:hint="eastAsia"/>
          <w:spacing w:val="0"/>
        </w:rPr>
        <w:t>融資対象者</w:t>
      </w:r>
      <w:r>
        <w:rPr>
          <w:rFonts w:hint="eastAsia"/>
          <w:spacing w:val="0"/>
        </w:rPr>
        <w:t>の（２）①のうち「新たに事業を開始する法人」</w:t>
      </w:r>
    </w:p>
    <w:p w14:paraId="7E1E3FE5" w14:textId="77777777" w:rsidR="009830CC" w:rsidRDefault="009830CC" w:rsidP="009830CC">
      <w:pPr>
        <w:pStyle w:val="a3"/>
        <w:spacing w:line="460" w:lineRule="exact"/>
        <w:rPr>
          <w:spacing w:val="0"/>
        </w:rPr>
      </w:pPr>
      <w:r>
        <w:rPr>
          <w:rFonts w:hint="eastAsia"/>
          <w:spacing w:val="0"/>
        </w:rPr>
        <w:t xml:space="preserve">　　　　　　登記事項証明書の資本金　　　　　　　　　　　　　　　千円</w:t>
      </w:r>
    </w:p>
    <w:p w14:paraId="69863F1C" w14:textId="77777777" w:rsidR="009830CC" w:rsidRDefault="009830CC" w:rsidP="009830CC">
      <w:pPr>
        <w:pStyle w:val="a3"/>
        <w:spacing w:line="460" w:lineRule="exact"/>
        <w:rPr>
          <w:spacing w:val="0"/>
        </w:rPr>
      </w:pPr>
    </w:p>
    <w:p w14:paraId="5E2FFCF2" w14:textId="77777777" w:rsidR="009830CC" w:rsidRDefault="009830CC" w:rsidP="009830CC">
      <w:pPr>
        <w:pStyle w:val="a3"/>
        <w:spacing w:line="460" w:lineRule="exact"/>
        <w:rPr>
          <w:spacing w:val="0"/>
        </w:rPr>
      </w:pPr>
      <w:r>
        <w:rPr>
          <w:rFonts w:hint="eastAsia"/>
          <w:spacing w:val="0"/>
        </w:rPr>
        <w:t xml:space="preserve">３　</w:t>
      </w:r>
      <w:r w:rsidR="0018735B">
        <w:rPr>
          <w:rFonts w:hint="eastAsia"/>
          <w:spacing w:val="0"/>
        </w:rPr>
        <w:t>融資対象者</w:t>
      </w:r>
      <w:r>
        <w:rPr>
          <w:rFonts w:hint="eastAsia"/>
          <w:spacing w:val="0"/>
        </w:rPr>
        <w:t>の（２）②の「事業を開始して１年を経過していない中小企業者」</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992"/>
        <w:gridCol w:w="5528"/>
        <w:gridCol w:w="2977"/>
      </w:tblGrid>
      <w:tr w:rsidR="009830CC" w14:paraId="51A2BC78" w14:textId="77777777" w:rsidTr="003F1143">
        <w:trPr>
          <w:cantSplit/>
          <w:trHeight w:val="257"/>
        </w:trPr>
        <w:tc>
          <w:tcPr>
            <w:tcW w:w="568" w:type="dxa"/>
            <w:vMerge w:val="restart"/>
            <w:tcBorders>
              <w:top w:val="single" w:sz="12" w:space="0" w:color="auto"/>
              <w:left w:val="single" w:sz="12" w:space="0" w:color="auto"/>
              <w:right w:val="single" w:sz="12" w:space="0" w:color="auto"/>
            </w:tcBorders>
            <w:vAlign w:val="center"/>
          </w:tcPr>
          <w:p w14:paraId="7207BFB4" w14:textId="77777777" w:rsidR="009830CC" w:rsidRDefault="009830CC" w:rsidP="003F1143">
            <w:pPr>
              <w:pStyle w:val="a3"/>
              <w:spacing w:line="60" w:lineRule="atLeast"/>
              <w:jc w:val="center"/>
              <w:rPr>
                <w:spacing w:val="0"/>
              </w:rPr>
            </w:pPr>
            <w:r>
              <w:rPr>
                <w:rFonts w:hint="eastAsia"/>
                <w:spacing w:val="0"/>
              </w:rPr>
              <w:t>資</w:t>
            </w:r>
          </w:p>
          <w:p w14:paraId="2E525CE5" w14:textId="77777777" w:rsidR="009830CC" w:rsidRDefault="009830CC" w:rsidP="003F1143">
            <w:pPr>
              <w:pStyle w:val="a3"/>
              <w:spacing w:line="60" w:lineRule="atLeast"/>
              <w:jc w:val="center"/>
              <w:rPr>
                <w:spacing w:val="0"/>
              </w:rPr>
            </w:pPr>
            <w:r>
              <w:rPr>
                <w:rFonts w:hint="eastAsia"/>
                <w:spacing w:val="0"/>
              </w:rPr>
              <w:t>産</w:t>
            </w:r>
          </w:p>
          <w:p w14:paraId="28C28473" w14:textId="77777777" w:rsidR="009830CC" w:rsidRDefault="009830CC" w:rsidP="003F1143">
            <w:pPr>
              <w:pStyle w:val="a3"/>
              <w:spacing w:line="60" w:lineRule="atLeast"/>
              <w:jc w:val="center"/>
              <w:rPr>
                <w:spacing w:val="0"/>
              </w:rPr>
            </w:pPr>
            <w:r>
              <w:rPr>
                <w:rFonts w:hint="eastAsia"/>
                <w:spacing w:val="0"/>
              </w:rPr>
              <w:t>(a)</w:t>
            </w:r>
          </w:p>
        </w:tc>
        <w:tc>
          <w:tcPr>
            <w:tcW w:w="6520" w:type="dxa"/>
            <w:gridSpan w:val="2"/>
            <w:tcBorders>
              <w:top w:val="single" w:sz="12" w:space="0" w:color="auto"/>
              <w:left w:val="nil"/>
              <w:bottom w:val="single" w:sz="12" w:space="0" w:color="auto"/>
              <w:right w:val="single" w:sz="12" w:space="0" w:color="auto"/>
            </w:tcBorders>
            <w:vAlign w:val="center"/>
          </w:tcPr>
          <w:p w14:paraId="495FFFA7" w14:textId="77777777" w:rsidR="009830CC" w:rsidRPr="00A34501" w:rsidRDefault="009830CC" w:rsidP="003F1143">
            <w:pPr>
              <w:pStyle w:val="a3"/>
              <w:spacing w:line="60" w:lineRule="atLeast"/>
              <w:jc w:val="center"/>
              <w:rPr>
                <w:spacing w:val="0"/>
              </w:rPr>
            </w:pPr>
            <w:r>
              <w:rPr>
                <w:rFonts w:hint="eastAsia"/>
                <w:spacing w:val="0"/>
              </w:rPr>
              <w:t>事業用資産明細</w:t>
            </w:r>
            <w:r>
              <w:rPr>
                <w:rFonts w:hint="eastAsia"/>
                <w:spacing w:val="0"/>
                <w:sz w:val="18"/>
              </w:rPr>
              <w:t>（法人の場合、代表者が有する事業用資産を含む）</w:t>
            </w:r>
          </w:p>
        </w:tc>
        <w:tc>
          <w:tcPr>
            <w:tcW w:w="2977" w:type="dxa"/>
            <w:tcBorders>
              <w:top w:val="single" w:sz="12" w:space="0" w:color="auto"/>
              <w:left w:val="nil"/>
              <w:bottom w:val="single" w:sz="12" w:space="0" w:color="auto"/>
              <w:right w:val="single" w:sz="12" w:space="0" w:color="auto"/>
            </w:tcBorders>
            <w:vAlign w:val="center"/>
          </w:tcPr>
          <w:p w14:paraId="02DF7546" w14:textId="77777777" w:rsidR="009830CC" w:rsidRDefault="009830CC" w:rsidP="003F1143">
            <w:pPr>
              <w:pStyle w:val="a3"/>
              <w:spacing w:line="60" w:lineRule="atLeast"/>
              <w:jc w:val="center"/>
              <w:rPr>
                <w:spacing w:val="0"/>
              </w:rPr>
            </w:pPr>
            <w:r>
              <w:rPr>
                <w:rFonts w:hint="eastAsia"/>
                <w:spacing w:val="0"/>
              </w:rPr>
              <w:t xml:space="preserve">金　額　</w:t>
            </w:r>
            <w:r>
              <w:rPr>
                <w:rFonts w:hAnsi="Century"/>
              </w:rPr>
              <w:t>(</w:t>
            </w:r>
            <w:r>
              <w:rPr>
                <w:rFonts w:ascii="Century" w:hAnsi="Century" w:hint="eastAsia"/>
                <w:spacing w:val="4"/>
                <w:w w:val="50"/>
              </w:rPr>
              <w:t>千円</w:t>
            </w:r>
            <w:r>
              <w:rPr>
                <w:rFonts w:hAnsi="Century"/>
              </w:rPr>
              <w:t>)</w:t>
            </w:r>
          </w:p>
        </w:tc>
      </w:tr>
      <w:tr w:rsidR="009830CC" w14:paraId="11C66071" w14:textId="77777777" w:rsidTr="003F1143">
        <w:trPr>
          <w:cantSplit/>
        </w:trPr>
        <w:tc>
          <w:tcPr>
            <w:tcW w:w="568" w:type="dxa"/>
            <w:vMerge/>
            <w:tcBorders>
              <w:left w:val="single" w:sz="12" w:space="0" w:color="auto"/>
              <w:right w:val="single" w:sz="12" w:space="0" w:color="auto"/>
            </w:tcBorders>
            <w:vAlign w:val="center"/>
          </w:tcPr>
          <w:p w14:paraId="6B2530B8" w14:textId="77777777" w:rsidR="009830CC" w:rsidRDefault="009830CC" w:rsidP="003F1143">
            <w:pPr>
              <w:pStyle w:val="a3"/>
              <w:spacing w:line="60" w:lineRule="atLeast"/>
              <w:jc w:val="center"/>
              <w:rPr>
                <w:spacing w:val="0"/>
              </w:rPr>
            </w:pPr>
          </w:p>
        </w:tc>
        <w:tc>
          <w:tcPr>
            <w:tcW w:w="6520" w:type="dxa"/>
            <w:gridSpan w:val="2"/>
            <w:tcBorders>
              <w:top w:val="single" w:sz="12" w:space="0" w:color="auto"/>
              <w:left w:val="nil"/>
              <w:bottom w:val="dashSmallGap" w:sz="4" w:space="0" w:color="auto"/>
              <w:right w:val="single" w:sz="12" w:space="0" w:color="auto"/>
            </w:tcBorders>
          </w:tcPr>
          <w:p w14:paraId="0CCAED9F" w14:textId="77777777" w:rsidR="009830CC" w:rsidRDefault="009830CC" w:rsidP="003F1143">
            <w:pPr>
              <w:pStyle w:val="a3"/>
              <w:spacing w:line="60" w:lineRule="atLeast"/>
              <w:rPr>
                <w:spacing w:val="0"/>
              </w:rPr>
            </w:pPr>
          </w:p>
        </w:tc>
        <w:tc>
          <w:tcPr>
            <w:tcW w:w="2977" w:type="dxa"/>
            <w:tcBorders>
              <w:top w:val="single" w:sz="12" w:space="0" w:color="auto"/>
              <w:left w:val="nil"/>
              <w:bottom w:val="dashSmallGap" w:sz="4" w:space="0" w:color="auto"/>
              <w:right w:val="single" w:sz="12" w:space="0" w:color="auto"/>
            </w:tcBorders>
          </w:tcPr>
          <w:p w14:paraId="600A9A17" w14:textId="77777777" w:rsidR="009830CC" w:rsidRDefault="009830CC" w:rsidP="003F1143">
            <w:pPr>
              <w:pStyle w:val="a3"/>
              <w:spacing w:line="60" w:lineRule="atLeast"/>
              <w:rPr>
                <w:spacing w:val="0"/>
              </w:rPr>
            </w:pPr>
          </w:p>
        </w:tc>
      </w:tr>
      <w:tr w:rsidR="009830CC" w14:paraId="4A93C227" w14:textId="77777777" w:rsidTr="003F1143">
        <w:trPr>
          <w:cantSplit/>
        </w:trPr>
        <w:tc>
          <w:tcPr>
            <w:tcW w:w="568" w:type="dxa"/>
            <w:vMerge/>
            <w:tcBorders>
              <w:left w:val="single" w:sz="12" w:space="0" w:color="auto"/>
              <w:right w:val="single" w:sz="12" w:space="0" w:color="auto"/>
            </w:tcBorders>
            <w:vAlign w:val="center"/>
          </w:tcPr>
          <w:p w14:paraId="026E7ABD" w14:textId="77777777" w:rsidR="009830CC" w:rsidRDefault="009830CC" w:rsidP="003F1143">
            <w:pPr>
              <w:pStyle w:val="a3"/>
              <w:spacing w:line="60" w:lineRule="atLeast"/>
              <w:jc w:val="center"/>
              <w:rPr>
                <w:spacing w:val="0"/>
              </w:rPr>
            </w:pPr>
          </w:p>
        </w:tc>
        <w:tc>
          <w:tcPr>
            <w:tcW w:w="6520" w:type="dxa"/>
            <w:gridSpan w:val="2"/>
            <w:tcBorders>
              <w:top w:val="dashSmallGap" w:sz="4" w:space="0" w:color="auto"/>
              <w:left w:val="nil"/>
              <w:bottom w:val="dashSmallGap" w:sz="4" w:space="0" w:color="auto"/>
              <w:right w:val="single" w:sz="12" w:space="0" w:color="auto"/>
            </w:tcBorders>
          </w:tcPr>
          <w:p w14:paraId="6367542A" w14:textId="77777777" w:rsidR="009830CC" w:rsidRDefault="009830CC" w:rsidP="003F1143">
            <w:pPr>
              <w:pStyle w:val="a3"/>
              <w:spacing w:line="60" w:lineRule="atLeast"/>
              <w:rPr>
                <w:spacing w:val="0"/>
              </w:rPr>
            </w:pPr>
          </w:p>
        </w:tc>
        <w:tc>
          <w:tcPr>
            <w:tcW w:w="2977" w:type="dxa"/>
            <w:tcBorders>
              <w:top w:val="dashSmallGap" w:sz="4" w:space="0" w:color="auto"/>
              <w:left w:val="nil"/>
              <w:bottom w:val="dashSmallGap" w:sz="4" w:space="0" w:color="auto"/>
              <w:right w:val="single" w:sz="12" w:space="0" w:color="auto"/>
            </w:tcBorders>
          </w:tcPr>
          <w:p w14:paraId="0E14AF3F" w14:textId="77777777" w:rsidR="009830CC" w:rsidRDefault="009830CC" w:rsidP="003F1143">
            <w:pPr>
              <w:pStyle w:val="a3"/>
              <w:spacing w:line="60" w:lineRule="atLeast"/>
              <w:rPr>
                <w:spacing w:val="0"/>
              </w:rPr>
            </w:pPr>
          </w:p>
        </w:tc>
      </w:tr>
      <w:tr w:rsidR="009830CC" w14:paraId="7E4C91C1" w14:textId="77777777" w:rsidTr="003F1143">
        <w:trPr>
          <w:cantSplit/>
        </w:trPr>
        <w:tc>
          <w:tcPr>
            <w:tcW w:w="568" w:type="dxa"/>
            <w:vMerge/>
            <w:tcBorders>
              <w:left w:val="single" w:sz="12" w:space="0" w:color="auto"/>
              <w:right w:val="single" w:sz="12" w:space="0" w:color="auto"/>
            </w:tcBorders>
            <w:vAlign w:val="center"/>
          </w:tcPr>
          <w:p w14:paraId="218C29D6" w14:textId="77777777" w:rsidR="009830CC" w:rsidRDefault="009830CC" w:rsidP="003F1143">
            <w:pPr>
              <w:pStyle w:val="a3"/>
              <w:spacing w:line="60" w:lineRule="atLeast"/>
              <w:jc w:val="center"/>
              <w:rPr>
                <w:spacing w:val="0"/>
              </w:rPr>
            </w:pPr>
          </w:p>
        </w:tc>
        <w:tc>
          <w:tcPr>
            <w:tcW w:w="6520" w:type="dxa"/>
            <w:gridSpan w:val="2"/>
            <w:tcBorders>
              <w:top w:val="dashSmallGap" w:sz="4" w:space="0" w:color="auto"/>
              <w:left w:val="nil"/>
              <w:bottom w:val="dashSmallGap" w:sz="4" w:space="0" w:color="auto"/>
              <w:right w:val="single" w:sz="12" w:space="0" w:color="auto"/>
            </w:tcBorders>
          </w:tcPr>
          <w:p w14:paraId="192DBE27" w14:textId="77777777" w:rsidR="009830CC" w:rsidRDefault="009830CC" w:rsidP="003F1143">
            <w:pPr>
              <w:pStyle w:val="a3"/>
              <w:spacing w:line="60" w:lineRule="atLeast"/>
              <w:rPr>
                <w:spacing w:val="0"/>
              </w:rPr>
            </w:pPr>
          </w:p>
        </w:tc>
        <w:tc>
          <w:tcPr>
            <w:tcW w:w="2977" w:type="dxa"/>
            <w:tcBorders>
              <w:top w:val="dashSmallGap" w:sz="4" w:space="0" w:color="auto"/>
              <w:left w:val="nil"/>
              <w:bottom w:val="dashSmallGap" w:sz="4" w:space="0" w:color="auto"/>
              <w:right w:val="single" w:sz="12" w:space="0" w:color="auto"/>
            </w:tcBorders>
          </w:tcPr>
          <w:p w14:paraId="0AE4959E" w14:textId="77777777" w:rsidR="009830CC" w:rsidRDefault="009830CC" w:rsidP="003F1143">
            <w:pPr>
              <w:pStyle w:val="a3"/>
              <w:spacing w:line="60" w:lineRule="atLeast"/>
              <w:rPr>
                <w:spacing w:val="0"/>
              </w:rPr>
            </w:pPr>
          </w:p>
        </w:tc>
      </w:tr>
      <w:tr w:rsidR="009830CC" w14:paraId="0ACAA496" w14:textId="77777777" w:rsidTr="003F1143">
        <w:trPr>
          <w:cantSplit/>
        </w:trPr>
        <w:tc>
          <w:tcPr>
            <w:tcW w:w="568" w:type="dxa"/>
            <w:vMerge/>
            <w:tcBorders>
              <w:left w:val="single" w:sz="12" w:space="0" w:color="auto"/>
              <w:bottom w:val="nil"/>
              <w:right w:val="single" w:sz="12" w:space="0" w:color="auto"/>
            </w:tcBorders>
            <w:vAlign w:val="center"/>
          </w:tcPr>
          <w:p w14:paraId="5A80A4A1" w14:textId="77777777" w:rsidR="009830CC" w:rsidRDefault="009830CC" w:rsidP="003F1143">
            <w:pPr>
              <w:pStyle w:val="a3"/>
              <w:spacing w:line="60" w:lineRule="atLeast"/>
              <w:jc w:val="center"/>
              <w:rPr>
                <w:spacing w:val="0"/>
              </w:rPr>
            </w:pPr>
          </w:p>
        </w:tc>
        <w:tc>
          <w:tcPr>
            <w:tcW w:w="6520" w:type="dxa"/>
            <w:gridSpan w:val="2"/>
            <w:tcBorders>
              <w:top w:val="dashSmallGap" w:sz="4" w:space="0" w:color="auto"/>
              <w:left w:val="nil"/>
              <w:right w:val="single" w:sz="12" w:space="0" w:color="auto"/>
            </w:tcBorders>
          </w:tcPr>
          <w:p w14:paraId="143896B9" w14:textId="77777777" w:rsidR="009830CC" w:rsidRDefault="009830CC" w:rsidP="003F1143">
            <w:pPr>
              <w:pStyle w:val="a3"/>
              <w:spacing w:line="60" w:lineRule="atLeast"/>
              <w:rPr>
                <w:spacing w:val="0"/>
              </w:rPr>
            </w:pPr>
          </w:p>
        </w:tc>
        <w:tc>
          <w:tcPr>
            <w:tcW w:w="2977" w:type="dxa"/>
            <w:tcBorders>
              <w:top w:val="dashSmallGap" w:sz="4" w:space="0" w:color="auto"/>
              <w:left w:val="nil"/>
              <w:right w:val="single" w:sz="12" w:space="0" w:color="auto"/>
            </w:tcBorders>
          </w:tcPr>
          <w:p w14:paraId="59FAEFB4" w14:textId="77777777" w:rsidR="009830CC" w:rsidRDefault="009830CC" w:rsidP="003F1143">
            <w:pPr>
              <w:pStyle w:val="a3"/>
              <w:spacing w:line="60" w:lineRule="atLeast"/>
              <w:rPr>
                <w:spacing w:val="0"/>
              </w:rPr>
            </w:pPr>
          </w:p>
        </w:tc>
      </w:tr>
      <w:tr w:rsidR="009830CC" w14:paraId="53B53FBF" w14:textId="77777777" w:rsidTr="003F1143">
        <w:trPr>
          <w:cantSplit/>
        </w:trPr>
        <w:tc>
          <w:tcPr>
            <w:tcW w:w="568" w:type="dxa"/>
            <w:vMerge/>
            <w:tcBorders>
              <w:left w:val="single" w:sz="12" w:space="0" w:color="auto"/>
              <w:bottom w:val="nil"/>
              <w:right w:val="single" w:sz="12" w:space="0" w:color="auto"/>
            </w:tcBorders>
            <w:vAlign w:val="center"/>
          </w:tcPr>
          <w:p w14:paraId="1B18B9F4" w14:textId="77777777" w:rsidR="009830CC" w:rsidRDefault="009830CC" w:rsidP="003F1143">
            <w:pPr>
              <w:pStyle w:val="a3"/>
              <w:spacing w:line="60" w:lineRule="atLeast"/>
              <w:jc w:val="center"/>
              <w:rPr>
                <w:spacing w:val="0"/>
              </w:rPr>
            </w:pPr>
          </w:p>
        </w:tc>
        <w:tc>
          <w:tcPr>
            <w:tcW w:w="6520" w:type="dxa"/>
            <w:gridSpan w:val="2"/>
            <w:tcBorders>
              <w:top w:val="dashSmallGap" w:sz="4" w:space="0" w:color="auto"/>
              <w:left w:val="nil"/>
              <w:right w:val="single" w:sz="12" w:space="0" w:color="auto"/>
            </w:tcBorders>
          </w:tcPr>
          <w:p w14:paraId="1EA2869B" w14:textId="77777777" w:rsidR="009830CC" w:rsidRDefault="009830CC" w:rsidP="003F1143">
            <w:pPr>
              <w:pStyle w:val="a3"/>
              <w:spacing w:line="60" w:lineRule="atLeast"/>
              <w:rPr>
                <w:spacing w:val="0"/>
              </w:rPr>
            </w:pPr>
          </w:p>
        </w:tc>
        <w:tc>
          <w:tcPr>
            <w:tcW w:w="2977" w:type="dxa"/>
            <w:tcBorders>
              <w:top w:val="dashSmallGap" w:sz="4" w:space="0" w:color="auto"/>
              <w:left w:val="nil"/>
              <w:right w:val="single" w:sz="12" w:space="0" w:color="auto"/>
            </w:tcBorders>
          </w:tcPr>
          <w:p w14:paraId="5C12AE4A" w14:textId="77777777" w:rsidR="009830CC" w:rsidRDefault="009830CC" w:rsidP="003F1143">
            <w:pPr>
              <w:pStyle w:val="a3"/>
              <w:spacing w:line="60" w:lineRule="atLeast"/>
              <w:rPr>
                <w:spacing w:val="0"/>
              </w:rPr>
            </w:pPr>
          </w:p>
        </w:tc>
      </w:tr>
      <w:tr w:rsidR="009830CC" w14:paraId="0B4937DA" w14:textId="77777777" w:rsidTr="003F1143">
        <w:trPr>
          <w:cantSplit/>
        </w:trPr>
        <w:tc>
          <w:tcPr>
            <w:tcW w:w="568" w:type="dxa"/>
            <w:vMerge/>
            <w:tcBorders>
              <w:top w:val="nil"/>
              <w:left w:val="single" w:sz="12" w:space="0" w:color="auto"/>
              <w:bottom w:val="single" w:sz="2" w:space="0" w:color="auto"/>
              <w:right w:val="single" w:sz="12" w:space="0" w:color="auto"/>
            </w:tcBorders>
            <w:vAlign w:val="center"/>
          </w:tcPr>
          <w:p w14:paraId="6B5B6DAF" w14:textId="77777777" w:rsidR="009830CC" w:rsidRDefault="009830CC" w:rsidP="003F1143">
            <w:pPr>
              <w:pStyle w:val="a3"/>
              <w:spacing w:line="60" w:lineRule="atLeast"/>
              <w:jc w:val="center"/>
              <w:rPr>
                <w:spacing w:val="0"/>
              </w:rPr>
            </w:pPr>
          </w:p>
        </w:tc>
        <w:tc>
          <w:tcPr>
            <w:tcW w:w="6520" w:type="dxa"/>
            <w:gridSpan w:val="2"/>
            <w:tcBorders>
              <w:top w:val="single" w:sz="12" w:space="0" w:color="auto"/>
              <w:left w:val="nil"/>
              <w:bottom w:val="single" w:sz="2" w:space="0" w:color="auto"/>
              <w:right w:val="single" w:sz="12" w:space="0" w:color="auto"/>
            </w:tcBorders>
          </w:tcPr>
          <w:p w14:paraId="2D8BB09C" w14:textId="77777777" w:rsidR="009830CC" w:rsidRDefault="009830CC" w:rsidP="003F1143">
            <w:pPr>
              <w:pStyle w:val="a3"/>
              <w:spacing w:line="60" w:lineRule="atLeast"/>
              <w:jc w:val="center"/>
              <w:rPr>
                <w:spacing w:val="0"/>
              </w:rPr>
            </w:pPr>
            <w:r>
              <w:rPr>
                <w:rFonts w:hint="eastAsia"/>
                <w:spacing w:val="0"/>
              </w:rPr>
              <w:t>合　　　　　計</w:t>
            </w:r>
          </w:p>
        </w:tc>
        <w:tc>
          <w:tcPr>
            <w:tcW w:w="2977" w:type="dxa"/>
            <w:tcBorders>
              <w:top w:val="single" w:sz="12" w:space="0" w:color="auto"/>
              <w:left w:val="nil"/>
              <w:bottom w:val="single" w:sz="2" w:space="0" w:color="auto"/>
              <w:right w:val="single" w:sz="12" w:space="0" w:color="auto"/>
            </w:tcBorders>
          </w:tcPr>
          <w:p w14:paraId="63032903" w14:textId="77777777" w:rsidR="009830CC" w:rsidRDefault="009830CC" w:rsidP="003F1143">
            <w:pPr>
              <w:pStyle w:val="a3"/>
              <w:spacing w:line="60" w:lineRule="atLeast"/>
              <w:rPr>
                <w:spacing w:val="0"/>
              </w:rPr>
            </w:pPr>
            <w:r>
              <w:rPr>
                <w:rFonts w:hint="eastAsia"/>
                <w:spacing w:val="0"/>
              </w:rPr>
              <w:t xml:space="preserve">　　　　　　　　　　①</w:t>
            </w:r>
          </w:p>
        </w:tc>
      </w:tr>
      <w:tr w:rsidR="009830CC" w14:paraId="529794B0" w14:textId="77777777" w:rsidTr="003F1143">
        <w:trPr>
          <w:cantSplit/>
          <w:trHeight w:val="191"/>
        </w:trPr>
        <w:tc>
          <w:tcPr>
            <w:tcW w:w="568" w:type="dxa"/>
            <w:vMerge w:val="restart"/>
            <w:tcBorders>
              <w:top w:val="single" w:sz="12" w:space="0" w:color="auto"/>
              <w:left w:val="single" w:sz="12" w:space="0" w:color="auto"/>
              <w:right w:val="single" w:sz="12" w:space="0" w:color="auto"/>
            </w:tcBorders>
            <w:vAlign w:val="center"/>
          </w:tcPr>
          <w:p w14:paraId="12F05EEB" w14:textId="77777777" w:rsidR="009830CC" w:rsidRDefault="009830CC" w:rsidP="003F1143">
            <w:pPr>
              <w:pStyle w:val="a3"/>
              <w:spacing w:line="60" w:lineRule="atLeast"/>
              <w:jc w:val="center"/>
              <w:rPr>
                <w:spacing w:val="0"/>
              </w:rPr>
            </w:pPr>
            <w:r>
              <w:rPr>
                <w:rFonts w:hint="eastAsia"/>
                <w:spacing w:val="0"/>
              </w:rPr>
              <w:t>負債</w:t>
            </w:r>
          </w:p>
          <w:p w14:paraId="2A76241B" w14:textId="77777777" w:rsidR="009830CC" w:rsidRDefault="009830CC" w:rsidP="003F1143">
            <w:pPr>
              <w:pStyle w:val="a3"/>
              <w:spacing w:line="60" w:lineRule="atLeast"/>
              <w:jc w:val="center"/>
              <w:rPr>
                <w:spacing w:val="0"/>
              </w:rPr>
            </w:pPr>
            <w:r>
              <w:rPr>
                <w:rFonts w:hint="eastAsia"/>
                <w:spacing w:val="0"/>
              </w:rPr>
              <w:t>(b)</w:t>
            </w:r>
          </w:p>
        </w:tc>
        <w:tc>
          <w:tcPr>
            <w:tcW w:w="992" w:type="dxa"/>
            <w:tcBorders>
              <w:top w:val="single" w:sz="12" w:space="0" w:color="auto"/>
              <w:left w:val="nil"/>
              <w:bottom w:val="single" w:sz="12" w:space="0" w:color="auto"/>
              <w:right w:val="nil"/>
            </w:tcBorders>
          </w:tcPr>
          <w:p w14:paraId="1153E545" w14:textId="77777777" w:rsidR="009830CC" w:rsidRDefault="009830CC" w:rsidP="003F1143">
            <w:pPr>
              <w:pStyle w:val="a3"/>
              <w:spacing w:line="60" w:lineRule="atLeast"/>
              <w:jc w:val="center"/>
              <w:rPr>
                <w:spacing w:val="0"/>
              </w:rPr>
            </w:pPr>
          </w:p>
        </w:tc>
        <w:tc>
          <w:tcPr>
            <w:tcW w:w="5528" w:type="dxa"/>
            <w:tcBorders>
              <w:top w:val="single" w:sz="12" w:space="0" w:color="auto"/>
              <w:left w:val="nil"/>
              <w:bottom w:val="single" w:sz="12" w:space="0" w:color="auto"/>
              <w:right w:val="single" w:sz="12" w:space="0" w:color="auto"/>
            </w:tcBorders>
            <w:vAlign w:val="center"/>
          </w:tcPr>
          <w:p w14:paraId="5A8F4A27" w14:textId="77777777" w:rsidR="009830CC" w:rsidRDefault="009830CC" w:rsidP="003F1143">
            <w:pPr>
              <w:pStyle w:val="a3"/>
              <w:spacing w:line="60" w:lineRule="atLeast"/>
              <w:jc w:val="center"/>
              <w:rPr>
                <w:spacing w:val="0"/>
              </w:rPr>
            </w:pPr>
            <w:r>
              <w:rPr>
                <w:spacing w:val="0"/>
              </w:rPr>
              <w:fldChar w:fldCharType="begin"/>
            </w:r>
            <w:r>
              <w:rPr>
                <w:spacing w:val="0"/>
              </w:rPr>
              <w:instrText xml:space="preserve"> eq \o\ad(</w:instrText>
            </w:r>
            <w:r>
              <w:rPr>
                <w:rFonts w:hint="eastAsia"/>
                <w:spacing w:val="0"/>
              </w:rPr>
              <w:instrText>負債明細</w:instrText>
            </w:r>
            <w:r>
              <w:rPr>
                <w:spacing w:val="0"/>
              </w:rPr>
              <w:instrText>,　　　　　　　　　　)</w:instrText>
            </w:r>
            <w:r>
              <w:rPr>
                <w:spacing w:val="0"/>
              </w:rPr>
              <w:fldChar w:fldCharType="end"/>
            </w:r>
          </w:p>
        </w:tc>
        <w:tc>
          <w:tcPr>
            <w:tcW w:w="2977" w:type="dxa"/>
            <w:tcBorders>
              <w:top w:val="single" w:sz="12" w:space="0" w:color="auto"/>
              <w:left w:val="nil"/>
              <w:bottom w:val="single" w:sz="12" w:space="0" w:color="auto"/>
              <w:right w:val="single" w:sz="12" w:space="0" w:color="auto"/>
            </w:tcBorders>
            <w:vAlign w:val="center"/>
          </w:tcPr>
          <w:p w14:paraId="461C9BF3" w14:textId="77777777" w:rsidR="009830CC" w:rsidRDefault="009830CC" w:rsidP="003F1143">
            <w:pPr>
              <w:pStyle w:val="a3"/>
              <w:spacing w:line="60" w:lineRule="atLeast"/>
              <w:jc w:val="center"/>
              <w:rPr>
                <w:spacing w:val="0"/>
              </w:rPr>
            </w:pPr>
            <w:r>
              <w:rPr>
                <w:rFonts w:hint="eastAsia"/>
                <w:spacing w:val="0"/>
              </w:rPr>
              <w:t xml:space="preserve">金　額　</w:t>
            </w:r>
            <w:r>
              <w:rPr>
                <w:rFonts w:hAnsi="Century"/>
              </w:rPr>
              <w:t>(</w:t>
            </w:r>
            <w:r>
              <w:rPr>
                <w:rFonts w:ascii="Century" w:hAnsi="Century" w:hint="eastAsia"/>
                <w:spacing w:val="4"/>
                <w:w w:val="50"/>
              </w:rPr>
              <w:t>千円</w:t>
            </w:r>
            <w:r>
              <w:rPr>
                <w:rFonts w:hAnsi="Century"/>
              </w:rPr>
              <w:t>)</w:t>
            </w:r>
          </w:p>
        </w:tc>
      </w:tr>
      <w:tr w:rsidR="009830CC" w14:paraId="30838CAF" w14:textId="77777777" w:rsidTr="003F1143">
        <w:trPr>
          <w:cantSplit/>
          <w:trHeight w:val="60"/>
        </w:trPr>
        <w:tc>
          <w:tcPr>
            <w:tcW w:w="568" w:type="dxa"/>
            <w:vMerge/>
            <w:tcBorders>
              <w:top w:val="nil"/>
              <w:left w:val="single" w:sz="12" w:space="0" w:color="auto"/>
              <w:right w:val="single" w:sz="12" w:space="0" w:color="auto"/>
            </w:tcBorders>
          </w:tcPr>
          <w:p w14:paraId="1C3014DB" w14:textId="77777777" w:rsidR="009830CC" w:rsidRDefault="009830CC" w:rsidP="003F1143">
            <w:pPr>
              <w:pStyle w:val="a3"/>
              <w:spacing w:line="60" w:lineRule="atLeast"/>
              <w:rPr>
                <w:spacing w:val="0"/>
              </w:rPr>
            </w:pPr>
          </w:p>
        </w:tc>
        <w:tc>
          <w:tcPr>
            <w:tcW w:w="992" w:type="dxa"/>
            <w:vMerge w:val="restart"/>
            <w:tcBorders>
              <w:top w:val="single" w:sz="12" w:space="0" w:color="auto"/>
              <w:left w:val="nil"/>
              <w:bottom w:val="nil"/>
              <w:right w:val="single" w:sz="12" w:space="0" w:color="auto"/>
            </w:tcBorders>
            <w:vAlign w:val="center"/>
          </w:tcPr>
          <w:p w14:paraId="7B9CE521" w14:textId="77777777" w:rsidR="009830CC" w:rsidRDefault="009830CC" w:rsidP="003F1143">
            <w:pPr>
              <w:pStyle w:val="a3"/>
              <w:spacing w:line="60" w:lineRule="atLeast"/>
              <w:jc w:val="center"/>
              <w:rPr>
                <w:spacing w:val="0"/>
              </w:rPr>
            </w:pPr>
            <w:r>
              <w:rPr>
                <w:rFonts w:hint="eastAsia"/>
                <w:spacing w:val="0"/>
              </w:rPr>
              <w:t>事業用</w:t>
            </w:r>
          </w:p>
        </w:tc>
        <w:tc>
          <w:tcPr>
            <w:tcW w:w="5528" w:type="dxa"/>
            <w:tcBorders>
              <w:top w:val="single" w:sz="12" w:space="0" w:color="auto"/>
              <w:left w:val="nil"/>
              <w:bottom w:val="dashSmallGap" w:sz="4" w:space="0" w:color="auto"/>
              <w:right w:val="single" w:sz="12" w:space="0" w:color="auto"/>
            </w:tcBorders>
          </w:tcPr>
          <w:p w14:paraId="4D0F1F72" w14:textId="77777777" w:rsidR="009830CC" w:rsidRDefault="009830CC" w:rsidP="003F1143">
            <w:pPr>
              <w:pStyle w:val="a3"/>
              <w:spacing w:line="60" w:lineRule="atLeast"/>
              <w:jc w:val="center"/>
              <w:rPr>
                <w:spacing w:val="0"/>
              </w:rPr>
            </w:pPr>
          </w:p>
        </w:tc>
        <w:tc>
          <w:tcPr>
            <w:tcW w:w="2977" w:type="dxa"/>
            <w:tcBorders>
              <w:top w:val="single" w:sz="12" w:space="0" w:color="auto"/>
              <w:left w:val="nil"/>
              <w:bottom w:val="dashSmallGap" w:sz="4" w:space="0" w:color="auto"/>
              <w:right w:val="single" w:sz="12" w:space="0" w:color="auto"/>
            </w:tcBorders>
          </w:tcPr>
          <w:p w14:paraId="58362703" w14:textId="77777777" w:rsidR="009830CC" w:rsidRDefault="009830CC" w:rsidP="003F1143">
            <w:pPr>
              <w:pStyle w:val="a3"/>
              <w:spacing w:line="60" w:lineRule="atLeast"/>
              <w:jc w:val="center"/>
              <w:rPr>
                <w:spacing w:val="0"/>
              </w:rPr>
            </w:pPr>
          </w:p>
        </w:tc>
      </w:tr>
      <w:tr w:rsidR="009830CC" w14:paraId="1B92094C" w14:textId="77777777" w:rsidTr="003F1143">
        <w:trPr>
          <w:cantSplit/>
          <w:trHeight w:val="165"/>
        </w:trPr>
        <w:tc>
          <w:tcPr>
            <w:tcW w:w="568" w:type="dxa"/>
            <w:vMerge/>
            <w:tcBorders>
              <w:left w:val="single" w:sz="12" w:space="0" w:color="auto"/>
              <w:right w:val="single" w:sz="12" w:space="0" w:color="auto"/>
            </w:tcBorders>
          </w:tcPr>
          <w:p w14:paraId="41B8F34F" w14:textId="77777777" w:rsidR="009830CC" w:rsidRDefault="009830CC" w:rsidP="003F1143">
            <w:pPr>
              <w:pStyle w:val="a3"/>
              <w:spacing w:line="60" w:lineRule="atLeast"/>
              <w:rPr>
                <w:spacing w:val="0"/>
              </w:rPr>
            </w:pPr>
          </w:p>
        </w:tc>
        <w:tc>
          <w:tcPr>
            <w:tcW w:w="992" w:type="dxa"/>
            <w:vMerge/>
            <w:tcBorders>
              <w:top w:val="nil"/>
              <w:left w:val="nil"/>
              <w:bottom w:val="nil"/>
              <w:right w:val="single" w:sz="12" w:space="0" w:color="auto"/>
            </w:tcBorders>
            <w:vAlign w:val="center"/>
          </w:tcPr>
          <w:p w14:paraId="6F5B0074" w14:textId="77777777" w:rsidR="009830CC" w:rsidRDefault="009830CC" w:rsidP="003F1143">
            <w:pPr>
              <w:pStyle w:val="a3"/>
              <w:spacing w:line="60" w:lineRule="atLeast"/>
              <w:jc w:val="center"/>
              <w:rPr>
                <w:spacing w:val="0"/>
              </w:rPr>
            </w:pPr>
          </w:p>
        </w:tc>
        <w:tc>
          <w:tcPr>
            <w:tcW w:w="5528" w:type="dxa"/>
            <w:tcBorders>
              <w:top w:val="dashSmallGap" w:sz="4" w:space="0" w:color="auto"/>
              <w:left w:val="nil"/>
              <w:bottom w:val="dashSmallGap" w:sz="4" w:space="0" w:color="auto"/>
              <w:right w:val="single" w:sz="12" w:space="0" w:color="auto"/>
            </w:tcBorders>
          </w:tcPr>
          <w:p w14:paraId="112D4B6B" w14:textId="77777777" w:rsidR="009830CC" w:rsidRDefault="009830CC" w:rsidP="003F1143">
            <w:pPr>
              <w:pStyle w:val="a3"/>
              <w:spacing w:line="60" w:lineRule="atLeast"/>
              <w:jc w:val="center"/>
              <w:rPr>
                <w:spacing w:val="0"/>
              </w:rPr>
            </w:pPr>
          </w:p>
        </w:tc>
        <w:tc>
          <w:tcPr>
            <w:tcW w:w="2977" w:type="dxa"/>
            <w:tcBorders>
              <w:top w:val="dashSmallGap" w:sz="4" w:space="0" w:color="auto"/>
              <w:left w:val="nil"/>
              <w:bottom w:val="dashSmallGap" w:sz="4" w:space="0" w:color="auto"/>
              <w:right w:val="single" w:sz="12" w:space="0" w:color="auto"/>
            </w:tcBorders>
          </w:tcPr>
          <w:p w14:paraId="11B3034B" w14:textId="77777777" w:rsidR="009830CC" w:rsidRDefault="009830CC" w:rsidP="003F1143">
            <w:pPr>
              <w:pStyle w:val="a3"/>
              <w:spacing w:line="60" w:lineRule="atLeast"/>
              <w:rPr>
                <w:spacing w:val="0"/>
              </w:rPr>
            </w:pPr>
          </w:p>
        </w:tc>
      </w:tr>
      <w:tr w:rsidR="009830CC" w14:paraId="4A5A744F" w14:textId="77777777" w:rsidTr="003F1143">
        <w:trPr>
          <w:cantSplit/>
          <w:trHeight w:val="270"/>
        </w:trPr>
        <w:tc>
          <w:tcPr>
            <w:tcW w:w="568" w:type="dxa"/>
            <w:vMerge/>
            <w:tcBorders>
              <w:left w:val="single" w:sz="12" w:space="0" w:color="auto"/>
              <w:right w:val="single" w:sz="12" w:space="0" w:color="auto"/>
            </w:tcBorders>
          </w:tcPr>
          <w:p w14:paraId="4C7B732A" w14:textId="77777777" w:rsidR="009830CC" w:rsidRDefault="009830CC" w:rsidP="003F1143">
            <w:pPr>
              <w:pStyle w:val="a3"/>
              <w:spacing w:line="60" w:lineRule="atLeast"/>
              <w:rPr>
                <w:spacing w:val="0"/>
              </w:rPr>
            </w:pPr>
          </w:p>
        </w:tc>
        <w:tc>
          <w:tcPr>
            <w:tcW w:w="992" w:type="dxa"/>
            <w:vMerge/>
            <w:tcBorders>
              <w:top w:val="nil"/>
              <w:left w:val="nil"/>
              <w:bottom w:val="nil"/>
              <w:right w:val="single" w:sz="12" w:space="0" w:color="auto"/>
            </w:tcBorders>
            <w:vAlign w:val="center"/>
          </w:tcPr>
          <w:p w14:paraId="36FDE1D5" w14:textId="77777777" w:rsidR="009830CC" w:rsidRDefault="009830CC" w:rsidP="003F1143">
            <w:pPr>
              <w:pStyle w:val="a3"/>
              <w:spacing w:line="60" w:lineRule="atLeast"/>
              <w:jc w:val="center"/>
              <w:rPr>
                <w:spacing w:val="0"/>
              </w:rPr>
            </w:pPr>
          </w:p>
        </w:tc>
        <w:tc>
          <w:tcPr>
            <w:tcW w:w="5528" w:type="dxa"/>
            <w:tcBorders>
              <w:top w:val="dashSmallGap" w:sz="4" w:space="0" w:color="auto"/>
              <w:left w:val="nil"/>
              <w:bottom w:val="dashSmallGap" w:sz="4" w:space="0" w:color="auto"/>
              <w:right w:val="single" w:sz="12" w:space="0" w:color="auto"/>
            </w:tcBorders>
          </w:tcPr>
          <w:p w14:paraId="44CD7E79" w14:textId="77777777" w:rsidR="009830CC" w:rsidRDefault="009830CC" w:rsidP="003F1143">
            <w:pPr>
              <w:pStyle w:val="a3"/>
              <w:spacing w:line="60" w:lineRule="atLeast"/>
              <w:jc w:val="center"/>
              <w:rPr>
                <w:spacing w:val="0"/>
              </w:rPr>
            </w:pPr>
          </w:p>
        </w:tc>
        <w:tc>
          <w:tcPr>
            <w:tcW w:w="2977" w:type="dxa"/>
            <w:tcBorders>
              <w:top w:val="dashSmallGap" w:sz="4" w:space="0" w:color="auto"/>
              <w:left w:val="nil"/>
              <w:bottom w:val="dashSmallGap" w:sz="4" w:space="0" w:color="auto"/>
              <w:right w:val="single" w:sz="12" w:space="0" w:color="auto"/>
            </w:tcBorders>
          </w:tcPr>
          <w:p w14:paraId="1A79B67C" w14:textId="77777777" w:rsidR="009830CC" w:rsidRDefault="009830CC" w:rsidP="003F1143">
            <w:pPr>
              <w:pStyle w:val="a3"/>
              <w:spacing w:line="60" w:lineRule="atLeast"/>
              <w:rPr>
                <w:spacing w:val="0"/>
              </w:rPr>
            </w:pPr>
          </w:p>
        </w:tc>
      </w:tr>
      <w:tr w:rsidR="009830CC" w14:paraId="54EB5DD8" w14:textId="77777777" w:rsidTr="003F1143">
        <w:trPr>
          <w:cantSplit/>
          <w:trHeight w:val="210"/>
        </w:trPr>
        <w:tc>
          <w:tcPr>
            <w:tcW w:w="568" w:type="dxa"/>
            <w:vMerge/>
            <w:tcBorders>
              <w:left w:val="single" w:sz="12" w:space="0" w:color="auto"/>
              <w:bottom w:val="nil"/>
              <w:right w:val="single" w:sz="12" w:space="0" w:color="auto"/>
            </w:tcBorders>
          </w:tcPr>
          <w:p w14:paraId="0B2CDC8F" w14:textId="77777777" w:rsidR="009830CC" w:rsidRDefault="009830CC" w:rsidP="003F1143">
            <w:pPr>
              <w:pStyle w:val="a3"/>
              <w:spacing w:line="60" w:lineRule="atLeast"/>
              <w:rPr>
                <w:spacing w:val="0"/>
              </w:rPr>
            </w:pPr>
          </w:p>
        </w:tc>
        <w:tc>
          <w:tcPr>
            <w:tcW w:w="992" w:type="dxa"/>
            <w:vMerge/>
            <w:tcBorders>
              <w:top w:val="nil"/>
              <w:left w:val="nil"/>
              <w:bottom w:val="single" w:sz="4" w:space="0" w:color="auto"/>
              <w:right w:val="single" w:sz="12" w:space="0" w:color="auto"/>
            </w:tcBorders>
            <w:vAlign w:val="center"/>
          </w:tcPr>
          <w:p w14:paraId="531615F7" w14:textId="77777777" w:rsidR="009830CC" w:rsidRDefault="009830CC" w:rsidP="003F1143">
            <w:pPr>
              <w:pStyle w:val="a3"/>
              <w:spacing w:line="60" w:lineRule="atLeast"/>
              <w:jc w:val="center"/>
              <w:rPr>
                <w:spacing w:val="0"/>
              </w:rPr>
            </w:pPr>
          </w:p>
        </w:tc>
        <w:tc>
          <w:tcPr>
            <w:tcW w:w="5528" w:type="dxa"/>
            <w:tcBorders>
              <w:top w:val="dashSmallGap" w:sz="4" w:space="0" w:color="auto"/>
              <w:left w:val="nil"/>
              <w:bottom w:val="single" w:sz="4" w:space="0" w:color="auto"/>
              <w:right w:val="single" w:sz="12" w:space="0" w:color="auto"/>
            </w:tcBorders>
          </w:tcPr>
          <w:p w14:paraId="11559188" w14:textId="77777777" w:rsidR="009830CC" w:rsidRDefault="009830CC" w:rsidP="003F1143">
            <w:pPr>
              <w:pStyle w:val="a3"/>
              <w:spacing w:line="60" w:lineRule="atLeast"/>
              <w:jc w:val="center"/>
              <w:rPr>
                <w:spacing w:val="0"/>
              </w:rPr>
            </w:pPr>
          </w:p>
        </w:tc>
        <w:tc>
          <w:tcPr>
            <w:tcW w:w="2977" w:type="dxa"/>
            <w:tcBorders>
              <w:top w:val="dashSmallGap" w:sz="4" w:space="0" w:color="auto"/>
              <w:left w:val="nil"/>
              <w:bottom w:val="single" w:sz="4" w:space="0" w:color="auto"/>
              <w:right w:val="single" w:sz="12" w:space="0" w:color="auto"/>
            </w:tcBorders>
          </w:tcPr>
          <w:p w14:paraId="1ABCB7FE" w14:textId="77777777" w:rsidR="009830CC" w:rsidRDefault="009830CC" w:rsidP="003F1143">
            <w:pPr>
              <w:pStyle w:val="a3"/>
              <w:spacing w:line="60" w:lineRule="atLeast"/>
              <w:rPr>
                <w:spacing w:val="0"/>
              </w:rPr>
            </w:pPr>
          </w:p>
        </w:tc>
      </w:tr>
      <w:tr w:rsidR="009830CC" w14:paraId="018082EF" w14:textId="77777777" w:rsidTr="003F1143">
        <w:trPr>
          <w:cantSplit/>
          <w:trHeight w:val="180"/>
        </w:trPr>
        <w:tc>
          <w:tcPr>
            <w:tcW w:w="568" w:type="dxa"/>
            <w:vMerge/>
            <w:tcBorders>
              <w:top w:val="nil"/>
              <w:left w:val="single" w:sz="12" w:space="0" w:color="auto"/>
              <w:right w:val="single" w:sz="12" w:space="0" w:color="auto"/>
            </w:tcBorders>
          </w:tcPr>
          <w:p w14:paraId="647C07C0" w14:textId="77777777" w:rsidR="009830CC" w:rsidRDefault="009830CC" w:rsidP="003F1143">
            <w:pPr>
              <w:pStyle w:val="a3"/>
              <w:spacing w:line="60" w:lineRule="atLeast"/>
              <w:rPr>
                <w:spacing w:val="0"/>
              </w:rPr>
            </w:pPr>
          </w:p>
        </w:tc>
        <w:tc>
          <w:tcPr>
            <w:tcW w:w="992" w:type="dxa"/>
            <w:vMerge w:val="restart"/>
            <w:tcBorders>
              <w:top w:val="single" w:sz="4" w:space="0" w:color="auto"/>
              <w:left w:val="nil"/>
              <w:bottom w:val="nil"/>
              <w:right w:val="single" w:sz="12" w:space="0" w:color="auto"/>
            </w:tcBorders>
            <w:vAlign w:val="center"/>
          </w:tcPr>
          <w:p w14:paraId="05423A41" w14:textId="77777777" w:rsidR="009830CC" w:rsidRDefault="009830CC" w:rsidP="003F1143">
            <w:pPr>
              <w:pStyle w:val="a3"/>
              <w:spacing w:line="60" w:lineRule="atLeast"/>
              <w:jc w:val="center"/>
              <w:rPr>
                <w:spacing w:val="0"/>
              </w:rPr>
            </w:pPr>
            <w:r>
              <w:rPr>
                <w:rFonts w:hint="eastAsia"/>
                <w:spacing w:val="0"/>
              </w:rPr>
              <w:t>事業外</w:t>
            </w:r>
          </w:p>
        </w:tc>
        <w:tc>
          <w:tcPr>
            <w:tcW w:w="5528" w:type="dxa"/>
            <w:tcBorders>
              <w:top w:val="single" w:sz="4" w:space="0" w:color="auto"/>
              <w:left w:val="nil"/>
              <w:bottom w:val="dashSmallGap" w:sz="4" w:space="0" w:color="auto"/>
              <w:right w:val="single" w:sz="12" w:space="0" w:color="auto"/>
            </w:tcBorders>
          </w:tcPr>
          <w:p w14:paraId="58C1797F" w14:textId="77777777" w:rsidR="009830CC" w:rsidRDefault="009830CC" w:rsidP="003F1143">
            <w:pPr>
              <w:pStyle w:val="a3"/>
              <w:spacing w:line="60" w:lineRule="atLeast"/>
              <w:jc w:val="center"/>
              <w:rPr>
                <w:spacing w:val="0"/>
              </w:rPr>
            </w:pPr>
          </w:p>
        </w:tc>
        <w:tc>
          <w:tcPr>
            <w:tcW w:w="2977" w:type="dxa"/>
            <w:tcBorders>
              <w:top w:val="single" w:sz="4" w:space="0" w:color="auto"/>
              <w:left w:val="nil"/>
              <w:bottom w:val="dashSmallGap" w:sz="4" w:space="0" w:color="auto"/>
              <w:right w:val="single" w:sz="12" w:space="0" w:color="auto"/>
            </w:tcBorders>
          </w:tcPr>
          <w:p w14:paraId="115EEB96" w14:textId="77777777" w:rsidR="009830CC" w:rsidRDefault="009830CC" w:rsidP="003F1143">
            <w:pPr>
              <w:pStyle w:val="a3"/>
              <w:spacing w:line="60" w:lineRule="atLeast"/>
              <w:jc w:val="center"/>
              <w:rPr>
                <w:spacing w:val="0"/>
              </w:rPr>
            </w:pPr>
          </w:p>
        </w:tc>
      </w:tr>
      <w:tr w:rsidR="009830CC" w14:paraId="7402DA67" w14:textId="77777777" w:rsidTr="003F1143">
        <w:trPr>
          <w:cantSplit/>
          <w:trHeight w:val="195"/>
        </w:trPr>
        <w:tc>
          <w:tcPr>
            <w:tcW w:w="568" w:type="dxa"/>
            <w:vMerge/>
            <w:tcBorders>
              <w:top w:val="nil"/>
              <w:left w:val="single" w:sz="12" w:space="0" w:color="auto"/>
              <w:right w:val="single" w:sz="12" w:space="0" w:color="auto"/>
            </w:tcBorders>
          </w:tcPr>
          <w:p w14:paraId="3A2BA919" w14:textId="77777777" w:rsidR="009830CC" w:rsidRDefault="009830CC" w:rsidP="003F1143">
            <w:pPr>
              <w:pStyle w:val="a3"/>
              <w:spacing w:line="60" w:lineRule="atLeast"/>
              <w:rPr>
                <w:spacing w:val="0"/>
              </w:rPr>
            </w:pPr>
          </w:p>
        </w:tc>
        <w:tc>
          <w:tcPr>
            <w:tcW w:w="992" w:type="dxa"/>
            <w:vMerge/>
            <w:tcBorders>
              <w:top w:val="single" w:sz="12" w:space="0" w:color="auto"/>
              <w:left w:val="nil"/>
              <w:bottom w:val="nil"/>
              <w:right w:val="single" w:sz="12" w:space="0" w:color="auto"/>
            </w:tcBorders>
          </w:tcPr>
          <w:p w14:paraId="3802E63F" w14:textId="77777777" w:rsidR="009830CC" w:rsidRDefault="009830CC" w:rsidP="003F1143">
            <w:pPr>
              <w:pStyle w:val="a3"/>
              <w:spacing w:line="60" w:lineRule="atLeast"/>
              <w:jc w:val="center"/>
              <w:rPr>
                <w:spacing w:val="0"/>
              </w:rPr>
            </w:pPr>
          </w:p>
        </w:tc>
        <w:tc>
          <w:tcPr>
            <w:tcW w:w="5528" w:type="dxa"/>
            <w:tcBorders>
              <w:top w:val="dashSmallGap" w:sz="4" w:space="0" w:color="auto"/>
              <w:left w:val="nil"/>
              <w:bottom w:val="dashSmallGap" w:sz="4" w:space="0" w:color="auto"/>
              <w:right w:val="single" w:sz="12" w:space="0" w:color="auto"/>
            </w:tcBorders>
          </w:tcPr>
          <w:p w14:paraId="6247CCBC" w14:textId="77777777" w:rsidR="009830CC" w:rsidRDefault="009830CC" w:rsidP="003F1143">
            <w:pPr>
              <w:pStyle w:val="a3"/>
              <w:spacing w:line="60" w:lineRule="atLeast"/>
              <w:jc w:val="center"/>
              <w:rPr>
                <w:spacing w:val="0"/>
              </w:rPr>
            </w:pPr>
          </w:p>
        </w:tc>
        <w:tc>
          <w:tcPr>
            <w:tcW w:w="2977" w:type="dxa"/>
            <w:tcBorders>
              <w:top w:val="dashSmallGap" w:sz="4" w:space="0" w:color="auto"/>
              <w:left w:val="nil"/>
              <w:bottom w:val="dashSmallGap" w:sz="4" w:space="0" w:color="auto"/>
              <w:right w:val="single" w:sz="12" w:space="0" w:color="auto"/>
            </w:tcBorders>
          </w:tcPr>
          <w:p w14:paraId="77863DEE" w14:textId="77777777" w:rsidR="009830CC" w:rsidRDefault="009830CC" w:rsidP="003F1143">
            <w:pPr>
              <w:pStyle w:val="a3"/>
              <w:spacing w:line="60" w:lineRule="atLeast"/>
              <w:jc w:val="center"/>
              <w:rPr>
                <w:spacing w:val="0"/>
              </w:rPr>
            </w:pPr>
          </w:p>
        </w:tc>
      </w:tr>
      <w:tr w:rsidR="009830CC" w14:paraId="5CD76E8A" w14:textId="77777777" w:rsidTr="003F1143">
        <w:trPr>
          <w:cantSplit/>
          <w:trHeight w:val="90"/>
        </w:trPr>
        <w:tc>
          <w:tcPr>
            <w:tcW w:w="568" w:type="dxa"/>
            <w:vMerge/>
            <w:tcBorders>
              <w:left w:val="single" w:sz="12" w:space="0" w:color="auto"/>
              <w:right w:val="single" w:sz="12" w:space="0" w:color="auto"/>
            </w:tcBorders>
          </w:tcPr>
          <w:p w14:paraId="2C81A6DE" w14:textId="77777777" w:rsidR="009830CC" w:rsidRDefault="009830CC" w:rsidP="003F1143">
            <w:pPr>
              <w:pStyle w:val="a3"/>
              <w:spacing w:line="60" w:lineRule="atLeast"/>
              <w:rPr>
                <w:spacing w:val="0"/>
              </w:rPr>
            </w:pPr>
          </w:p>
        </w:tc>
        <w:tc>
          <w:tcPr>
            <w:tcW w:w="992" w:type="dxa"/>
            <w:vMerge/>
            <w:tcBorders>
              <w:top w:val="nil"/>
              <w:left w:val="nil"/>
              <w:bottom w:val="single" w:sz="12" w:space="0" w:color="auto"/>
              <w:right w:val="single" w:sz="12" w:space="0" w:color="auto"/>
            </w:tcBorders>
          </w:tcPr>
          <w:p w14:paraId="04EB5976" w14:textId="77777777" w:rsidR="009830CC" w:rsidRDefault="009830CC" w:rsidP="003F1143">
            <w:pPr>
              <w:pStyle w:val="a3"/>
              <w:spacing w:line="60" w:lineRule="atLeast"/>
              <w:jc w:val="center"/>
              <w:rPr>
                <w:spacing w:val="0"/>
              </w:rPr>
            </w:pPr>
          </w:p>
        </w:tc>
        <w:tc>
          <w:tcPr>
            <w:tcW w:w="5528" w:type="dxa"/>
            <w:tcBorders>
              <w:top w:val="dashSmallGap" w:sz="4" w:space="0" w:color="auto"/>
              <w:left w:val="nil"/>
              <w:bottom w:val="single" w:sz="12" w:space="0" w:color="auto"/>
              <w:right w:val="single" w:sz="12" w:space="0" w:color="auto"/>
            </w:tcBorders>
          </w:tcPr>
          <w:p w14:paraId="53D3A9EE" w14:textId="77777777" w:rsidR="009830CC" w:rsidRDefault="009830CC" w:rsidP="003F1143">
            <w:pPr>
              <w:pStyle w:val="a3"/>
              <w:spacing w:line="60" w:lineRule="atLeast"/>
              <w:jc w:val="center"/>
              <w:rPr>
                <w:spacing w:val="0"/>
              </w:rPr>
            </w:pPr>
          </w:p>
        </w:tc>
        <w:tc>
          <w:tcPr>
            <w:tcW w:w="2977" w:type="dxa"/>
            <w:tcBorders>
              <w:top w:val="dashSmallGap" w:sz="4" w:space="0" w:color="auto"/>
              <w:left w:val="nil"/>
              <w:bottom w:val="single" w:sz="12" w:space="0" w:color="auto"/>
              <w:right w:val="single" w:sz="12" w:space="0" w:color="auto"/>
            </w:tcBorders>
          </w:tcPr>
          <w:p w14:paraId="7A2AF3C9" w14:textId="77777777" w:rsidR="009830CC" w:rsidRDefault="009830CC" w:rsidP="003F1143">
            <w:pPr>
              <w:pStyle w:val="a3"/>
              <w:spacing w:line="60" w:lineRule="atLeast"/>
              <w:rPr>
                <w:spacing w:val="0"/>
              </w:rPr>
            </w:pPr>
          </w:p>
        </w:tc>
      </w:tr>
      <w:tr w:rsidR="009830CC" w14:paraId="3845B4AC" w14:textId="77777777" w:rsidTr="003F1143">
        <w:trPr>
          <w:cantSplit/>
          <w:trHeight w:val="355"/>
        </w:trPr>
        <w:tc>
          <w:tcPr>
            <w:tcW w:w="568" w:type="dxa"/>
            <w:vMerge/>
            <w:tcBorders>
              <w:left w:val="single" w:sz="12" w:space="0" w:color="auto"/>
              <w:bottom w:val="single" w:sz="12" w:space="0" w:color="auto"/>
              <w:right w:val="single" w:sz="12" w:space="0" w:color="auto"/>
            </w:tcBorders>
          </w:tcPr>
          <w:p w14:paraId="4FB87C2C" w14:textId="77777777" w:rsidR="009830CC" w:rsidRDefault="009830CC" w:rsidP="003F1143">
            <w:pPr>
              <w:pStyle w:val="a3"/>
              <w:spacing w:line="60" w:lineRule="atLeast"/>
              <w:rPr>
                <w:spacing w:val="0"/>
              </w:rPr>
            </w:pPr>
          </w:p>
        </w:tc>
        <w:tc>
          <w:tcPr>
            <w:tcW w:w="6520" w:type="dxa"/>
            <w:gridSpan w:val="2"/>
            <w:tcBorders>
              <w:top w:val="single" w:sz="12" w:space="0" w:color="auto"/>
              <w:left w:val="nil"/>
              <w:bottom w:val="single" w:sz="12" w:space="0" w:color="auto"/>
              <w:right w:val="single" w:sz="12" w:space="0" w:color="auto"/>
            </w:tcBorders>
          </w:tcPr>
          <w:p w14:paraId="73808E3B" w14:textId="77777777" w:rsidR="009830CC" w:rsidRDefault="009830CC" w:rsidP="003F1143">
            <w:pPr>
              <w:pStyle w:val="a3"/>
              <w:spacing w:line="60" w:lineRule="atLeast"/>
              <w:jc w:val="center"/>
              <w:rPr>
                <w:spacing w:val="0"/>
              </w:rPr>
            </w:pPr>
            <w:r>
              <w:rPr>
                <w:rFonts w:hint="eastAsia"/>
                <w:spacing w:val="0"/>
              </w:rPr>
              <w:t>合　　　　　計</w:t>
            </w:r>
          </w:p>
        </w:tc>
        <w:tc>
          <w:tcPr>
            <w:tcW w:w="2977" w:type="dxa"/>
            <w:tcBorders>
              <w:top w:val="single" w:sz="12" w:space="0" w:color="auto"/>
              <w:left w:val="nil"/>
              <w:bottom w:val="single" w:sz="12" w:space="0" w:color="auto"/>
              <w:right w:val="single" w:sz="12" w:space="0" w:color="auto"/>
            </w:tcBorders>
          </w:tcPr>
          <w:p w14:paraId="25DD5D01" w14:textId="77777777" w:rsidR="009830CC" w:rsidRDefault="009830CC" w:rsidP="003F1143">
            <w:pPr>
              <w:pStyle w:val="a3"/>
              <w:spacing w:line="60" w:lineRule="atLeast"/>
              <w:rPr>
                <w:spacing w:val="0"/>
              </w:rPr>
            </w:pPr>
            <w:r>
              <w:rPr>
                <w:rFonts w:hint="eastAsia"/>
                <w:spacing w:val="0"/>
              </w:rPr>
              <w:t xml:space="preserve">　　　　　　　　　　②</w:t>
            </w:r>
          </w:p>
        </w:tc>
      </w:tr>
      <w:tr w:rsidR="009830CC" w14:paraId="32E8F20F" w14:textId="77777777" w:rsidTr="003F1143">
        <w:trPr>
          <w:cantSplit/>
          <w:trHeight w:val="487"/>
        </w:trPr>
        <w:tc>
          <w:tcPr>
            <w:tcW w:w="7088" w:type="dxa"/>
            <w:gridSpan w:val="3"/>
            <w:tcBorders>
              <w:top w:val="single" w:sz="12" w:space="0" w:color="auto"/>
              <w:left w:val="single" w:sz="12" w:space="0" w:color="auto"/>
              <w:bottom w:val="single" w:sz="12" w:space="0" w:color="auto"/>
              <w:right w:val="single" w:sz="12" w:space="0" w:color="auto"/>
            </w:tcBorders>
            <w:vAlign w:val="center"/>
          </w:tcPr>
          <w:p w14:paraId="653104FF" w14:textId="77777777" w:rsidR="009830CC" w:rsidRPr="00A34501" w:rsidRDefault="009830CC" w:rsidP="009830CC">
            <w:pPr>
              <w:pStyle w:val="a3"/>
              <w:spacing w:line="60" w:lineRule="atLeast"/>
              <w:ind w:firstLineChars="200" w:firstLine="456"/>
              <w:jc w:val="center"/>
              <w:rPr>
                <w:rFonts w:ascii="Century" w:hAnsi="Century"/>
              </w:rPr>
            </w:pPr>
            <w:r>
              <w:rPr>
                <w:rFonts w:ascii="Century" w:hAnsi="Century" w:hint="eastAsia"/>
              </w:rPr>
              <w:t>自</w:t>
            </w:r>
            <w:r>
              <w:rPr>
                <w:rFonts w:hAnsi="Century"/>
                <w:spacing w:val="4"/>
              </w:rPr>
              <w:t xml:space="preserve">  </w:t>
            </w:r>
            <w:r>
              <w:rPr>
                <w:rFonts w:ascii="Century" w:hAnsi="Century" w:hint="eastAsia"/>
              </w:rPr>
              <w:t>己</w:t>
            </w:r>
            <w:r>
              <w:rPr>
                <w:rFonts w:hAnsi="Century"/>
                <w:spacing w:val="4"/>
              </w:rPr>
              <w:t xml:space="preserve">  </w:t>
            </w:r>
            <w:r>
              <w:rPr>
                <w:rFonts w:ascii="Century" w:hAnsi="Century" w:hint="eastAsia"/>
              </w:rPr>
              <w:t>資</w:t>
            </w:r>
            <w:r>
              <w:rPr>
                <w:rFonts w:hAnsi="Century"/>
                <w:spacing w:val="4"/>
              </w:rPr>
              <w:t xml:space="preserve">  </w:t>
            </w:r>
            <w:r>
              <w:rPr>
                <w:rFonts w:ascii="Century" w:hAnsi="Century" w:hint="eastAsia"/>
              </w:rPr>
              <w:t>金</w:t>
            </w:r>
            <w:r>
              <w:rPr>
                <w:rFonts w:hAnsi="Century"/>
                <w:spacing w:val="4"/>
              </w:rPr>
              <w:t xml:space="preserve">  </w:t>
            </w:r>
            <w:r>
              <w:rPr>
                <w:rFonts w:ascii="Century" w:hAnsi="Century" w:hint="eastAsia"/>
              </w:rPr>
              <w:t>額</w:t>
            </w:r>
            <w:r>
              <w:rPr>
                <w:rFonts w:hAnsi="Century"/>
                <w:spacing w:val="4"/>
              </w:rPr>
              <w:t xml:space="preserve">  </w:t>
            </w:r>
            <w:r>
              <w:rPr>
                <w:rFonts w:ascii="Century" w:hAnsi="Century" w:hint="eastAsia"/>
              </w:rPr>
              <w:t>（</w:t>
            </w:r>
            <w:r>
              <w:rPr>
                <w:rFonts w:hAnsi="Century"/>
                <w:spacing w:val="4"/>
              </w:rPr>
              <w:t xml:space="preserve">  </w:t>
            </w:r>
            <w:r>
              <w:rPr>
                <w:rFonts w:ascii="Century" w:hAnsi="Century" w:hint="eastAsia"/>
              </w:rPr>
              <w:t>①</w:t>
            </w:r>
            <w:r>
              <w:rPr>
                <w:rFonts w:hAnsi="Century"/>
                <w:spacing w:val="4"/>
              </w:rPr>
              <w:t xml:space="preserve">  </w:t>
            </w:r>
            <w:r>
              <w:rPr>
                <w:rFonts w:ascii="Century" w:hAnsi="Century" w:hint="eastAsia"/>
              </w:rPr>
              <w:t>－</w:t>
            </w:r>
            <w:r>
              <w:rPr>
                <w:rFonts w:hAnsi="Century"/>
                <w:spacing w:val="4"/>
              </w:rPr>
              <w:t xml:space="preserve">  </w:t>
            </w:r>
            <w:r>
              <w:rPr>
                <w:rFonts w:ascii="Century" w:hAnsi="Century" w:hint="eastAsia"/>
              </w:rPr>
              <w:t>②</w:t>
            </w:r>
            <w:r>
              <w:rPr>
                <w:rFonts w:hAnsi="Century"/>
                <w:spacing w:val="4"/>
              </w:rPr>
              <w:t xml:space="preserve">  </w:t>
            </w:r>
            <w:r>
              <w:rPr>
                <w:rFonts w:ascii="Century" w:hAnsi="Century" w:hint="eastAsia"/>
              </w:rPr>
              <w:t>）</w:t>
            </w:r>
            <w:r>
              <w:rPr>
                <w:rFonts w:hAnsi="Century"/>
                <w:spacing w:val="4"/>
              </w:rPr>
              <w:t xml:space="preserve">  </w:t>
            </w:r>
            <w:r>
              <w:rPr>
                <w:rFonts w:ascii="Century" w:hAnsi="Century" w:hint="eastAsia"/>
              </w:rPr>
              <w:t>＝</w:t>
            </w:r>
          </w:p>
        </w:tc>
        <w:tc>
          <w:tcPr>
            <w:tcW w:w="2977" w:type="dxa"/>
            <w:tcBorders>
              <w:top w:val="single" w:sz="12" w:space="0" w:color="auto"/>
              <w:left w:val="nil"/>
              <w:bottom w:val="single" w:sz="12" w:space="0" w:color="auto"/>
              <w:right w:val="single" w:sz="12" w:space="0" w:color="auto"/>
            </w:tcBorders>
          </w:tcPr>
          <w:p w14:paraId="249994AA" w14:textId="77777777" w:rsidR="009830CC" w:rsidRDefault="009830CC" w:rsidP="003F1143">
            <w:pPr>
              <w:pStyle w:val="a3"/>
              <w:spacing w:line="60" w:lineRule="atLeast"/>
              <w:rPr>
                <w:spacing w:val="0"/>
              </w:rPr>
            </w:pPr>
          </w:p>
        </w:tc>
      </w:tr>
    </w:tbl>
    <w:p w14:paraId="2D9AFB0C" w14:textId="77777777" w:rsidR="009830CC" w:rsidRPr="00EF13A8" w:rsidRDefault="009830CC" w:rsidP="009830CC">
      <w:pPr>
        <w:pStyle w:val="a3"/>
        <w:spacing w:line="60" w:lineRule="atLeast"/>
        <w:rPr>
          <w:spacing w:val="0"/>
          <w:sz w:val="16"/>
          <w:szCs w:val="16"/>
        </w:rPr>
      </w:pPr>
    </w:p>
    <w:p w14:paraId="2D9DCDC8" w14:textId="77777777" w:rsidR="009830CC" w:rsidRPr="00EF13A8" w:rsidRDefault="009830CC" w:rsidP="009830CC">
      <w:pPr>
        <w:pStyle w:val="a3"/>
        <w:spacing w:line="357" w:lineRule="exact"/>
        <w:ind w:firstLineChars="100" w:firstLine="206"/>
        <w:rPr>
          <w:spacing w:val="0"/>
          <w:sz w:val="18"/>
          <w:szCs w:val="18"/>
        </w:rPr>
      </w:pPr>
      <w:r w:rsidRPr="00EF13A8">
        <w:rPr>
          <w:rFonts w:ascii="Century" w:hAnsi="Century" w:hint="eastAsia"/>
          <w:spacing w:val="13"/>
          <w:sz w:val="18"/>
          <w:szCs w:val="18"/>
        </w:rPr>
        <w:t>注１）１については、自己資金等の確認できる書類を添付すること。</w:t>
      </w:r>
    </w:p>
    <w:p w14:paraId="19EC4401" w14:textId="77777777" w:rsidR="009830CC" w:rsidRDefault="009830CC" w:rsidP="009830CC">
      <w:pPr>
        <w:pStyle w:val="a3"/>
        <w:snapToGrid w:val="0"/>
        <w:spacing w:line="240" w:lineRule="exact"/>
        <w:ind w:leftChars="-99" w:left="992" w:hangingChars="566" w:hanging="1200"/>
        <w:rPr>
          <w:rFonts w:hAnsi="Century"/>
          <w:snapToGrid w:val="0"/>
          <w:spacing w:val="6"/>
          <w:sz w:val="14"/>
          <w:szCs w:val="14"/>
        </w:rPr>
      </w:pPr>
      <w:r>
        <w:rPr>
          <w:rFonts w:hAnsi="Century" w:hint="eastAsia"/>
          <w:spacing w:val="6"/>
          <w:sz w:val="20"/>
        </w:rPr>
        <w:t xml:space="preserve">　　　　  </w:t>
      </w:r>
      <w:r>
        <w:rPr>
          <w:rFonts w:hAnsi="Century" w:hint="eastAsia"/>
          <w:spacing w:val="6"/>
          <w:sz w:val="14"/>
          <w:szCs w:val="14"/>
        </w:rPr>
        <w:t xml:space="preserve"> </w:t>
      </w:r>
      <w:r w:rsidRPr="00BF2496">
        <w:rPr>
          <w:rFonts w:hAnsi="Century" w:hint="eastAsia"/>
          <w:snapToGrid w:val="0"/>
          <w:spacing w:val="6"/>
          <w:sz w:val="14"/>
          <w:szCs w:val="14"/>
        </w:rPr>
        <w:t>普通預金および定期預金の預金通帳または預入日・満期日が表示された証書等預金残高の推移</w:t>
      </w:r>
      <w:r>
        <w:rPr>
          <w:rFonts w:hAnsi="Century" w:hint="eastAsia"/>
          <w:snapToGrid w:val="0"/>
          <w:spacing w:val="6"/>
          <w:sz w:val="14"/>
          <w:szCs w:val="14"/>
        </w:rPr>
        <w:t>がわかるもの</w:t>
      </w:r>
      <w:r w:rsidRPr="00BF2496">
        <w:rPr>
          <w:rFonts w:hAnsi="Century" w:hint="eastAsia"/>
          <w:snapToGrid w:val="0"/>
          <w:spacing w:val="6"/>
          <w:sz w:val="14"/>
          <w:szCs w:val="14"/>
        </w:rPr>
        <w:t>、有価証券の取引通知書や計算書</w:t>
      </w:r>
      <w:r>
        <w:rPr>
          <w:rFonts w:hAnsi="Century" w:hint="eastAsia"/>
          <w:snapToGrid w:val="0"/>
          <w:spacing w:val="6"/>
          <w:sz w:val="14"/>
          <w:szCs w:val="14"/>
        </w:rPr>
        <w:t>、投資報告書等所有権の帰属が確認できるもの</w:t>
      </w:r>
      <w:r w:rsidRPr="00BF2496">
        <w:rPr>
          <w:rFonts w:hAnsi="Century" w:hint="eastAsia"/>
          <w:snapToGrid w:val="0"/>
          <w:spacing w:val="6"/>
          <w:sz w:val="14"/>
          <w:szCs w:val="14"/>
        </w:rPr>
        <w:t>、敷金および入居保証金は</w:t>
      </w:r>
      <w:r>
        <w:rPr>
          <w:rFonts w:hAnsi="Century" w:hint="eastAsia"/>
          <w:snapToGrid w:val="0"/>
          <w:spacing w:val="6"/>
          <w:sz w:val="14"/>
          <w:szCs w:val="14"/>
        </w:rPr>
        <w:t>賃貸借契約書および預り証の差入金額</w:t>
      </w:r>
      <w:r w:rsidRPr="00BF2496">
        <w:rPr>
          <w:rFonts w:hAnsi="Century" w:hint="eastAsia"/>
          <w:snapToGrid w:val="0"/>
          <w:spacing w:val="6"/>
          <w:sz w:val="14"/>
          <w:szCs w:val="14"/>
        </w:rPr>
        <w:t>等が確認できるもの、融資申込前に導入した事業用設備（不動産を除く。）の</w:t>
      </w:r>
      <w:r>
        <w:rPr>
          <w:rFonts w:hAnsi="Century" w:hint="eastAsia"/>
          <w:snapToGrid w:val="0"/>
          <w:spacing w:val="6"/>
          <w:sz w:val="14"/>
          <w:szCs w:val="14"/>
        </w:rPr>
        <w:t>領収書等支出した</w:t>
      </w:r>
      <w:r w:rsidRPr="00BF2496">
        <w:rPr>
          <w:rFonts w:hAnsi="Century" w:hint="eastAsia"/>
          <w:snapToGrid w:val="0"/>
          <w:spacing w:val="6"/>
          <w:sz w:val="14"/>
          <w:szCs w:val="14"/>
        </w:rPr>
        <w:t>金額が確認できるもの、資本金または出資金は株式払込金保管証明書・出資払込金保管証明書、その他金額の確認できる客観的な証明書類（不動産を除く。）</w:t>
      </w:r>
    </w:p>
    <w:p w14:paraId="17F9A5BE" w14:textId="77777777" w:rsidR="009830CC" w:rsidRPr="00EF13A8" w:rsidRDefault="009830CC" w:rsidP="009830CC">
      <w:pPr>
        <w:pStyle w:val="a3"/>
        <w:spacing w:line="357" w:lineRule="exact"/>
        <w:ind w:firstLineChars="100" w:firstLine="206"/>
        <w:rPr>
          <w:spacing w:val="0"/>
          <w:sz w:val="18"/>
          <w:szCs w:val="18"/>
        </w:rPr>
      </w:pPr>
      <w:r w:rsidRPr="00EF13A8">
        <w:rPr>
          <w:rFonts w:ascii="Century" w:hAnsi="Century" w:hint="eastAsia"/>
          <w:spacing w:val="13"/>
          <w:sz w:val="18"/>
          <w:szCs w:val="18"/>
        </w:rPr>
        <w:t>注２）３については、資産・負債の確認できる書類を添付すること。</w:t>
      </w:r>
    </w:p>
    <w:p w14:paraId="5F583985" w14:textId="77777777" w:rsidR="009830CC" w:rsidRPr="00BF2496" w:rsidRDefault="009830CC" w:rsidP="009830CC">
      <w:pPr>
        <w:pStyle w:val="a3"/>
        <w:snapToGrid w:val="0"/>
        <w:spacing w:line="240" w:lineRule="exact"/>
        <w:ind w:left="1060" w:hangingChars="500" w:hanging="1060"/>
        <w:rPr>
          <w:rFonts w:hAnsi="Century"/>
          <w:snapToGrid w:val="0"/>
          <w:spacing w:val="6"/>
          <w:sz w:val="14"/>
          <w:szCs w:val="14"/>
        </w:rPr>
      </w:pPr>
      <w:r>
        <w:rPr>
          <w:rFonts w:hAnsi="Century" w:hint="eastAsia"/>
          <w:spacing w:val="6"/>
          <w:sz w:val="20"/>
        </w:rPr>
        <w:t xml:space="preserve">　　　　</w:t>
      </w:r>
      <w:r w:rsidRPr="00BF2496">
        <w:rPr>
          <w:rFonts w:hAnsi="Century" w:hint="eastAsia"/>
          <w:spacing w:val="6"/>
          <w:sz w:val="14"/>
          <w:szCs w:val="14"/>
        </w:rPr>
        <w:t>・</w:t>
      </w:r>
      <w:r w:rsidRPr="00BF2496">
        <w:rPr>
          <w:rFonts w:hAnsi="Century" w:hint="eastAsia"/>
          <w:snapToGrid w:val="0"/>
          <w:spacing w:val="6"/>
          <w:sz w:val="14"/>
          <w:szCs w:val="14"/>
        </w:rPr>
        <w:t>直近の試算表、融資申込前に導入した事業用設備等の領収書等支出した金額が確認できるもの</w:t>
      </w:r>
    </w:p>
    <w:p w14:paraId="56A398CE" w14:textId="77777777" w:rsidR="009830CC" w:rsidRPr="00BF2496" w:rsidRDefault="009830CC" w:rsidP="009830CC">
      <w:pPr>
        <w:pStyle w:val="a3"/>
        <w:snapToGrid w:val="0"/>
        <w:spacing w:line="240" w:lineRule="exact"/>
        <w:ind w:firstLineChars="550" w:firstLine="836"/>
        <w:rPr>
          <w:rFonts w:hAnsi="Century"/>
          <w:snapToGrid w:val="0"/>
          <w:spacing w:val="6"/>
          <w:sz w:val="14"/>
          <w:szCs w:val="14"/>
        </w:rPr>
      </w:pPr>
      <w:r w:rsidRPr="00BF2496">
        <w:rPr>
          <w:rFonts w:hAnsi="Century" w:hint="eastAsia"/>
          <w:snapToGrid w:val="0"/>
          <w:spacing w:val="6"/>
          <w:sz w:val="14"/>
          <w:szCs w:val="14"/>
        </w:rPr>
        <w:t>・借入金については</w:t>
      </w:r>
      <w:r>
        <w:rPr>
          <w:rFonts w:hAnsi="Century" w:hint="eastAsia"/>
          <w:snapToGrid w:val="0"/>
          <w:spacing w:val="6"/>
          <w:sz w:val="14"/>
          <w:szCs w:val="14"/>
        </w:rPr>
        <w:t>、返済予定表または借入金残高の確認ができるものおよび借入れの始期</w:t>
      </w:r>
      <w:r w:rsidRPr="00BF2496">
        <w:rPr>
          <w:rFonts w:hAnsi="Century" w:hint="eastAsia"/>
          <w:snapToGrid w:val="0"/>
          <w:spacing w:val="6"/>
          <w:sz w:val="14"/>
          <w:szCs w:val="14"/>
        </w:rPr>
        <w:t>、終期の分かるもの</w:t>
      </w:r>
    </w:p>
    <w:p w14:paraId="5D29E97B" w14:textId="77777777" w:rsidR="009830CC" w:rsidRPr="007D6ABC" w:rsidRDefault="009830CC" w:rsidP="00064E5E">
      <w:pPr>
        <w:rPr>
          <w:rFonts w:ascii="ＭＳ 明朝" w:hAnsi="ＭＳ 明朝"/>
          <w:u w:val="single"/>
        </w:rPr>
      </w:pPr>
    </w:p>
    <w:sectPr w:rsidR="009830CC" w:rsidRPr="007D6ABC" w:rsidSect="009830CC">
      <w:pgSz w:w="11906" w:h="16838" w:code="9"/>
      <w:pgMar w:top="425" w:right="851" w:bottom="425" w:left="1134" w:header="851" w:footer="992" w:gutter="0"/>
      <w:cols w:space="425"/>
      <w:noEndnote/>
      <w:docGrid w:linePitch="291"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F0384" w14:textId="77777777" w:rsidR="003F1143" w:rsidRDefault="003F1143" w:rsidP="00F972AD">
      <w:r>
        <w:separator/>
      </w:r>
    </w:p>
  </w:endnote>
  <w:endnote w:type="continuationSeparator" w:id="0">
    <w:p w14:paraId="3736A383" w14:textId="77777777" w:rsidR="003F1143" w:rsidRDefault="003F1143" w:rsidP="00F9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EFAF0" w14:textId="77777777" w:rsidR="003F1143" w:rsidRDefault="003F1143" w:rsidP="00F972AD">
      <w:r>
        <w:separator/>
      </w:r>
    </w:p>
  </w:footnote>
  <w:footnote w:type="continuationSeparator" w:id="0">
    <w:p w14:paraId="0A1D8835" w14:textId="77777777" w:rsidR="003F1143" w:rsidRDefault="003F1143" w:rsidP="00F9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7E5A"/>
    <w:multiLevelType w:val="hybridMultilevel"/>
    <w:tmpl w:val="8BB8835A"/>
    <w:lvl w:ilvl="0" w:tplc="958219B0">
      <w:numFmt w:val="bullet"/>
      <w:lvlText w:val="□"/>
      <w:lvlJc w:val="left"/>
      <w:pPr>
        <w:tabs>
          <w:tab w:val="num" w:pos="630"/>
        </w:tabs>
        <w:ind w:left="630" w:hanging="420"/>
      </w:pPr>
      <w:rPr>
        <w:rFonts w:ascii="ＭＳ 明朝" w:eastAsia="ＭＳ 明朝" w:hAnsi="ＭＳ 明朝" w:cs="Times New Roman" w:hint="eastAsia"/>
      </w:rPr>
    </w:lvl>
    <w:lvl w:ilvl="1" w:tplc="AA7AB128">
      <w:numFmt w:val="bullet"/>
      <w:lvlText w:val="・"/>
      <w:lvlJc w:val="left"/>
      <w:pPr>
        <w:tabs>
          <w:tab w:val="num" w:pos="990"/>
        </w:tabs>
        <w:ind w:left="990" w:hanging="36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CD02CC1"/>
    <w:multiLevelType w:val="singleLevel"/>
    <w:tmpl w:val="3F46EE98"/>
    <w:lvl w:ilvl="0">
      <w:start w:val="1"/>
      <w:numFmt w:val="decimalEnclosedCircle"/>
      <w:lvlText w:val="%1"/>
      <w:lvlJc w:val="left"/>
      <w:pPr>
        <w:tabs>
          <w:tab w:val="num" w:pos="1845"/>
        </w:tabs>
        <w:ind w:left="1845" w:hanging="360"/>
      </w:pPr>
      <w:rPr>
        <w:rFonts w:hint="eastAsia"/>
      </w:rPr>
    </w:lvl>
  </w:abstractNum>
  <w:abstractNum w:abstractNumId="2" w15:restartNumberingAfterBreak="0">
    <w:nsid w:val="13665124"/>
    <w:multiLevelType w:val="hybridMultilevel"/>
    <w:tmpl w:val="884EB844"/>
    <w:lvl w:ilvl="0" w:tplc="94109D56">
      <w:numFmt w:val="bullet"/>
      <w:lvlText w:val="□"/>
      <w:lvlJc w:val="left"/>
      <w:pPr>
        <w:tabs>
          <w:tab w:val="num" w:pos="630"/>
        </w:tabs>
        <w:ind w:left="630" w:hanging="420"/>
      </w:pPr>
      <w:rPr>
        <w:rFonts w:ascii="ＭＳ 明朝" w:eastAsia="ＭＳ 明朝" w:hAnsi="ＭＳ 明朝" w:cs="Times New Roman" w:hint="eastAsia"/>
      </w:rPr>
    </w:lvl>
    <w:lvl w:ilvl="1" w:tplc="B8E604E8">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D37F08"/>
    <w:multiLevelType w:val="singleLevel"/>
    <w:tmpl w:val="4AC283D0"/>
    <w:lvl w:ilvl="0">
      <w:start w:val="1"/>
      <w:numFmt w:val="decimalEnclosedCircle"/>
      <w:lvlText w:val="%1"/>
      <w:lvlJc w:val="left"/>
      <w:pPr>
        <w:tabs>
          <w:tab w:val="num" w:pos="180"/>
        </w:tabs>
        <w:ind w:left="180" w:hanging="180"/>
      </w:pPr>
      <w:rPr>
        <w:rFonts w:hint="eastAsia"/>
      </w:rPr>
    </w:lvl>
  </w:abstractNum>
  <w:abstractNum w:abstractNumId="4" w15:restartNumberingAfterBreak="0">
    <w:nsid w:val="2C283CE3"/>
    <w:multiLevelType w:val="hybridMultilevel"/>
    <w:tmpl w:val="C64629A2"/>
    <w:lvl w:ilvl="0" w:tplc="C77442B6">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5BF12CE"/>
    <w:multiLevelType w:val="hybridMultilevel"/>
    <w:tmpl w:val="B7B408CC"/>
    <w:lvl w:ilvl="0" w:tplc="E2C8CD0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C8C7F0A"/>
    <w:multiLevelType w:val="hybridMultilevel"/>
    <w:tmpl w:val="B3FC5E18"/>
    <w:lvl w:ilvl="0" w:tplc="4C1EAD5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3D85526F"/>
    <w:multiLevelType w:val="hybridMultilevel"/>
    <w:tmpl w:val="15408D68"/>
    <w:lvl w:ilvl="0" w:tplc="53F2DE2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A572308"/>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9" w15:restartNumberingAfterBreak="0">
    <w:nsid w:val="4DD63F67"/>
    <w:multiLevelType w:val="hybridMultilevel"/>
    <w:tmpl w:val="32126E30"/>
    <w:lvl w:ilvl="0" w:tplc="FA483B3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E06105D"/>
    <w:multiLevelType w:val="singleLevel"/>
    <w:tmpl w:val="F86C09A0"/>
    <w:lvl w:ilvl="0">
      <w:start w:val="1"/>
      <w:numFmt w:val="decimalEnclosedCircle"/>
      <w:lvlText w:val="%1"/>
      <w:lvlJc w:val="left"/>
      <w:pPr>
        <w:tabs>
          <w:tab w:val="num" w:pos="180"/>
        </w:tabs>
        <w:ind w:left="180" w:hanging="180"/>
      </w:pPr>
      <w:rPr>
        <w:rFonts w:hint="eastAsia"/>
      </w:rPr>
    </w:lvl>
  </w:abstractNum>
  <w:abstractNum w:abstractNumId="11" w15:restartNumberingAfterBreak="0">
    <w:nsid w:val="4EF608F1"/>
    <w:multiLevelType w:val="hybridMultilevel"/>
    <w:tmpl w:val="A8880F94"/>
    <w:lvl w:ilvl="0" w:tplc="161C82C2">
      <w:numFmt w:val="bullet"/>
      <w:lvlText w:val="□"/>
      <w:lvlJc w:val="left"/>
      <w:pPr>
        <w:tabs>
          <w:tab w:val="num" w:pos="693"/>
        </w:tabs>
        <w:ind w:left="693" w:hanging="465"/>
      </w:pPr>
      <w:rPr>
        <w:rFonts w:ascii="ＭＳ 明朝" w:eastAsia="ＭＳ 明朝" w:hAnsi="ＭＳ 明朝" w:cs="Times New Roman" w:hint="eastAsia"/>
      </w:rPr>
    </w:lvl>
    <w:lvl w:ilvl="1" w:tplc="E408A978">
      <w:numFmt w:val="bullet"/>
      <w:lvlText w:val="・"/>
      <w:lvlJc w:val="left"/>
      <w:pPr>
        <w:tabs>
          <w:tab w:val="num" w:pos="1008"/>
        </w:tabs>
        <w:ind w:left="1008" w:hanging="360"/>
      </w:pPr>
      <w:rPr>
        <w:rFonts w:ascii="ＭＳ 明朝" w:eastAsia="ＭＳ 明朝" w:hAnsi="ＭＳ 明朝" w:cs="Times New Roman" w:hint="eastAsia"/>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12" w15:restartNumberingAfterBreak="0">
    <w:nsid w:val="6FB826C2"/>
    <w:multiLevelType w:val="hybridMultilevel"/>
    <w:tmpl w:val="A8C62590"/>
    <w:lvl w:ilvl="0" w:tplc="3BAEE812">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1051FBE"/>
    <w:multiLevelType w:val="hybridMultilevel"/>
    <w:tmpl w:val="72A47140"/>
    <w:lvl w:ilvl="0" w:tplc="3E523340">
      <w:start w:val="2"/>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1772A55"/>
    <w:multiLevelType w:val="hybridMultilevel"/>
    <w:tmpl w:val="E8E431EC"/>
    <w:lvl w:ilvl="0" w:tplc="B63E1D2E">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73F12D3C"/>
    <w:multiLevelType w:val="singleLevel"/>
    <w:tmpl w:val="6F74483C"/>
    <w:lvl w:ilvl="0">
      <w:start w:val="1"/>
      <w:numFmt w:val="decimalEnclosedCircle"/>
      <w:lvlText w:val="%1"/>
      <w:lvlJc w:val="left"/>
      <w:pPr>
        <w:tabs>
          <w:tab w:val="num" w:pos="360"/>
        </w:tabs>
        <w:ind w:left="360" w:hanging="360"/>
      </w:pPr>
      <w:rPr>
        <w:rFonts w:hint="eastAsia"/>
        <w:lang w:val="en-US"/>
      </w:rPr>
    </w:lvl>
  </w:abstractNum>
  <w:abstractNum w:abstractNumId="16" w15:restartNumberingAfterBreak="0">
    <w:nsid w:val="748742A1"/>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17" w15:restartNumberingAfterBreak="0">
    <w:nsid w:val="780C2397"/>
    <w:multiLevelType w:val="singleLevel"/>
    <w:tmpl w:val="3D5423BA"/>
    <w:lvl w:ilvl="0">
      <w:numFmt w:val="bullet"/>
      <w:lvlText w:val="※"/>
      <w:lvlJc w:val="left"/>
      <w:pPr>
        <w:tabs>
          <w:tab w:val="num" w:pos="1485"/>
        </w:tabs>
        <w:ind w:left="1485" w:hanging="210"/>
      </w:pPr>
      <w:rPr>
        <w:rFonts w:ascii="ＭＳ 明朝" w:eastAsia="ＭＳ 明朝" w:hAnsi="ＭＳ 明朝" w:hint="eastAsia"/>
      </w:rPr>
    </w:lvl>
  </w:abstractNum>
  <w:abstractNum w:abstractNumId="18" w15:restartNumberingAfterBreak="0">
    <w:nsid w:val="7C370C4D"/>
    <w:multiLevelType w:val="singleLevel"/>
    <w:tmpl w:val="2CF86CD0"/>
    <w:lvl w:ilvl="0">
      <w:numFmt w:val="bullet"/>
      <w:lvlText w:val="□"/>
      <w:lvlJc w:val="left"/>
      <w:pPr>
        <w:tabs>
          <w:tab w:val="num" w:pos="675"/>
        </w:tabs>
        <w:ind w:left="675" w:hanging="450"/>
      </w:pPr>
      <w:rPr>
        <w:rFonts w:ascii="ＭＳ 明朝" w:eastAsia="ＭＳ 明朝" w:hAnsi="ＭＳ 明朝" w:hint="eastAsia"/>
      </w:rPr>
    </w:lvl>
  </w:abstractNum>
  <w:num w:numId="1">
    <w:abstractNumId w:val="16"/>
  </w:num>
  <w:num w:numId="2">
    <w:abstractNumId w:val="8"/>
  </w:num>
  <w:num w:numId="3">
    <w:abstractNumId w:val="10"/>
  </w:num>
  <w:num w:numId="4">
    <w:abstractNumId w:val="3"/>
  </w:num>
  <w:num w:numId="5">
    <w:abstractNumId w:val="15"/>
  </w:num>
  <w:num w:numId="6">
    <w:abstractNumId w:val="18"/>
  </w:num>
  <w:num w:numId="7">
    <w:abstractNumId w:val="17"/>
  </w:num>
  <w:num w:numId="8">
    <w:abstractNumId w:val="1"/>
  </w:num>
  <w:num w:numId="9">
    <w:abstractNumId w:val="5"/>
  </w:num>
  <w:num w:numId="10">
    <w:abstractNumId w:val="2"/>
  </w:num>
  <w:num w:numId="11">
    <w:abstractNumId w:val="7"/>
  </w:num>
  <w:num w:numId="1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
  </w:num>
  <w:num w:numId="18">
    <w:abstractNumId w:val="11"/>
  </w:num>
  <w:num w:numId="19">
    <w:abstractNumId w:val="9"/>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4D"/>
    <w:rsid w:val="0000492B"/>
    <w:rsid w:val="000068F5"/>
    <w:rsid w:val="00015127"/>
    <w:rsid w:val="00017AAF"/>
    <w:rsid w:val="000263D2"/>
    <w:rsid w:val="00027F12"/>
    <w:rsid w:val="00033075"/>
    <w:rsid w:val="000471A1"/>
    <w:rsid w:val="000630E6"/>
    <w:rsid w:val="00064E5E"/>
    <w:rsid w:val="00070BCA"/>
    <w:rsid w:val="00074671"/>
    <w:rsid w:val="00087298"/>
    <w:rsid w:val="000879A6"/>
    <w:rsid w:val="00087A5C"/>
    <w:rsid w:val="00092262"/>
    <w:rsid w:val="000A4BF3"/>
    <w:rsid w:val="000A4E26"/>
    <w:rsid w:val="000A71AF"/>
    <w:rsid w:val="000B2A42"/>
    <w:rsid w:val="000B4B16"/>
    <w:rsid w:val="000C71D4"/>
    <w:rsid w:val="000D1941"/>
    <w:rsid w:val="000E2FD9"/>
    <w:rsid w:val="000E4372"/>
    <w:rsid w:val="000F0547"/>
    <w:rsid w:val="001007E9"/>
    <w:rsid w:val="00101167"/>
    <w:rsid w:val="00102706"/>
    <w:rsid w:val="00110109"/>
    <w:rsid w:val="001167B8"/>
    <w:rsid w:val="001225A8"/>
    <w:rsid w:val="00122EAE"/>
    <w:rsid w:val="00162B71"/>
    <w:rsid w:val="00163F80"/>
    <w:rsid w:val="00165244"/>
    <w:rsid w:val="001709A2"/>
    <w:rsid w:val="00172A14"/>
    <w:rsid w:val="001740A8"/>
    <w:rsid w:val="00187142"/>
    <w:rsid w:val="0018735B"/>
    <w:rsid w:val="0019007D"/>
    <w:rsid w:val="00195C13"/>
    <w:rsid w:val="00196E21"/>
    <w:rsid w:val="001B28CD"/>
    <w:rsid w:val="001B5233"/>
    <w:rsid w:val="001B61AA"/>
    <w:rsid w:val="001B7218"/>
    <w:rsid w:val="001C15BB"/>
    <w:rsid w:val="001C2D0E"/>
    <w:rsid w:val="001C443F"/>
    <w:rsid w:val="001C7F79"/>
    <w:rsid w:val="001D0D08"/>
    <w:rsid w:val="001D2672"/>
    <w:rsid w:val="002022B2"/>
    <w:rsid w:val="002038D1"/>
    <w:rsid w:val="002109BB"/>
    <w:rsid w:val="00217363"/>
    <w:rsid w:val="00223678"/>
    <w:rsid w:val="00224579"/>
    <w:rsid w:val="002249F8"/>
    <w:rsid w:val="00230F0E"/>
    <w:rsid w:val="002400D0"/>
    <w:rsid w:val="00250298"/>
    <w:rsid w:val="00265C4F"/>
    <w:rsid w:val="0028233E"/>
    <w:rsid w:val="00283485"/>
    <w:rsid w:val="00284BBA"/>
    <w:rsid w:val="00290B54"/>
    <w:rsid w:val="002A4364"/>
    <w:rsid w:val="002B1690"/>
    <w:rsid w:val="002B2F53"/>
    <w:rsid w:val="002B5591"/>
    <w:rsid w:val="002B7665"/>
    <w:rsid w:val="002C44D7"/>
    <w:rsid w:val="002D69C7"/>
    <w:rsid w:val="002E14FF"/>
    <w:rsid w:val="002E3D5E"/>
    <w:rsid w:val="002E68A1"/>
    <w:rsid w:val="002E7E14"/>
    <w:rsid w:val="002F03F7"/>
    <w:rsid w:val="002F1A74"/>
    <w:rsid w:val="002F6706"/>
    <w:rsid w:val="002F68F6"/>
    <w:rsid w:val="003035F0"/>
    <w:rsid w:val="00305A28"/>
    <w:rsid w:val="00307DE9"/>
    <w:rsid w:val="0031160A"/>
    <w:rsid w:val="00316461"/>
    <w:rsid w:val="00320DCA"/>
    <w:rsid w:val="0032324F"/>
    <w:rsid w:val="00324CE1"/>
    <w:rsid w:val="00332DB3"/>
    <w:rsid w:val="00336A88"/>
    <w:rsid w:val="00347783"/>
    <w:rsid w:val="003726DD"/>
    <w:rsid w:val="003734A2"/>
    <w:rsid w:val="0037411B"/>
    <w:rsid w:val="0038273F"/>
    <w:rsid w:val="00382A04"/>
    <w:rsid w:val="00383235"/>
    <w:rsid w:val="003A5193"/>
    <w:rsid w:val="003A6ADB"/>
    <w:rsid w:val="003A71F6"/>
    <w:rsid w:val="003A7E1E"/>
    <w:rsid w:val="003B1B6B"/>
    <w:rsid w:val="003B3839"/>
    <w:rsid w:val="003C1DFC"/>
    <w:rsid w:val="003C2E74"/>
    <w:rsid w:val="003C32A9"/>
    <w:rsid w:val="003D1B7E"/>
    <w:rsid w:val="003D1D16"/>
    <w:rsid w:val="003E3943"/>
    <w:rsid w:val="003E4E73"/>
    <w:rsid w:val="003F1143"/>
    <w:rsid w:val="003F1725"/>
    <w:rsid w:val="003F27EA"/>
    <w:rsid w:val="003F55B7"/>
    <w:rsid w:val="003F6BDE"/>
    <w:rsid w:val="00407E16"/>
    <w:rsid w:val="00420C70"/>
    <w:rsid w:val="0042201C"/>
    <w:rsid w:val="004240F4"/>
    <w:rsid w:val="00424A0D"/>
    <w:rsid w:val="00426704"/>
    <w:rsid w:val="00437F58"/>
    <w:rsid w:val="00441620"/>
    <w:rsid w:val="00451904"/>
    <w:rsid w:val="00456E4E"/>
    <w:rsid w:val="00470BE7"/>
    <w:rsid w:val="004722DF"/>
    <w:rsid w:val="00486611"/>
    <w:rsid w:val="00490DB6"/>
    <w:rsid w:val="00496D57"/>
    <w:rsid w:val="004A179E"/>
    <w:rsid w:val="004B0D16"/>
    <w:rsid w:val="004B5717"/>
    <w:rsid w:val="004C3653"/>
    <w:rsid w:val="004D677A"/>
    <w:rsid w:val="004D7095"/>
    <w:rsid w:val="004F717C"/>
    <w:rsid w:val="00503517"/>
    <w:rsid w:val="0051017C"/>
    <w:rsid w:val="005175C9"/>
    <w:rsid w:val="00520DCC"/>
    <w:rsid w:val="00521367"/>
    <w:rsid w:val="005241F2"/>
    <w:rsid w:val="00533A46"/>
    <w:rsid w:val="005406B5"/>
    <w:rsid w:val="00540717"/>
    <w:rsid w:val="00543523"/>
    <w:rsid w:val="00547CD4"/>
    <w:rsid w:val="00556828"/>
    <w:rsid w:val="00576250"/>
    <w:rsid w:val="005A0113"/>
    <w:rsid w:val="005A13C4"/>
    <w:rsid w:val="005A51A3"/>
    <w:rsid w:val="005A77D3"/>
    <w:rsid w:val="005B13F9"/>
    <w:rsid w:val="005B2789"/>
    <w:rsid w:val="005B3162"/>
    <w:rsid w:val="005C6FB2"/>
    <w:rsid w:val="005D2EFD"/>
    <w:rsid w:val="005D62DB"/>
    <w:rsid w:val="005E1CBE"/>
    <w:rsid w:val="005F2EA3"/>
    <w:rsid w:val="005F3B3D"/>
    <w:rsid w:val="005F599C"/>
    <w:rsid w:val="005F7A79"/>
    <w:rsid w:val="00602C6C"/>
    <w:rsid w:val="006065F8"/>
    <w:rsid w:val="00613020"/>
    <w:rsid w:val="006142E3"/>
    <w:rsid w:val="00626AC1"/>
    <w:rsid w:val="00651110"/>
    <w:rsid w:val="00652C29"/>
    <w:rsid w:val="0065499D"/>
    <w:rsid w:val="00656AFF"/>
    <w:rsid w:val="00661147"/>
    <w:rsid w:val="006611A9"/>
    <w:rsid w:val="00662557"/>
    <w:rsid w:val="0066639E"/>
    <w:rsid w:val="00670E1A"/>
    <w:rsid w:val="00680AA7"/>
    <w:rsid w:val="0069013C"/>
    <w:rsid w:val="00691C00"/>
    <w:rsid w:val="00694F13"/>
    <w:rsid w:val="006A2F00"/>
    <w:rsid w:val="006A6666"/>
    <w:rsid w:val="006B1573"/>
    <w:rsid w:val="006C0736"/>
    <w:rsid w:val="006C4A62"/>
    <w:rsid w:val="006C50D8"/>
    <w:rsid w:val="006D095C"/>
    <w:rsid w:val="006D230B"/>
    <w:rsid w:val="006E60A5"/>
    <w:rsid w:val="006F0A6E"/>
    <w:rsid w:val="00700B3A"/>
    <w:rsid w:val="00700DCE"/>
    <w:rsid w:val="0070644A"/>
    <w:rsid w:val="007079EB"/>
    <w:rsid w:val="007104E1"/>
    <w:rsid w:val="007105D1"/>
    <w:rsid w:val="00711CF6"/>
    <w:rsid w:val="00722710"/>
    <w:rsid w:val="0072619F"/>
    <w:rsid w:val="0075182F"/>
    <w:rsid w:val="00757FEB"/>
    <w:rsid w:val="007703E8"/>
    <w:rsid w:val="007A0A0E"/>
    <w:rsid w:val="007B2C96"/>
    <w:rsid w:val="007B4416"/>
    <w:rsid w:val="007C2B02"/>
    <w:rsid w:val="007D078B"/>
    <w:rsid w:val="007D112A"/>
    <w:rsid w:val="007D2528"/>
    <w:rsid w:val="007D2F96"/>
    <w:rsid w:val="007D3A55"/>
    <w:rsid w:val="007D6ABC"/>
    <w:rsid w:val="007E3479"/>
    <w:rsid w:val="007F25C1"/>
    <w:rsid w:val="007F4630"/>
    <w:rsid w:val="008009F2"/>
    <w:rsid w:val="008253E7"/>
    <w:rsid w:val="0082623F"/>
    <w:rsid w:val="00833D38"/>
    <w:rsid w:val="0083543C"/>
    <w:rsid w:val="00843F91"/>
    <w:rsid w:val="00844D4A"/>
    <w:rsid w:val="00847491"/>
    <w:rsid w:val="0085112E"/>
    <w:rsid w:val="00851372"/>
    <w:rsid w:val="00852079"/>
    <w:rsid w:val="00862F9F"/>
    <w:rsid w:val="0086406F"/>
    <w:rsid w:val="00870876"/>
    <w:rsid w:val="00882405"/>
    <w:rsid w:val="00883F88"/>
    <w:rsid w:val="008B31BF"/>
    <w:rsid w:val="008C2011"/>
    <w:rsid w:val="008C2200"/>
    <w:rsid w:val="008C39C7"/>
    <w:rsid w:val="008D13A2"/>
    <w:rsid w:val="008D7698"/>
    <w:rsid w:val="008E1B94"/>
    <w:rsid w:val="008E2E34"/>
    <w:rsid w:val="00901936"/>
    <w:rsid w:val="00912113"/>
    <w:rsid w:val="009134C2"/>
    <w:rsid w:val="00925112"/>
    <w:rsid w:val="009458D2"/>
    <w:rsid w:val="00962BEA"/>
    <w:rsid w:val="0097561C"/>
    <w:rsid w:val="0097713A"/>
    <w:rsid w:val="00977560"/>
    <w:rsid w:val="009830CC"/>
    <w:rsid w:val="00985310"/>
    <w:rsid w:val="009A5B93"/>
    <w:rsid w:val="009B4490"/>
    <w:rsid w:val="009C6104"/>
    <w:rsid w:val="009D0A03"/>
    <w:rsid w:val="009D0BFD"/>
    <w:rsid w:val="009D4D82"/>
    <w:rsid w:val="009D59AA"/>
    <w:rsid w:val="009F067F"/>
    <w:rsid w:val="009F28A4"/>
    <w:rsid w:val="009F49DC"/>
    <w:rsid w:val="00A0626C"/>
    <w:rsid w:val="00A1138A"/>
    <w:rsid w:val="00A121E7"/>
    <w:rsid w:val="00A16981"/>
    <w:rsid w:val="00A23502"/>
    <w:rsid w:val="00A6193F"/>
    <w:rsid w:val="00A64241"/>
    <w:rsid w:val="00A679D3"/>
    <w:rsid w:val="00A67EC3"/>
    <w:rsid w:val="00A70FAD"/>
    <w:rsid w:val="00A852D7"/>
    <w:rsid w:val="00A95919"/>
    <w:rsid w:val="00AA3ACA"/>
    <w:rsid w:val="00AB16CA"/>
    <w:rsid w:val="00AB1F86"/>
    <w:rsid w:val="00AB660F"/>
    <w:rsid w:val="00AC2688"/>
    <w:rsid w:val="00AE1DA4"/>
    <w:rsid w:val="00AE5919"/>
    <w:rsid w:val="00AE6776"/>
    <w:rsid w:val="00B01EF3"/>
    <w:rsid w:val="00B22525"/>
    <w:rsid w:val="00B22F66"/>
    <w:rsid w:val="00B26CE2"/>
    <w:rsid w:val="00B2753E"/>
    <w:rsid w:val="00B44B55"/>
    <w:rsid w:val="00B44DF9"/>
    <w:rsid w:val="00B54A14"/>
    <w:rsid w:val="00B5678A"/>
    <w:rsid w:val="00B62B2D"/>
    <w:rsid w:val="00B64487"/>
    <w:rsid w:val="00B81A7C"/>
    <w:rsid w:val="00B873AC"/>
    <w:rsid w:val="00BA1393"/>
    <w:rsid w:val="00BC11A0"/>
    <w:rsid w:val="00BC12E7"/>
    <w:rsid w:val="00BC346B"/>
    <w:rsid w:val="00BD50E2"/>
    <w:rsid w:val="00C00340"/>
    <w:rsid w:val="00C212F1"/>
    <w:rsid w:val="00C238AA"/>
    <w:rsid w:val="00C23C41"/>
    <w:rsid w:val="00C46B58"/>
    <w:rsid w:val="00C5217E"/>
    <w:rsid w:val="00C5430D"/>
    <w:rsid w:val="00C546B4"/>
    <w:rsid w:val="00C608AB"/>
    <w:rsid w:val="00C77FDD"/>
    <w:rsid w:val="00C84C33"/>
    <w:rsid w:val="00C92E81"/>
    <w:rsid w:val="00C94E0F"/>
    <w:rsid w:val="00CA4A7C"/>
    <w:rsid w:val="00CB025E"/>
    <w:rsid w:val="00CB1D44"/>
    <w:rsid w:val="00CB299D"/>
    <w:rsid w:val="00CC0800"/>
    <w:rsid w:val="00CC5AD3"/>
    <w:rsid w:val="00CD0651"/>
    <w:rsid w:val="00CD2514"/>
    <w:rsid w:val="00CD3431"/>
    <w:rsid w:val="00CE1FFE"/>
    <w:rsid w:val="00CE42BD"/>
    <w:rsid w:val="00CE51AA"/>
    <w:rsid w:val="00CE6DD0"/>
    <w:rsid w:val="00CF353A"/>
    <w:rsid w:val="00CF6042"/>
    <w:rsid w:val="00D03F56"/>
    <w:rsid w:val="00D17D7B"/>
    <w:rsid w:val="00D27058"/>
    <w:rsid w:val="00D27C55"/>
    <w:rsid w:val="00D30C09"/>
    <w:rsid w:val="00D3122C"/>
    <w:rsid w:val="00D44A42"/>
    <w:rsid w:val="00D44F6D"/>
    <w:rsid w:val="00D55024"/>
    <w:rsid w:val="00D56A71"/>
    <w:rsid w:val="00D63EE3"/>
    <w:rsid w:val="00D65A48"/>
    <w:rsid w:val="00D73B9E"/>
    <w:rsid w:val="00D746D5"/>
    <w:rsid w:val="00DB2606"/>
    <w:rsid w:val="00DB3726"/>
    <w:rsid w:val="00DD3BA3"/>
    <w:rsid w:val="00DD5706"/>
    <w:rsid w:val="00DE582B"/>
    <w:rsid w:val="00DF31F1"/>
    <w:rsid w:val="00DF70FB"/>
    <w:rsid w:val="00E02939"/>
    <w:rsid w:val="00E037DB"/>
    <w:rsid w:val="00E07BF9"/>
    <w:rsid w:val="00E07FEC"/>
    <w:rsid w:val="00E12880"/>
    <w:rsid w:val="00E15026"/>
    <w:rsid w:val="00E21AB4"/>
    <w:rsid w:val="00E41730"/>
    <w:rsid w:val="00E51543"/>
    <w:rsid w:val="00E5332E"/>
    <w:rsid w:val="00E61ACF"/>
    <w:rsid w:val="00E67ECB"/>
    <w:rsid w:val="00E8296F"/>
    <w:rsid w:val="00E831C6"/>
    <w:rsid w:val="00EB39DA"/>
    <w:rsid w:val="00EB3DC8"/>
    <w:rsid w:val="00EB6623"/>
    <w:rsid w:val="00EC2807"/>
    <w:rsid w:val="00EC6ECC"/>
    <w:rsid w:val="00ED1FCA"/>
    <w:rsid w:val="00ED6C8E"/>
    <w:rsid w:val="00ED7347"/>
    <w:rsid w:val="00EE176D"/>
    <w:rsid w:val="00EE1E7C"/>
    <w:rsid w:val="00EF094E"/>
    <w:rsid w:val="00EF489B"/>
    <w:rsid w:val="00F125F9"/>
    <w:rsid w:val="00F2121B"/>
    <w:rsid w:val="00F22B54"/>
    <w:rsid w:val="00F353C6"/>
    <w:rsid w:val="00F35BFC"/>
    <w:rsid w:val="00F36129"/>
    <w:rsid w:val="00F440B7"/>
    <w:rsid w:val="00F46593"/>
    <w:rsid w:val="00F51144"/>
    <w:rsid w:val="00F6354B"/>
    <w:rsid w:val="00F6708C"/>
    <w:rsid w:val="00F811DB"/>
    <w:rsid w:val="00F81D31"/>
    <w:rsid w:val="00F86BD6"/>
    <w:rsid w:val="00F905A1"/>
    <w:rsid w:val="00F90F4D"/>
    <w:rsid w:val="00F94974"/>
    <w:rsid w:val="00F954C8"/>
    <w:rsid w:val="00F95CB9"/>
    <w:rsid w:val="00F972AD"/>
    <w:rsid w:val="00FB5516"/>
    <w:rsid w:val="00FC63A4"/>
    <w:rsid w:val="00FC7576"/>
    <w:rsid w:val="00FF1BFE"/>
    <w:rsid w:val="00FF2927"/>
    <w:rsid w:val="00FF492E"/>
    <w:rsid w:val="00FF5D31"/>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36EA02F"/>
  <w15:docId w15:val="{45225B87-60DE-41CA-9EDA-885D8039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84" w:lineRule="exact"/>
      <w:jc w:val="both"/>
      <w:textAlignment w:val="baseline"/>
    </w:pPr>
    <w:rPr>
      <w:rFonts w:ascii="ＭＳ 明朝" w:hAnsi="ＭＳ 明朝"/>
      <w:spacing w:val="9"/>
      <w:sz w:val="21"/>
    </w:rPr>
  </w:style>
  <w:style w:type="paragraph" w:customStyle="1" w:styleId="1">
    <w:name w:val="見出しマップ1"/>
    <w:basedOn w:val="a"/>
    <w:pPr>
      <w:shd w:val="clear" w:color="auto" w:fill="000080"/>
    </w:pPr>
    <w:rPr>
      <w:rFonts w:ascii="Arial" w:eastAsia="ＭＳ ゴシック" w:hAnsi="Arial"/>
    </w:rPr>
  </w:style>
  <w:style w:type="paragraph" w:styleId="a4">
    <w:name w:val="Document Map"/>
    <w:basedOn w:val="a"/>
    <w:semiHidden/>
    <w:pPr>
      <w:shd w:val="clear" w:color="auto" w:fill="000080"/>
    </w:pPr>
    <w:rPr>
      <w:rFonts w:ascii="Arial" w:eastAsia="ＭＳ ゴシック" w:hAnsi="Arial"/>
    </w:rPr>
  </w:style>
  <w:style w:type="table" w:styleId="a5">
    <w:name w:val="Table Grid"/>
    <w:basedOn w:val="a1"/>
    <w:rsid w:val="00F440B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972AD"/>
    <w:pPr>
      <w:tabs>
        <w:tab w:val="center" w:pos="4252"/>
        <w:tab w:val="right" w:pos="8504"/>
      </w:tabs>
      <w:snapToGrid w:val="0"/>
    </w:pPr>
  </w:style>
  <w:style w:type="character" w:customStyle="1" w:styleId="a7">
    <w:name w:val="ヘッダー (文字)"/>
    <w:basedOn w:val="a0"/>
    <w:link w:val="a6"/>
    <w:rsid w:val="00F972AD"/>
    <w:rPr>
      <w:kern w:val="2"/>
      <w:sz w:val="21"/>
    </w:rPr>
  </w:style>
  <w:style w:type="paragraph" w:styleId="a8">
    <w:name w:val="footer"/>
    <w:basedOn w:val="a"/>
    <w:link w:val="a9"/>
    <w:rsid w:val="00F972AD"/>
    <w:pPr>
      <w:tabs>
        <w:tab w:val="center" w:pos="4252"/>
        <w:tab w:val="right" w:pos="8504"/>
      </w:tabs>
      <w:snapToGrid w:val="0"/>
    </w:pPr>
  </w:style>
  <w:style w:type="character" w:customStyle="1" w:styleId="a9">
    <w:name w:val="フッター (文字)"/>
    <w:basedOn w:val="a0"/>
    <w:link w:val="a8"/>
    <w:rsid w:val="00F97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16183">
      <w:bodyDiv w:val="1"/>
      <w:marLeft w:val="0"/>
      <w:marRight w:val="0"/>
      <w:marTop w:val="0"/>
      <w:marBottom w:val="0"/>
      <w:divBdr>
        <w:top w:val="none" w:sz="0" w:space="0" w:color="auto"/>
        <w:left w:val="none" w:sz="0" w:space="0" w:color="auto"/>
        <w:bottom w:val="none" w:sz="0" w:space="0" w:color="auto"/>
        <w:right w:val="none" w:sz="0" w:space="0" w:color="auto"/>
      </w:divBdr>
    </w:div>
    <w:div w:id="753552706">
      <w:bodyDiv w:val="1"/>
      <w:marLeft w:val="0"/>
      <w:marRight w:val="0"/>
      <w:marTop w:val="0"/>
      <w:marBottom w:val="0"/>
      <w:divBdr>
        <w:top w:val="none" w:sz="0" w:space="0" w:color="auto"/>
        <w:left w:val="none" w:sz="0" w:space="0" w:color="auto"/>
        <w:bottom w:val="none" w:sz="0" w:space="0" w:color="auto"/>
        <w:right w:val="none" w:sz="0" w:space="0" w:color="auto"/>
      </w:divBdr>
    </w:div>
    <w:div w:id="11176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630</Words>
  <Characters>401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制度様式３</vt:lpstr>
      <vt:lpstr>制度様式３</vt:lpstr>
    </vt:vector>
  </TitlesOfParts>
  <Company>福井県</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制度様式３</dc:title>
  <dc:creator>mcs</dc:creator>
  <cp:lastModifiedBy>夏梅 貴大</cp:lastModifiedBy>
  <cp:revision>6</cp:revision>
  <cp:lastPrinted>2017-03-10T02:14:00Z</cp:lastPrinted>
  <dcterms:created xsi:type="dcterms:W3CDTF">2017-03-27T11:23:00Z</dcterms:created>
  <dcterms:modified xsi:type="dcterms:W3CDTF">2022-01-31T02:25:00Z</dcterms:modified>
</cp:coreProperties>
</file>