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2D" w:rsidRDefault="0091682D" w:rsidP="001B194A">
      <w:pPr>
        <w:ind w:left="876" w:hangingChars="398" w:hanging="876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（様式第１号）</w:t>
      </w:r>
    </w:p>
    <w:p w:rsidR="001B194A" w:rsidRPr="001B2572" w:rsidRDefault="001B194A" w:rsidP="001B194A">
      <w:pPr>
        <w:ind w:left="876" w:hangingChars="398" w:hanging="876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1682D" w:rsidRPr="001B2572" w:rsidRDefault="0091682D" w:rsidP="0091682D">
      <w:pPr>
        <w:jc w:val="right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福井県知事　様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申請者　住所</w:t>
      </w:r>
      <w:r>
        <w:rPr>
          <w:rFonts w:ascii="ＭＳ 明朝" w:hAnsi="ＭＳ 明朝" w:hint="eastAsia"/>
          <w:sz w:val="22"/>
          <w:szCs w:val="22"/>
        </w:rPr>
        <w:t>（所在地）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名称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代表者の氏名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㊞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</w:p>
    <w:p w:rsidR="0091682D" w:rsidRPr="001B2572" w:rsidRDefault="0091682D" w:rsidP="0091682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事業補助金交付申請書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福井県産業情報センター感染拡大防止</w:t>
      </w:r>
      <w:r w:rsidRPr="001B2572">
        <w:rPr>
          <w:rFonts w:ascii="ＭＳ 明朝" w:hAnsi="ＭＳ 明朝" w:hint="eastAsia"/>
          <w:sz w:val="22"/>
          <w:szCs w:val="22"/>
        </w:rPr>
        <w:t>事業について、補助金の交付を受けたいので、福井県補助金等交付規則第４条の規定により、関係書類を添え、下記のとおり申請します。</w:t>
      </w:r>
    </w:p>
    <w:p w:rsidR="0091682D" w:rsidRPr="001B2572" w:rsidRDefault="0091682D" w:rsidP="0091682D">
      <w:pPr>
        <w:rPr>
          <w:rFonts w:ascii="ＭＳ 明朝" w:hAnsi="ＭＳ 明朝"/>
          <w:sz w:val="22"/>
          <w:szCs w:val="22"/>
        </w:rPr>
      </w:pPr>
    </w:p>
    <w:p w:rsidR="0091682D" w:rsidRPr="001B2572" w:rsidRDefault="0091682D" w:rsidP="0091682D">
      <w:pPr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記</w:t>
      </w:r>
    </w:p>
    <w:p w:rsidR="0091682D" w:rsidRPr="001B2572" w:rsidRDefault="0091682D" w:rsidP="0091682D">
      <w:pPr>
        <w:adjustRightInd w:val="0"/>
        <w:snapToGrid w:val="0"/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B649" wp14:editId="06B9F001">
                <wp:simplePos x="0" y="0"/>
                <wp:positionH relativeFrom="column">
                  <wp:posOffset>2491105</wp:posOffset>
                </wp:positionH>
                <wp:positionV relativeFrom="paragraph">
                  <wp:posOffset>5653405</wp:posOffset>
                </wp:positionV>
                <wp:extent cx="940435" cy="250190"/>
                <wp:effectExtent l="0" t="0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2D" w:rsidRDefault="0091682D" w:rsidP="009168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CB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15pt;margin-top:445.15pt;width:74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" stroked="f">
                <v:textbox inset="5.85pt,.7pt,5.85pt,.7pt">
                  <w:txbxContent>
                    <w:p w:rsidR="0091682D" w:rsidRDefault="0091682D" w:rsidP="009168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Pr="001B257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915E8" wp14:editId="770A19F4">
                <wp:simplePos x="0" y="0"/>
                <wp:positionH relativeFrom="column">
                  <wp:posOffset>-88265</wp:posOffset>
                </wp:positionH>
                <wp:positionV relativeFrom="paragraph">
                  <wp:posOffset>5472430</wp:posOffset>
                </wp:positionV>
                <wp:extent cx="2338070" cy="241935"/>
                <wp:effectExtent l="127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2D" w:rsidRPr="00235DE5" w:rsidRDefault="0091682D" w:rsidP="0091682D">
                            <w:pPr>
                              <w:rPr>
                                <w:sz w:val="20"/>
                              </w:rPr>
                            </w:pPr>
                            <w:r w:rsidRPr="00235DE5">
                              <w:rPr>
                                <w:rFonts w:hint="eastAsia"/>
                                <w:sz w:val="20"/>
                              </w:rPr>
                              <w:t>※必ず２枚目もご記入ください。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15E8" id="テキスト ボックス 1" o:spid="_x0000_s1027" type="#_x0000_t202" style="position:absolute;left:0;text-align:left;margin-left:-6.95pt;margin-top:430.9pt;width:184.1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2h1g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" filled="f" stroked="f">
                <v:textbox inset="5.85pt,.7pt,5.85pt,.7pt">
                  <w:txbxContent>
                    <w:p w:rsidR="0091682D" w:rsidRPr="00235DE5" w:rsidRDefault="0091682D" w:rsidP="0091682D">
                      <w:pPr>
                        <w:rPr>
                          <w:sz w:val="20"/>
                        </w:rPr>
                      </w:pPr>
                      <w:r w:rsidRPr="00235DE5">
                        <w:rPr>
                          <w:rFonts w:hint="eastAsia"/>
                          <w:sz w:val="20"/>
                        </w:rPr>
                        <w:t>※必ず２枚目もご記入ください。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34"/>
      </w:tblGrid>
      <w:tr w:rsidR="0091682D" w:rsidRPr="001B2572" w:rsidTr="00977B65">
        <w:trPr>
          <w:trHeight w:val="867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補助事業等の</w:t>
            </w:r>
          </w:p>
          <w:p w:rsidR="0091682D" w:rsidRPr="001B2572" w:rsidRDefault="0091682D" w:rsidP="00977B6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福井県産業情報センター感染拡大防止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</w:tc>
      </w:tr>
      <w:tr w:rsidR="0091682D" w:rsidRPr="001B2572" w:rsidTr="00977B65">
        <w:trPr>
          <w:trHeight w:val="844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イベント名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82D" w:rsidRPr="001B2572" w:rsidTr="00977B65">
        <w:trPr>
          <w:trHeight w:val="983"/>
        </w:trPr>
        <w:tc>
          <w:tcPr>
            <w:tcW w:w="1800" w:type="dxa"/>
            <w:vAlign w:val="center"/>
          </w:tcPr>
          <w:p w:rsidR="0091682D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補助事業の</w:t>
            </w:r>
          </w:p>
          <w:p w:rsidR="0091682D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開催日時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令和　　　年　　　月　　　日～令和　　　年　　　月　　　日（　　日間）</w:t>
            </w:r>
          </w:p>
        </w:tc>
      </w:tr>
      <w:tr w:rsidR="0091682D" w:rsidRPr="001B2572" w:rsidTr="00977B65">
        <w:trPr>
          <w:trHeight w:val="980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ホール使用</w:t>
            </w:r>
          </w:p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予定形式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教室形式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観覧席形式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ホール形式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※☑をつけてください</w:t>
            </w:r>
          </w:p>
        </w:tc>
      </w:tr>
      <w:tr w:rsidR="0091682D" w:rsidRPr="001B2572" w:rsidTr="00977B65">
        <w:trPr>
          <w:trHeight w:val="1076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入 場 料　　　　　　　　　　　　　　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無料　・　有料　　　　　　　　（有料の場合：　　　　　　円）</w:t>
            </w:r>
          </w:p>
        </w:tc>
      </w:tr>
      <w:tr w:rsidR="0091682D" w:rsidRPr="001B2572" w:rsidTr="00977B65">
        <w:trPr>
          <w:trHeight w:val="1285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参加見込み数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主催者側人数　</w:t>
            </w:r>
            <w:r w:rsidRPr="001B257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 xml:space="preserve">観覧者数　　　</w:t>
            </w:r>
            <w:r w:rsidRPr="001B257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人　　　　　（ 計 ：　　　　　　人）</w:t>
            </w:r>
          </w:p>
        </w:tc>
      </w:tr>
      <w:tr w:rsidR="0091682D" w:rsidRPr="001B2572" w:rsidTr="00977B65">
        <w:trPr>
          <w:trHeight w:val="3253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lastRenderedPageBreak/>
              <w:t>開催目的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82D" w:rsidRPr="006A30A0" w:rsidTr="00977B65">
        <w:trPr>
          <w:trHeight w:val="9196"/>
        </w:trPr>
        <w:tc>
          <w:tcPr>
            <w:tcW w:w="1800" w:type="dxa"/>
            <w:vAlign w:val="center"/>
          </w:tcPr>
          <w:p w:rsidR="0091682D" w:rsidRPr="006A30A0" w:rsidRDefault="0091682D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イベント概要</w:t>
            </w:r>
          </w:p>
        </w:tc>
        <w:tc>
          <w:tcPr>
            <w:tcW w:w="7834" w:type="dxa"/>
          </w:tcPr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【内　容】</w:t>
            </w: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【周知の方法】（チラシ、ポスター、ホームページ、SNS等）</w:t>
            </w: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1682D" w:rsidRPr="006A30A0" w:rsidRDefault="0091682D" w:rsidP="00977B65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※イベント企画書、パンフレット等を作成している場合は、添付することで　記載を省略することができます。</w:t>
            </w:r>
          </w:p>
        </w:tc>
      </w:tr>
      <w:tr w:rsidR="0091682D" w:rsidRPr="001B2572" w:rsidTr="00977B65">
        <w:trPr>
          <w:trHeight w:val="574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交付申請額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77B6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91682D" w:rsidRPr="001B2572" w:rsidRDefault="0091682D" w:rsidP="00977B6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円</w:t>
            </w:r>
          </w:p>
          <w:p w:rsidR="0091682D" w:rsidRPr="001B2572" w:rsidRDefault="0091682D" w:rsidP="00977B65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別紙「収支予算書」のとおり</w:t>
            </w:r>
          </w:p>
        </w:tc>
      </w:tr>
      <w:tr w:rsidR="0091682D" w:rsidRPr="001B2572" w:rsidTr="00977B65">
        <w:trPr>
          <w:trHeight w:val="766"/>
        </w:trPr>
        <w:tc>
          <w:tcPr>
            <w:tcW w:w="1800" w:type="dxa"/>
            <w:vAlign w:val="center"/>
          </w:tcPr>
          <w:p w:rsidR="0091682D" w:rsidRPr="001B2572" w:rsidRDefault="0091682D" w:rsidP="00977B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color w:val="000000"/>
                <w:sz w:val="22"/>
                <w:szCs w:val="22"/>
              </w:rPr>
              <w:t>添付書類</w:t>
            </w:r>
          </w:p>
          <w:p w:rsidR="0091682D" w:rsidRPr="001B2572" w:rsidRDefault="0091682D" w:rsidP="00977B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color w:val="000000"/>
                <w:sz w:val="22"/>
                <w:szCs w:val="22"/>
              </w:rPr>
              <w:t>（必須）</w:t>
            </w:r>
          </w:p>
        </w:tc>
        <w:tc>
          <w:tcPr>
            <w:tcW w:w="7834" w:type="dxa"/>
            <w:vAlign w:val="center"/>
          </w:tcPr>
          <w:p w:rsidR="0091682D" w:rsidRPr="001B2572" w:rsidRDefault="0091682D" w:rsidP="0091682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収支予算書</w:t>
            </w:r>
          </w:p>
          <w:p w:rsidR="0091682D" w:rsidRDefault="0091682D" w:rsidP="0091682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福井県産業情報センター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利用申請書（写）</w:t>
            </w:r>
          </w:p>
          <w:p w:rsidR="0091682D" w:rsidRPr="001B2572" w:rsidRDefault="0091682D" w:rsidP="0091682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福井県産業情報センター　感染拡大防止チェックリスト</w:t>
            </w:r>
          </w:p>
          <w:p w:rsidR="0091682D" w:rsidRPr="00FA7500" w:rsidRDefault="0091682D" w:rsidP="0091682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県税の納税状況の確認に関する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同意書</w:t>
            </w:r>
          </w:p>
        </w:tc>
      </w:tr>
    </w:tbl>
    <w:p w:rsidR="00B82FF9" w:rsidRPr="0091682D" w:rsidRDefault="00B82FF9"/>
    <w:sectPr w:rsidR="00B82FF9" w:rsidRPr="0091682D" w:rsidSect="001B194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5A" w:rsidRDefault="003A735A" w:rsidP="001B194A">
      <w:r>
        <w:separator/>
      </w:r>
    </w:p>
  </w:endnote>
  <w:endnote w:type="continuationSeparator" w:id="0">
    <w:p w:rsidR="003A735A" w:rsidRDefault="003A735A" w:rsidP="001B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5A" w:rsidRDefault="003A735A" w:rsidP="001B194A">
      <w:r>
        <w:separator/>
      </w:r>
    </w:p>
  </w:footnote>
  <w:footnote w:type="continuationSeparator" w:id="0">
    <w:p w:rsidR="003A735A" w:rsidRDefault="003A735A" w:rsidP="001B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09A7"/>
    <w:multiLevelType w:val="singleLevel"/>
    <w:tmpl w:val="45D42F3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2D"/>
    <w:rsid w:val="001B194A"/>
    <w:rsid w:val="003A735A"/>
    <w:rsid w:val="0091682D"/>
    <w:rsid w:val="00B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02DD8"/>
  <w15:chartTrackingRefBased/>
  <w15:docId w15:val="{1FA0F297-C77C-4C1A-860C-813B63C1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682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682D"/>
    <w:pPr>
      <w:jc w:val="center"/>
    </w:pPr>
  </w:style>
  <w:style w:type="character" w:customStyle="1" w:styleId="a4">
    <w:name w:val="記 (文字)"/>
    <w:basedOn w:val="a0"/>
    <w:link w:val="a3"/>
    <w:rsid w:val="0091682D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1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94A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1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94A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2020-07-22T06:45:00Z</dcterms:created>
  <dcterms:modified xsi:type="dcterms:W3CDTF">2020-07-22T06:51:00Z</dcterms:modified>
</cp:coreProperties>
</file>