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D55B" w14:textId="1651F540" w:rsidR="002F1DA9" w:rsidRDefault="002F1DA9" w:rsidP="00937B9B">
      <w:pPr>
        <w:jc w:val="right"/>
        <w:rPr>
          <w:rFonts w:ascii="UD デジタル 教科書体 N-R" w:eastAsia="UD デジタル 教科書体 N-R" w:hint="eastAsia"/>
        </w:rPr>
      </w:pPr>
    </w:p>
    <w:p w14:paraId="01C0AD45" w14:textId="69A492B3" w:rsidR="002F1DA9" w:rsidRPr="002F1DA9" w:rsidRDefault="002F1DA9" w:rsidP="002F1DA9">
      <w:pPr>
        <w:jc w:val="center"/>
        <w:rPr>
          <w:rFonts w:ascii="UD デジタル 教科書体 N-B" w:eastAsia="UD デジタル 教科書体 N-B" w:hint="eastAsia"/>
        </w:rPr>
      </w:pPr>
      <w:r w:rsidRPr="002F1DA9">
        <w:rPr>
          <w:rFonts w:ascii="UD デジタル 教科書体 N-B" w:eastAsia="UD デジタル 教科書体 N-B" w:hint="eastAsia"/>
        </w:rPr>
        <w:t>デジタルツール登録申請書</w:t>
      </w:r>
    </w:p>
    <w:p w14:paraId="49258CCD" w14:textId="7AE01C0F" w:rsidR="00DE420B" w:rsidRDefault="00DE420B" w:rsidP="002F1DA9">
      <w:pPr>
        <w:rPr>
          <w:rFonts w:ascii="UD デジタル 教科書体 N-B" w:eastAsia="UD デジタル 教科書体 N-B" w:hint="eastAsia"/>
        </w:rPr>
      </w:pPr>
    </w:p>
    <w:p w14:paraId="02A15973" w14:textId="37E15F29" w:rsidR="002F1DA9" w:rsidRPr="002F1DA9" w:rsidRDefault="002F1DA9" w:rsidP="002F1DA9">
      <w:pPr>
        <w:pStyle w:val="a9"/>
        <w:numPr>
          <w:ilvl w:val="0"/>
          <w:numId w:val="2"/>
        </w:numPr>
        <w:rPr>
          <w:rFonts w:ascii="UD デジタル 教科書体 N-B" w:eastAsia="UD デジタル 教科書体 N-B" w:hint="eastAsia"/>
        </w:rPr>
      </w:pPr>
      <w:r w:rsidRPr="002F1DA9">
        <w:rPr>
          <w:rFonts w:ascii="UD デジタル 教科書体 N-B" w:eastAsia="UD デジタル 教科書体 N-B" w:hint="eastAsia"/>
        </w:rPr>
        <w:t>販売事業者</w:t>
      </w:r>
      <w:r>
        <w:rPr>
          <w:rFonts w:ascii="UD デジタル 教科書体 N-B" w:eastAsia="UD デジタル 教科書体 N-B" w:hint="eastAsia"/>
        </w:rPr>
        <w:t>要件の確認について</w:t>
      </w:r>
    </w:p>
    <w:p w14:paraId="36099204" w14:textId="0EBF3B3B" w:rsidR="002F1DA9" w:rsidRPr="002F1DA9" w:rsidRDefault="002F1DA9" w:rsidP="002F1DA9">
      <w:pPr>
        <w:rPr>
          <w:rFonts w:ascii="UD デジタル 教科書体 N-B" w:eastAsia="UD デジタル 教科書体 N-B" w:hint="eastAsia"/>
        </w:rPr>
      </w:pPr>
      <w:r>
        <w:rPr>
          <w:rFonts w:ascii="UD デジタル 教科書体 N-B" w:eastAsia="UD デジタル 教科書体 N-B" w:hint="eastAsia"/>
        </w:rPr>
        <w:t>（１）販売事業者情報</w:t>
      </w:r>
    </w:p>
    <w:tbl>
      <w:tblPr>
        <w:tblStyle w:val="ae"/>
        <w:tblW w:w="0" w:type="auto"/>
        <w:tblLook w:val="04A0" w:firstRow="1" w:lastRow="0" w:firstColumn="1" w:lastColumn="0" w:noHBand="0" w:noVBand="1"/>
      </w:tblPr>
      <w:tblGrid>
        <w:gridCol w:w="4508"/>
        <w:gridCol w:w="4508"/>
      </w:tblGrid>
      <w:tr w:rsidR="002F1DA9" w14:paraId="3C064CEB" w14:textId="77777777" w:rsidTr="00937B9B">
        <w:tc>
          <w:tcPr>
            <w:tcW w:w="4508" w:type="dxa"/>
          </w:tcPr>
          <w:p w14:paraId="6D482A84" w14:textId="3C06D1C7" w:rsidR="002F1DA9" w:rsidRDefault="002F1DA9" w:rsidP="00937B9B">
            <w:pPr>
              <w:jc w:val="center"/>
              <w:rPr>
                <w:rFonts w:ascii="UD デジタル 教科書体 N-R" w:eastAsia="UD デジタル 教科書体 N-R" w:hint="eastAsia"/>
              </w:rPr>
            </w:pPr>
            <w:r w:rsidRPr="002F1DA9">
              <w:rPr>
                <w:rFonts w:ascii="UD デジタル 教科書体 N-R" w:eastAsia="UD デジタル 教科書体 N-R" w:hint="eastAsia"/>
              </w:rPr>
              <w:t>事業者名</w:t>
            </w:r>
          </w:p>
        </w:tc>
        <w:tc>
          <w:tcPr>
            <w:tcW w:w="4508" w:type="dxa"/>
            <w:shd w:val="clear" w:color="auto" w:fill="FFFF00"/>
          </w:tcPr>
          <w:p w14:paraId="0493FAB9" w14:textId="77777777" w:rsidR="002F1DA9" w:rsidRDefault="002F1DA9" w:rsidP="002F1DA9">
            <w:pPr>
              <w:jc w:val="left"/>
              <w:rPr>
                <w:rFonts w:ascii="UD デジタル 教科書体 N-R" w:eastAsia="UD デジタル 教科書体 N-R" w:hint="eastAsia"/>
              </w:rPr>
            </w:pPr>
          </w:p>
        </w:tc>
      </w:tr>
      <w:tr w:rsidR="002F1DA9" w14:paraId="3425B38B" w14:textId="77777777" w:rsidTr="00937B9B">
        <w:tc>
          <w:tcPr>
            <w:tcW w:w="4508" w:type="dxa"/>
          </w:tcPr>
          <w:p w14:paraId="58C1B8AC" w14:textId="28242C08" w:rsidR="002F1DA9" w:rsidRDefault="002F1DA9" w:rsidP="00937B9B">
            <w:pPr>
              <w:jc w:val="center"/>
              <w:rPr>
                <w:rFonts w:ascii="UD デジタル 教科書体 N-R" w:eastAsia="UD デジタル 教科書体 N-R" w:hint="eastAsia"/>
              </w:rPr>
            </w:pPr>
            <w:r w:rsidRPr="002F1DA9">
              <w:rPr>
                <w:rFonts w:ascii="UD デジタル 教科書体 N-R" w:eastAsia="UD デジタル 教科書体 N-R" w:hint="eastAsia"/>
              </w:rPr>
              <w:t>所在地</w:t>
            </w:r>
          </w:p>
        </w:tc>
        <w:tc>
          <w:tcPr>
            <w:tcW w:w="4508" w:type="dxa"/>
            <w:shd w:val="clear" w:color="auto" w:fill="FFFF00"/>
          </w:tcPr>
          <w:p w14:paraId="1AD68E81" w14:textId="77777777" w:rsidR="002F1DA9" w:rsidRDefault="002F1DA9" w:rsidP="002F1DA9">
            <w:pPr>
              <w:jc w:val="left"/>
              <w:rPr>
                <w:rFonts w:ascii="UD デジタル 教科書体 N-R" w:eastAsia="UD デジタル 教科書体 N-R" w:hint="eastAsia"/>
              </w:rPr>
            </w:pPr>
          </w:p>
        </w:tc>
      </w:tr>
      <w:tr w:rsidR="002F1DA9" w14:paraId="79AEF4AE" w14:textId="77777777" w:rsidTr="00937B9B">
        <w:tc>
          <w:tcPr>
            <w:tcW w:w="4508" w:type="dxa"/>
          </w:tcPr>
          <w:p w14:paraId="2565BCAE" w14:textId="4FBDE03C" w:rsidR="002F1DA9" w:rsidRDefault="002F1DA9" w:rsidP="00937B9B">
            <w:pPr>
              <w:jc w:val="center"/>
              <w:rPr>
                <w:rFonts w:ascii="UD デジタル 教科書体 N-R" w:eastAsia="UD デジタル 教科書体 N-R" w:hint="eastAsia"/>
              </w:rPr>
            </w:pPr>
            <w:r w:rsidRPr="002F1DA9">
              <w:rPr>
                <w:rFonts w:ascii="UD デジタル 教科書体 N-R" w:eastAsia="UD デジタル 教科書体 N-R" w:hint="eastAsia"/>
              </w:rPr>
              <w:t>代表者名</w:t>
            </w:r>
          </w:p>
        </w:tc>
        <w:tc>
          <w:tcPr>
            <w:tcW w:w="4508" w:type="dxa"/>
            <w:shd w:val="clear" w:color="auto" w:fill="FFFF00"/>
          </w:tcPr>
          <w:p w14:paraId="4B04293D" w14:textId="77777777" w:rsidR="002F1DA9" w:rsidRDefault="002F1DA9" w:rsidP="002F1DA9">
            <w:pPr>
              <w:jc w:val="left"/>
              <w:rPr>
                <w:rFonts w:ascii="UD デジタル 教科書体 N-R" w:eastAsia="UD デジタル 教科書体 N-R" w:hint="eastAsia"/>
              </w:rPr>
            </w:pPr>
          </w:p>
        </w:tc>
      </w:tr>
      <w:tr w:rsidR="002F1DA9" w14:paraId="7B4F5A31" w14:textId="77777777" w:rsidTr="00937B9B">
        <w:tc>
          <w:tcPr>
            <w:tcW w:w="4508" w:type="dxa"/>
          </w:tcPr>
          <w:p w14:paraId="47EDAA27" w14:textId="7DDC2429" w:rsidR="002F1DA9" w:rsidRDefault="002F1DA9" w:rsidP="00937B9B">
            <w:pPr>
              <w:jc w:val="center"/>
              <w:rPr>
                <w:rFonts w:ascii="UD デジタル 教科書体 N-R" w:eastAsia="UD デジタル 教科書体 N-R" w:hint="eastAsia"/>
              </w:rPr>
            </w:pPr>
            <w:r w:rsidRPr="002F1DA9">
              <w:rPr>
                <w:rFonts w:ascii="UD デジタル 教科書体 N-R" w:eastAsia="UD デジタル 教科書体 N-R" w:hint="eastAsia"/>
              </w:rPr>
              <w:t>担当者名</w:t>
            </w:r>
          </w:p>
        </w:tc>
        <w:tc>
          <w:tcPr>
            <w:tcW w:w="4508" w:type="dxa"/>
            <w:shd w:val="clear" w:color="auto" w:fill="FFFF00"/>
          </w:tcPr>
          <w:p w14:paraId="03A56639" w14:textId="77777777" w:rsidR="002F1DA9" w:rsidRDefault="002F1DA9" w:rsidP="002F1DA9">
            <w:pPr>
              <w:jc w:val="left"/>
              <w:rPr>
                <w:rFonts w:ascii="UD デジタル 教科書体 N-R" w:eastAsia="UD デジタル 教科書体 N-R" w:hint="eastAsia"/>
              </w:rPr>
            </w:pPr>
          </w:p>
        </w:tc>
      </w:tr>
      <w:tr w:rsidR="002F1DA9" w14:paraId="19BCE64F" w14:textId="77777777" w:rsidTr="00937B9B">
        <w:tc>
          <w:tcPr>
            <w:tcW w:w="4508" w:type="dxa"/>
          </w:tcPr>
          <w:p w14:paraId="2E440090" w14:textId="3FFC433F" w:rsidR="002F1DA9" w:rsidRDefault="002F1DA9" w:rsidP="00937B9B">
            <w:pPr>
              <w:jc w:val="center"/>
              <w:rPr>
                <w:rFonts w:ascii="UD デジタル 教科書体 N-R" w:eastAsia="UD デジタル 教科書体 N-R" w:hint="eastAsia"/>
              </w:rPr>
            </w:pPr>
            <w:r w:rsidRPr="002F1DA9">
              <w:rPr>
                <w:rFonts w:ascii="UD デジタル 教科書体 N-R" w:eastAsia="UD デジタル 教科書体 N-R" w:hint="eastAsia"/>
              </w:rPr>
              <w:t>電話番号</w:t>
            </w:r>
          </w:p>
        </w:tc>
        <w:tc>
          <w:tcPr>
            <w:tcW w:w="4508" w:type="dxa"/>
            <w:shd w:val="clear" w:color="auto" w:fill="FFFF00"/>
          </w:tcPr>
          <w:p w14:paraId="01D66A69" w14:textId="77777777" w:rsidR="002F1DA9" w:rsidRDefault="002F1DA9" w:rsidP="002F1DA9">
            <w:pPr>
              <w:jc w:val="left"/>
              <w:rPr>
                <w:rFonts w:ascii="UD デジタル 教科書体 N-R" w:eastAsia="UD デジタル 教科書体 N-R" w:hint="eastAsia"/>
              </w:rPr>
            </w:pPr>
          </w:p>
        </w:tc>
      </w:tr>
      <w:tr w:rsidR="002F1DA9" w14:paraId="1F1E5576" w14:textId="77777777" w:rsidTr="00937B9B">
        <w:tc>
          <w:tcPr>
            <w:tcW w:w="4508" w:type="dxa"/>
          </w:tcPr>
          <w:p w14:paraId="7EDC25F6" w14:textId="74B4F90A" w:rsidR="002F1DA9" w:rsidRDefault="002F1DA9" w:rsidP="00937B9B">
            <w:pPr>
              <w:jc w:val="center"/>
              <w:rPr>
                <w:rFonts w:ascii="UD デジタル 教科書体 N-R" w:eastAsia="UD デジタル 教科書体 N-R" w:hint="eastAsia"/>
              </w:rPr>
            </w:pPr>
            <w:r w:rsidRPr="002F1DA9">
              <w:rPr>
                <w:rFonts w:ascii="UD デジタル 教科書体 N-R" w:eastAsia="UD デジタル 教科書体 N-R" w:hint="eastAsia"/>
              </w:rPr>
              <w:t>メールアドレス</w:t>
            </w:r>
          </w:p>
        </w:tc>
        <w:tc>
          <w:tcPr>
            <w:tcW w:w="4508" w:type="dxa"/>
            <w:shd w:val="clear" w:color="auto" w:fill="FFFF00"/>
          </w:tcPr>
          <w:p w14:paraId="5EA9473A" w14:textId="77777777" w:rsidR="002F1DA9" w:rsidRDefault="002F1DA9" w:rsidP="002F1DA9">
            <w:pPr>
              <w:jc w:val="left"/>
              <w:rPr>
                <w:rFonts w:ascii="UD デジタル 教科書体 N-R" w:eastAsia="UD デジタル 教科書体 N-R" w:hint="eastAsia"/>
              </w:rPr>
            </w:pPr>
          </w:p>
        </w:tc>
      </w:tr>
    </w:tbl>
    <w:p w14:paraId="2DD2B3C3" w14:textId="0D39FB28" w:rsidR="002F1DA9" w:rsidRDefault="002F1DA9" w:rsidP="002F1DA9">
      <w:pPr>
        <w:rPr>
          <w:rFonts w:ascii="UD デジタル 教科書体 N-R" w:eastAsia="UD デジタル 教科書体 N-R" w:hint="eastAsia"/>
        </w:rPr>
      </w:pPr>
    </w:p>
    <w:p w14:paraId="07DE1DC3" w14:textId="131996DC" w:rsidR="00937B9B" w:rsidRPr="00922979" w:rsidRDefault="002F1DA9" w:rsidP="002F1DA9">
      <w:pPr>
        <w:rPr>
          <w:rFonts w:ascii="UD デジタル 教科書体 N-B" w:eastAsia="UD デジタル 教科書体 N-B" w:hint="eastAsia"/>
        </w:rPr>
      </w:pPr>
      <w:r w:rsidRPr="00922979">
        <w:rPr>
          <w:rFonts w:ascii="UD デジタル 教科書体 N-B" w:eastAsia="UD デジタル 教科書体 N-B" w:hint="eastAsia"/>
        </w:rPr>
        <w:t>（２）</w:t>
      </w:r>
      <w:r w:rsidR="002C4E2A" w:rsidRPr="00922979">
        <w:rPr>
          <w:rFonts w:ascii="UD デジタル 教科書体 N-B" w:eastAsia="UD デジタル 教科書体 N-B" w:hint="eastAsia"/>
        </w:rPr>
        <w:t>会員企業</w:t>
      </w:r>
      <w:r w:rsidRPr="00922979">
        <w:rPr>
          <w:rFonts w:ascii="UD デジタル 教科書体 N-B" w:eastAsia="UD デジタル 教科書体 N-B" w:hint="eastAsia"/>
        </w:rPr>
        <w:t>の確認（該当するものにチェックすること）</w:t>
      </w:r>
    </w:p>
    <w:tbl>
      <w:tblPr>
        <w:tblStyle w:val="ae"/>
        <w:tblW w:w="0" w:type="auto"/>
        <w:tblLook w:val="04A0" w:firstRow="1" w:lastRow="0" w:firstColumn="1" w:lastColumn="0" w:noHBand="0" w:noVBand="1"/>
      </w:tblPr>
      <w:tblGrid>
        <w:gridCol w:w="846"/>
        <w:gridCol w:w="8170"/>
      </w:tblGrid>
      <w:tr w:rsidR="00937B9B" w14:paraId="5213DF0E" w14:textId="77777777" w:rsidTr="00937B9B">
        <w:tc>
          <w:tcPr>
            <w:tcW w:w="846" w:type="dxa"/>
            <w:shd w:val="clear" w:color="auto" w:fill="FFFF00"/>
            <w:vAlign w:val="center"/>
          </w:tcPr>
          <w:p w14:paraId="283FC65D" w14:textId="59655A22" w:rsidR="00937B9B" w:rsidRDefault="00937B9B" w:rsidP="00937B9B">
            <w:pPr>
              <w:jc w:val="center"/>
              <w:rPr>
                <w:rFonts w:ascii="UD デジタル 教科書体 N-R" w:eastAsia="UD デジタル 教科書体 N-R" w:hint="eastAsia"/>
              </w:rPr>
            </w:pPr>
            <w:r>
              <w:rPr>
                <w:rFonts w:ascii="UD デジタル 教科書体 N-R" w:eastAsia="UD デジタル 教科書体 N-R" w:hint="eastAsia"/>
              </w:rPr>
              <w:t>□</w:t>
            </w:r>
          </w:p>
        </w:tc>
        <w:tc>
          <w:tcPr>
            <w:tcW w:w="8170" w:type="dxa"/>
          </w:tcPr>
          <w:p w14:paraId="31A99708" w14:textId="0854593A" w:rsidR="00937B9B" w:rsidRDefault="00937B9B" w:rsidP="002F1DA9">
            <w:pPr>
              <w:rPr>
                <w:rFonts w:ascii="UD デジタル 教科書体 N-R" w:eastAsia="UD デジタル 教科書体 N-R" w:hint="eastAsia"/>
              </w:rPr>
            </w:pPr>
            <w:r w:rsidRPr="002F1DA9">
              <w:rPr>
                <w:rFonts w:ascii="UD デジタル 教科書体 N-R" w:eastAsia="UD デジタル 教科書体 N-R" w:hint="eastAsia"/>
              </w:rPr>
              <w:t>福井県情報システム工業会の会員企業である</w:t>
            </w:r>
          </w:p>
        </w:tc>
      </w:tr>
      <w:tr w:rsidR="00937B9B" w14:paraId="7576A2CF" w14:textId="77777777" w:rsidTr="00937B9B">
        <w:tc>
          <w:tcPr>
            <w:tcW w:w="846" w:type="dxa"/>
            <w:shd w:val="clear" w:color="auto" w:fill="FFFF00"/>
            <w:vAlign w:val="center"/>
          </w:tcPr>
          <w:p w14:paraId="5F60EB0F" w14:textId="203FBAA2" w:rsidR="00937B9B" w:rsidRDefault="00937B9B" w:rsidP="00937B9B">
            <w:pPr>
              <w:jc w:val="center"/>
              <w:rPr>
                <w:rFonts w:ascii="UD デジタル 教科書体 N-R" w:eastAsia="UD デジタル 教科書体 N-R" w:hint="eastAsia"/>
              </w:rPr>
            </w:pPr>
            <w:r>
              <w:rPr>
                <w:rFonts w:ascii="UD デジタル 教科書体 N-R" w:eastAsia="UD デジタル 教科書体 N-R" w:hint="eastAsia"/>
              </w:rPr>
              <w:t>□</w:t>
            </w:r>
          </w:p>
        </w:tc>
        <w:tc>
          <w:tcPr>
            <w:tcW w:w="8170" w:type="dxa"/>
          </w:tcPr>
          <w:p w14:paraId="24268986" w14:textId="0DB5D0D8" w:rsidR="00937B9B" w:rsidRDefault="00937B9B" w:rsidP="002F1DA9">
            <w:pPr>
              <w:rPr>
                <w:rFonts w:ascii="UD デジタル 教科書体 N-R" w:eastAsia="UD デジタル 教科書体 N-R" w:hint="eastAsia"/>
              </w:rPr>
            </w:pPr>
            <w:r w:rsidRPr="002F1DA9">
              <w:rPr>
                <w:rFonts w:ascii="UD デジタル 教科書体 N-R" w:eastAsia="UD デジタル 教科書体 N-R" w:hint="eastAsia"/>
              </w:rPr>
              <w:t>ふくいデジタル推進アライアンスの会員企業である</w:t>
            </w:r>
          </w:p>
        </w:tc>
      </w:tr>
    </w:tbl>
    <w:p w14:paraId="606254E0" w14:textId="375F0684" w:rsidR="002F1DA9" w:rsidRDefault="002F1DA9" w:rsidP="002F1DA9">
      <w:pPr>
        <w:rPr>
          <w:rFonts w:ascii="UD デジタル 教科書体 N-R" w:eastAsia="UD デジタル 教科書体 N-R" w:hint="eastAsia"/>
        </w:rPr>
      </w:pPr>
    </w:p>
    <w:p w14:paraId="3FEED2DD" w14:textId="36F89D2F" w:rsidR="002F1DA9" w:rsidRPr="00922979" w:rsidRDefault="002F1DA9" w:rsidP="00937B9B">
      <w:pPr>
        <w:rPr>
          <w:rFonts w:ascii="UD デジタル 教科書体 N-B" w:eastAsia="UD デジタル 教科書体 N-B" w:hint="eastAsia"/>
        </w:rPr>
      </w:pPr>
      <w:r w:rsidRPr="00922979">
        <w:rPr>
          <w:rFonts w:ascii="UD デジタル 教科書体 N-B" w:eastAsia="UD デジタル 教科書体 N-B" w:hint="eastAsia"/>
        </w:rPr>
        <w:t>（３）販売事業者に求める事項への対応</w:t>
      </w:r>
    </w:p>
    <w:tbl>
      <w:tblPr>
        <w:tblStyle w:val="ae"/>
        <w:tblW w:w="0" w:type="auto"/>
        <w:tblLook w:val="04A0" w:firstRow="1" w:lastRow="0" w:firstColumn="1" w:lastColumn="0" w:noHBand="0" w:noVBand="1"/>
      </w:tblPr>
      <w:tblGrid>
        <w:gridCol w:w="846"/>
        <w:gridCol w:w="8170"/>
      </w:tblGrid>
      <w:tr w:rsidR="00937B9B" w14:paraId="43B7147D" w14:textId="77777777" w:rsidTr="005A606A">
        <w:tc>
          <w:tcPr>
            <w:tcW w:w="846" w:type="dxa"/>
            <w:shd w:val="clear" w:color="auto" w:fill="FFFF00"/>
            <w:vAlign w:val="center"/>
          </w:tcPr>
          <w:p w14:paraId="615D58AE" w14:textId="77777777" w:rsidR="00937B9B" w:rsidRDefault="00937B9B" w:rsidP="005A606A">
            <w:pPr>
              <w:jc w:val="center"/>
              <w:rPr>
                <w:rFonts w:ascii="UD デジタル 教科書体 N-R" w:eastAsia="UD デジタル 教科書体 N-R" w:hint="eastAsia"/>
              </w:rPr>
            </w:pPr>
            <w:r>
              <w:rPr>
                <w:rFonts w:ascii="UD デジタル 教科書体 N-R" w:eastAsia="UD デジタル 教科書体 N-R" w:hint="eastAsia"/>
              </w:rPr>
              <w:t>□</w:t>
            </w:r>
          </w:p>
        </w:tc>
        <w:tc>
          <w:tcPr>
            <w:tcW w:w="8170" w:type="dxa"/>
          </w:tcPr>
          <w:p w14:paraId="551FE593" w14:textId="19174D56" w:rsidR="00937B9B" w:rsidRPr="00E66639" w:rsidRDefault="00F100CF" w:rsidP="005A606A">
            <w:pPr>
              <w:rPr>
                <w:rFonts w:ascii="UD デジタル 教科書体 N-R" w:eastAsia="UD デジタル 教科書体 N-R" w:hint="eastAsia"/>
              </w:rPr>
            </w:pPr>
            <w:r>
              <w:rPr>
                <w:rFonts w:ascii="UD デジタル 教科書体 N-R" w:eastAsia="UD デジタル 教科書体 N-R" w:hint="eastAsia"/>
              </w:rPr>
              <w:t>【</w:t>
            </w:r>
            <w:r w:rsidRPr="00F100CF">
              <w:rPr>
                <w:rFonts w:ascii="UD デジタル 教科書体 N-R" w:eastAsia="UD デジタル 教科書体 N-R" w:hint="eastAsia"/>
              </w:rPr>
              <w:t>補助金申請支援</w:t>
            </w:r>
            <w:r>
              <w:rPr>
                <w:rFonts w:ascii="UD デジタル 教科書体 N-R" w:eastAsia="UD デジタル 教科書体 N-R" w:hint="eastAsia"/>
              </w:rPr>
              <w:t>】</w:t>
            </w:r>
            <w:r w:rsidRPr="00F100CF">
              <w:rPr>
                <w:rFonts w:ascii="UD デジタル 教科書体 N-R" w:eastAsia="UD デジタル 教科書体 N-R" w:hint="eastAsia"/>
              </w:rPr>
              <w:t>デジタルツール導入事業者の補助金申請の支援、および県への補助金申請書の代理提出</w:t>
            </w:r>
            <w:r>
              <w:rPr>
                <w:rFonts w:ascii="UD デジタル 教科書体 N-R" w:eastAsia="UD デジタル 教科書体 N-R" w:hint="eastAsia"/>
              </w:rPr>
              <w:t>を行うこと</w:t>
            </w:r>
          </w:p>
        </w:tc>
      </w:tr>
      <w:tr w:rsidR="00937B9B" w14:paraId="030C6CE6" w14:textId="77777777" w:rsidTr="005A606A">
        <w:tc>
          <w:tcPr>
            <w:tcW w:w="846" w:type="dxa"/>
            <w:shd w:val="clear" w:color="auto" w:fill="FFFF00"/>
            <w:vAlign w:val="center"/>
          </w:tcPr>
          <w:p w14:paraId="6199E250" w14:textId="17EF0A01" w:rsidR="00937B9B" w:rsidRDefault="00937B9B" w:rsidP="005A606A">
            <w:pPr>
              <w:jc w:val="center"/>
              <w:rPr>
                <w:rFonts w:ascii="UD デジタル 教科書体 N-R" w:eastAsia="UD デジタル 教科書体 N-R" w:hint="eastAsia"/>
              </w:rPr>
            </w:pPr>
            <w:r>
              <w:rPr>
                <w:rFonts w:ascii="UD デジタル 教科書体 N-R" w:eastAsia="UD デジタル 教科書体 N-R" w:hint="eastAsia"/>
              </w:rPr>
              <w:t>□</w:t>
            </w:r>
          </w:p>
        </w:tc>
        <w:tc>
          <w:tcPr>
            <w:tcW w:w="8170" w:type="dxa"/>
          </w:tcPr>
          <w:p w14:paraId="678C0E45" w14:textId="17481DC6" w:rsidR="00937B9B" w:rsidRDefault="00F100CF" w:rsidP="00F100CF">
            <w:pPr>
              <w:rPr>
                <w:rFonts w:ascii="UD デジタル 教科書体 N-R" w:eastAsia="UD デジタル 教科書体 N-R" w:hint="eastAsia"/>
              </w:rPr>
            </w:pPr>
            <w:r>
              <w:rPr>
                <w:rFonts w:ascii="UD デジタル 教科書体 N-R" w:eastAsia="UD デジタル 教科書体 N-R" w:hint="eastAsia"/>
              </w:rPr>
              <w:t>【</w:t>
            </w:r>
            <w:r w:rsidRPr="00F100CF">
              <w:rPr>
                <w:rFonts w:ascii="UD デジタル 教科書体 N-R" w:eastAsia="UD デジタル 教科書体 N-R" w:hint="eastAsia"/>
              </w:rPr>
              <w:t>展示会出展等</w:t>
            </w:r>
            <w:r>
              <w:rPr>
                <w:rFonts w:ascii="UD デジタル 教科書体 N-R" w:eastAsia="UD デジタル 教科書体 N-R" w:hint="eastAsia"/>
              </w:rPr>
              <w:t>】</w:t>
            </w:r>
            <w:r w:rsidRPr="00F100CF">
              <w:rPr>
                <w:rFonts w:ascii="UD デジタル 教科書体 N-R" w:eastAsia="UD デジタル 教科書体 N-R" w:hint="eastAsia"/>
              </w:rPr>
              <w:t>導入事業者がツールを知る機会を創出するため、県が開催する展示会に出展すること。その他、県ＨＰへの取組内容公開、県やセンターが実施するイベントでの事例発表等に協力すること</w:t>
            </w:r>
          </w:p>
        </w:tc>
      </w:tr>
      <w:tr w:rsidR="00937B9B" w14:paraId="5F848DB3" w14:textId="77777777" w:rsidTr="005A606A">
        <w:tc>
          <w:tcPr>
            <w:tcW w:w="846" w:type="dxa"/>
            <w:shd w:val="clear" w:color="auto" w:fill="FFFF00"/>
            <w:vAlign w:val="center"/>
          </w:tcPr>
          <w:p w14:paraId="05DF53FB" w14:textId="12B711ED" w:rsidR="00937B9B" w:rsidRDefault="00937B9B" w:rsidP="005A606A">
            <w:pPr>
              <w:jc w:val="center"/>
              <w:rPr>
                <w:rFonts w:ascii="UD デジタル 教科書体 N-R" w:eastAsia="UD デジタル 教科書体 N-R" w:hint="eastAsia"/>
              </w:rPr>
            </w:pPr>
            <w:r>
              <w:rPr>
                <w:rFonts w:ascii="UD デジタル 教科書体 N-R" w:eastAsia="UD デジタル 教科書体 N-R" w:hint="eastAsia"/>
              </w:rPr>
              <w:t>□</w:t>
            </w:r>
          </w:p>
        </w:tc>
        <w:tc>
          <w:tcPr>
            <w:tcW w:w="8170" w:type="dxa"/>
          </w:tcPr>
          <w:p w14:paraId="63A5824C" w14:textId="5F65DAF9" w:rsidR="00937B9B" w:rsidRPr="002F1DA9" w:rsidRDefault="00E31D9A" w:rsidP="005A606A">
            <w:pPr>
              <w:rPr>
                <w:rFonts w:ascii="UD デジタル 教科書体 N-R" w:eastAsia="UD デジタル 教科書体 N-R" w:hint="eastAsia"/>
              </w:rPr>
            </w:pPr>
            <w:r>
              <w:rPr>
                <w:rFonts w:ascii="UD デジタル 教科書体 N-R" w:eastAsia="UD デジタル 教科書体 N-R" w:hint="eastAsia"/>
              </w:rPr>
              <w:t>【</w:t>
            </w:r>
            <w:r w:rsidR="005301C4">
              <w:rPr>
                <w:rFonts w:ascii="UD デジタル 教科書体 N-R" w:eastAsia="UD デジタル 教科書体 N-R" w:hint="eastAsia"/>
              </w:rPr>
              <w:t>事業への協力</w:t>
            </w:r>
            <w:r>
              <w:rPr>
                <w:rFonts w:ascii="UD デジタル 教科書体 N-R" w:eastAsia="UD デジタル 教科書体 N-R" w:hint="eastAsia"/>
              </w:rPr>
              <w:t>】</w:t>
            </w:r>
            <w:r w:rsidR="005301C4">
              <w:rPr>
                <w:rFonts w:ascii="UD デジタル 教科書体 N-R" w:eastAsia="UD デジタル 教科書体 N-R" w:hint="eastAsia"/>
              </w:rPr>
              <w:t>県および県の補助を受けて（公財）ふくい産業支援センターが実施するＤＸ推進事業へ協力（アワードへの申請、事業成果の発表、イベント出席、取材や調査への対応等）すること</w:t>
            </w:r>
          </w:p>
        </w:tc>
      </w:tr>
    </w:tbl>
    <w:p w14:paraId="4AD4F650" w14:textId="77777777" w:rsidR="00D55498" w:rsidRDefault="00D55498" w:rsidP="00937B9B">
      <w:pPr>
        <w:rPr>
          <w:rFonts w:ascii="UD デジタル 教科書体 N-R" w:eastAsia="UD デジタル 教科書体 N-R" w:hint="eastAsia"/>
        </w:rPr>
      </w:pPr>
    </w:p>
    <w:p w14:paraId="3545880B" w14:textId="0CB4017D" w:rsidR="002F1DA9" w:rsidRPr="00922979" w:rsidRDefault="002F1DA9" w:rsidP="002F1DA9">
      <w:pPr>
        <w:pStyle w:val="a9"/>
        <w:numPr>
          <w:ilvl w:val="0"/>
          <w:numId w:val="2"/>
        </w:numPr>
        <w:rPr>
          <w:rFonts w:ascii="UD デジタル 教科書体 N-B" w:eastAsia="UD デジタル 教科書体 N-B" w:hint="eastAsia"/>
        </w:rPr>
      </w:pPr>
      <w:r w:rsidRPr="00922979">
        <w:rPr>
          <w:rFonts w:ascii="UD デジタル 教科書体 N-B" w:eastAsia="UD デジタル 教科書体 N-B" w:hint="eastAsia"/>
        </w:rPr>
        <w:t>登録申請するデジタルツール要件の確認について</w:t>
      </w:r>
    </w:p>
    <w:p w14:paraId="34BDF1D6" w14:textId="64853252" w:rsidR="00D44A96" w:rsidRPr="00922979" w:rsidRDefault="00471FAA" w:rsidP="00E13E67">
      <w:pPr>
        <w:pStyle w:val="a9"/>
        <w:numPr>
          <w:ilvl w:val="0"/>
          <w:numId w:val="3"/>
        </w:numPr>
        <w:rPr>
          <w:rFonts w:ascii="UD デジタル 教科書体 N-B" w:eastAsia="UD デジタル 教科書体 N-B" w:hint="eastAsia"/>
        </w:rPr>
      </w:pPr>
      <w:r w:rsidRPr="00922979">
        <w:rPr>
          <w:rFonts w:ascii="UD デジタル 教科書体 N-B" w:eastAsia="UD デジタル 教科書体 N-B" w:hint="eastAsia"/>
        </w:rPr>
        <w:t>登録申請する</w:t>
      </w:r>
      <w:r w:rsidR="00D44A96" w:rsidRPr="00922979">
        <w:rPr>
          <w:rFonts w:ascii="UD デジタル 教科書体 N-B" w:eastAsia="UD デジタル 教科書体 N-B" w:hint="eastAsia"/>
        </w:rPr>
        <w:t>デジタルツールの</w:t>
      </w:r>
      <w:r w:rsidRPr="00922979">
        <w:rPr>
          <w:rFonts w:ascii="UD デジタル 教科書体 N-B" w:eastAsia="UD デジタル 教科書体 N-B" w:hint="eastAsia"/>
        </w:rPr>
        <w:t>内容および名称</w:t>
      </w:r>
    </w:p>
    <w:p w14:paraId="0D8DCC06" w14:textId="77777777" w:rsidR="00311353" w:rsidRDefault="00311353" w:rsidP="00311353">
      <w:pPr>
        <w:pStyle w:val="a9"/>
        <w:rPr>
          <w:rFonts w:ascii="UD デジタル 教科書体 N-R" w:eastAsia="UD デジタル 教科書体 N-R" w:hint="eastAsia"/>
        </w:rPr>
      </w:pPr>
      <w:r>
        <w:rPr>
          <w:rFonts w:ascii="UD デジタル 教科書体 N-R" w:eastAsia="UD デジタル 教科書体 N-R" w:hint="eastAsia"/>
        </w:rPr>
        <w:t>※</w:t>
      </w:r>
      <w:r w:rsidR="00011CB8" w:rsidRPr="00502C3D">
        <w:rPr>
          <w:rFonts w:ascii="UD デジタル 教科書体 N-R" w:eastAsia="UD デジタル 教科書体 N-R" w:hint="eastAsia"/>
        </w:rPr>
        <w:t>同一の販売事業者が登録申請できるデジタルツール数は、</w:t>
      </w:r>
      <w:r w:rsidR="00011CB8">
        <w:rPr>
          <w:rFonts w:ascii="UD デジタル 教科書体 N-R" w:eastAsia="UD デジタル 教科書体 N-R" w:hint="eastAsia"/>
        </w:rPr>
        <w:t>上限３ツールとする。</w:t>
      </w:r>
    </w:p>
    <w:p w14:paraId="4F1A0F41" w14:textId="7238F14B" w:rsidR="00011CB8" w:rsidRDefault="00011CB8" w:rsidP="00795174">
      <w:pPr>
        <w:pStyle w:val="a9"/>
        <w:rPr>
          <w:rFonts w:ascii="UD デジタル 教科書体 N-R" w:eastAsia="UD デジタル 教科書体 N-R" w:hint="eastAsia"/>
        </w:rPr>
      </w:pPr>
      <w:r>
        <w:rPr>
          <w:rFonts w:ascii="UD デジタル 教科書体 N-R" w:eastAsia="UD デジタル 教科書体 N-R" w:hint="eastAsia"/>
        </w:rPr>
        <w:t>ただし、</w:t>
      </w:r>
      <w:r w:rsidRPr="00F76E15">
        <w:rPr>
          <w:rFonts w:ascii="UD デジタル 教科書体 N-R" w:eastAsia="UD デジタル 教科書体 N-R" w:hint="eastAsia"/>
        </w:rPr>
        <w:t>登録できるデジタルツール数は、区分ごとに次のとおりと</w:t>
      </w:r>
      <w:r>
        <w:rPr>
          <w:rFonts w:ascii="UD デジタル 教科書体 N-R" w:eastAsia="UD デジタル 教科書体 N-R" w:hint="eastAsia"/>
        </w:rPr>
        <w:t>します</w:t>
      </w:r>
      <w:r w:rsidRPr="00F76E15">
        <w:rPr>
          <w:rFonts w:ascii="UD デジタル 教科書体 N-R" w:eastAsia="UD デジタル 教科書体 N-R" w:hint="eastAsia"/>
        </w:rPr>
        <w:t>。</w:t>
      </w:r>
    </w:p>
    <w:p w14:paraId="30BE6B38" w14:textId="1F77B331" w:rsidR="004E63BC" w:rsidRPr="00795174" w:rsidRDefault="00D87759" w:rsidP="004E63BC">
      <w:pPr>
        <w:pStyle w:val="a9"/>
        <w:numPr>
          <w:ilvl w:val="0"/>
          <w:numId w:val="7"/>
        </w:numPr>
        <w:rPr>
          <w:rFonts w:ascii="UD デジタル 教科書体 N-R" w:eastAsia="UD デジタル 教科書体 N-R" w:hint="eastAsia"/>
        </w:rPr>
      </w:pPr>
      <w:r>
        <w:rPr>
          <w:rFonts w:ascii="UD デジタル 教科書体 N-R" w:eastAsia="UD デジタル 教科書体 N-R" w:hint="eastAsia"/>
          <w:noProof/>
        </w:rPr>
        <mc:AlternateContent>
          <mc:Choice Requires="wps">
            <w:drawing>
              <wp:anchor distT="0" distB="0" distL="114300" distR="114300" simplePos="0" relativeHeight="251658240" behindDoc="0" locked="0" layoutInCell="1" allowOverlap="1" wp14:anchorId="3631BF7B" wp14:editId="71C8B934">
                <wp:simplePos x="0" y="0"/>
                <wp:positionH relativeFrom="margin">
                  <wp:posOffset>9525</wp:posOffset>
                </wp:positionH>
                <wp:positionV relativeFrom="paragraph">
                  <wp:posOffset>15875</wp:posOffset>
                </wp:positionV>
                <wp:extent cx="6038850" cy="13620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038850" cy="13620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211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1.25pt;width:475.5pt;height:10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" strokecolor="#156082 [3204]" strokeweight=".5pt">
                <v:stroke joinstyle="miter"/>
                <w10:wrap anchorx="margin"/>
              </v:shape>
            </w:pict>
          </mc:Fallback>
        </mc:AlternateContent>
      </w:r>
      <w:r w:rsidR="00DC3334" w:rsidRPr="00DC3334">
        <w:rPr>
          <w:rFonts w:ascii="UD デジタル 教科書体 N-R" w:eastAsia="UD デジタル 教科書体 N-R" w:hint="eastAsia"/>
        </w:rPr>
        <w:t>生産性向上・業務効率化に効果のあるデジタルツール：</w:t>
      </w:r>
      <w:r w:rsidR="00DC3334" w:rsidRPr="00937B9B">
        <w:rPr>
          <w:rFonts w:ascii="UD デジタル 教科書体 N-R" w:eastAsia="UD デジタル 教科書体 N-R" w:hint="eastAsia"/>
          <w:b/>
          <w:bCs/>
          <w:u w:val="single"/>
        </w:rPr>
        <w:t>上限２ツール/社</w:t>
      </w:r>
      <w:r w:rsidR="00DC3334">
        <w:rPr>
          <w:rFonts w:ascii="UD デジタル 教科書体 N-R" w:eastAsia="UD デジタル 教科書体 N-R" w:hint="eastAsia"/>
        </w:rPr>
        <w:t>とする。</w:t>
      </w:r>
    </w:p>
    <w:p w14:paraId="0E9185FE" w14:textId="46F43A6B" w:rsidR="004E63BC" w:rsidRDefault="001A3CBD" w:rsidP="00795174">
      <w:pPr>
        <w:pStyle w:val="a9"/>
        <w:ind w:left="780"/>
        <w:rPr>
          <w:rFonts w:ascii="UD デジタル 教科書体 N-R" w:eastAsia="UD デジタル 教科書体 N-R" w:hint="eastAsia"/>
        </w:rPr>
      </w:pPr>
      <w:r w:rsidRPr="00C33F16">
        <w:rPr>
          <w:rFonts w:ascii="UD デジタル 教科書体 N-R" w:eastAsia="UD デジタル 教科書体 N-R" w:hint="eastAsia"/>
        </w:rPr>
        <w:t>（例：受発注、生産管理、顧客管理等）</w:t>
      </w:r>
    </w:p>
    <w:p w14:paraId="1A3DF06D" w14:textId="6F216090" w:rsidR="001A3CBD" w:rsidRPr="00795174" w:rsidRDefault="00DC3334" w:rsidP="001A3CBD">
      <w:pPr>
        <w:pStyle w:val="a9"/>
        <w:numPr>
          <w:ilvl w:val="0"/>
          <w:numId w:val="7"/>
        </w:numPr>
        <w:rPr>
          <w:rFonts w:ascii="UD デジタル 教科書体 N-R" w:eastAsia="UD デジタル 教科書体 N-R" w:hint="eastAsia"/>
        </w:rPr>
      </w:pPr>
      <w:r w:rsidRPr="00DC3334">
        <w:rPr>
          <w:rFonts w:ascii="UD デジタル 教科書体 N-R" w:eastAsia="UD デジタル 教科書体 N-R" w:hint="eastAsia"/>
        </w:rPr>
        <w:t>他社への波及効果が認められるデジタルツール</w:t>
      </w:r>
      <w:r w:rsidR="00527EDA">
        <w:rPr>
          <w:rFonts w:ascii="UD デジタル 教科書体 N-R" w:eastAsia="UD デジタル 教科書体 N-R" w:hint="eastAsia"/>
        </w:rPr>
        <w:t xml:space="preserve">　　　</w:t>
      </w:r>
      <w:r w:rsidRPr="00DC3334">
        <w:rPr>
          <w:rFonts w:ascii="UD デジタル 教科書体 N-R" w:eastAsia="UD デジタル 教科書体 N-R" w:hint="eastAsia"/>
        </w:rPr>
        <w:t>：</w:t>
      </w:r>
      <w:r w:rsidRPr="00937B9B">
        <w:rPr>
          <w:rFonts w:ascii="UD デジタル 教科書体 N-R" w:eastAsia="UD デジタル 教科書体 N-R" w:hint="eastAsia"/>
          <w:b/>
          <w:bCs/>
          <w:u w:val="single"/>
        </w:rPr>
        <w:t>上限１ツール/社</w:t>
      </w:r>
      <w:r w:rsidRPr="00DC3334">
        <w:rPr>
          <w:rFonts w:ascii="UD デジタル 教科書体 N-R" w:eastAsia="UD デジタル 教科書体 N-R" w:hint="eastAsia"/>
        </w:rPr>
        <w:t>とする。</w:t>
      </w:r>
    </w:p>
    <w:p w14:paraId="42B2B358" w14:textId="77777777" w:rsidR="00131395" w:rsidRDefault="001A3CBD" w:rsidP="00131395">
      <w:pPr>
        <w:ind w:left="1470" w:hangingChars="700" w:hanging="1470"/>
        <w:rPr>
          <w:rFonts w:ascii="UD デジタル 教科書体 N-R" w:eastAsia="UD デジタル 教科書体 N-R" w:hint="eastAsia"/>
        </w:rPr>
      </w:pPr>
      <w:r>
        <w:rPr>
          <w:rFonts w:ascii="UD デジタル 教科書体 N-R" w:eastAsia="UD デジタル 教科書体 N-R" w:hint="eastAsia"/>
        </w:rPr>
        <w:t xml:space="preserve">　　</w:t>
      </w:r>
      <w:r w:rsidR="00131395">
        <w:rPr>
          <w:rFonts w:ascii="UD デジタル 教科書体 N-R" w:eastAsia="UD デジタル 教科書体 N-R" w:hint="eastAsia"/>
        </w:rPr>
        <w:t xml:space="preserve">　</w:t>
      </w:r>
      <w:r w:rsidR="00131395" w:rsidRPr="00957EDF">
        <w:rPr>
          <w:rFonts w:ascii="UD デジタル 教科書体 N-R" w:eastAsia="UD デジタル 教科書体 N-R" w:hint="eastAsia"/>
        </w:rPr>
        <w:t>「他社への波及効果が認められるデジタルツール」とは、</w:t>
      </w:r>
      <w:r w:rsidR="00131395" w:rsidRPr="00010AE2">
        <w:rPr>
          <w:rFonts w:ascii="UD デジタル 教科書体 N-R" w:eastAsia="UD デジタル 教科書体 N-R" w:hint="eastAsia"/>
        </w:rPr>
        <w:t>導入企業のみならず、</w:t>
      </w:r>
    </w:p>
    <w:p w14:paraId="5C971647" w14:textId="77777777" w:rsidR="00131395" w:rsidRDefault="00131395" w:rsidP="00131395">
      <w:pPr>
        <w:ind w:firstLineChars="400" w:firstLine="840"/>
        <w:rPr>
          <w:rFonts w:ascii="UD デジタル 教科書体 N-R" w:eastAsia="UD デジタル 教科書体 N-R" w:hint="eastAsia"/>
        </w:rPr>
      </w:pPr>
      <w:r w:rsidRPr="00010AE2">
        <w:rPr>
          <w:rFonts w:ascii="UD デジタル 教科書体 N-R" w:eastAsia="UD デジタル 教科書体 N-R" w:hint="eastAsia"/>
        </w:rPr>
        <w:t>取引先等の他社においても業務上の対応や利用が求められるものを指す。</w:t>
      </w:r>
    </w:p>
    <w:p w14:paraId="71687368" w14:textId="6B15A8CD" w:rsidR="001A3CBD" w:rsidRPr="00131395" w:rsidRDefault="00131395" w:rsidP="00795174">
      <w:pPr>
        <w:spacing w:after="10" w:line="248" w:lineRule="auto"/>
        <w:ind w:right="147" w:firstLineChars="400" w:firstLine="840"/>
        <w:rPr>
          <w:rFonts w:ascii="UD デジタル 教科書体 N-R" w:eastAsia="UD デジタル 教科書体 N-R" w:hint="eastAsia"/>
        </w:rPr>
      </w:pPr>
      <w:r>
        <w:rPr>
          <w:rFonts w:ascii="UD デジタル 教科書体 N-R" w:eastAsia="UD デジタル 教科書体 N-R" w:hint="eastAsia"/>
        </w:rPr>
        <w:t>（例：</w:t>
      </w:r>
      <w:r w:rsidRPr="00194F74">
        <w:rPr>
          <w:rFonts w:ascii="UD デジタル 教科書体 N-R" w:eastAsia="UD デジタル 教科書体 N-R" w:hint="eastAsia"/>
        </w:rPr>
        <w:t>電子契約、電子請求、サプライチェーン効率化に関するツール）</w:t>
      </w:r>
    </w:p>
    <w:p w14:paraId="0EF48E16" w14:textId="31E52290" w:rsidR="00425461" w:rsidRDefault="00425461" w:rsidP="00425461">
      <w:pPr>
        <w:spacing w:line="259" w:lineRule="auto"/>
        <w:ind w:firstLineChars="100" w:firstLine="210"/>
        <w:rPr>
          <w:rFonts w:ascii="UD デジタル 教科書体 N-R" w:eastAsia="UD デジタル 教科書体 N-R" w:hint="eastAsia"/>
        </w:rPr>
      </w:pPr>
    </w:p>
    <w:p w14:paraId="3E6BB412" w14:textId="44E7F480" w:rsidR="00795174" w:rsidRDefault="00795174" w:rsidP="00425461">
      <w:pPr>
        <w:spacing w:line="259" w:lineRule="auto"/>
        <w:ind w:firstLineChars="100" w:firstLine="210"/>
        <w:rPr>
          <w:rFonts w:ascii="UD デジタル 教科書体 N-R" w:eastAsia="UD デジタル 教科書体 N-R" w:hint="eastAsia"/>
        </w:rPr>
      </w:pPr>
    </w:p>
    <w:p w14:paraId="119BA3CD" w14:textId="1AE7A606" w:rsidR="00795174" w:rsidRDefault="00795174" w:rsidP="00425461">
      <w:pPr>
        <w:spacing w:line="259" w:lineRule="auto"/>
        <w:ind w:firstLineChars="100" w:firstLine="210"/>
        <w:rPr>
          <w:rFonts w:ascii="UD デジタル 教科書体 N-R" w:eastAsia="UD デジタル 教科書体 N-R" w:hint="eastAsia"/>
        </w:rPr>
      </w:pPr>
    </w:p>
    <w:p w14:paraId="43D8F0A6" w14:textId="7494DA2E" w:rsidR="00795174" w:rsidRDefault="00795174" w:rsidP="00425461">
      <w:pPr>
        <w:spacing w:line="259" w:lineRule="auto"/>
        <w:ind w:firstLineChars="100" w:firstLine="210"/>
        <w:rPr>
          <w:rFonts w:ascii="UD デジタル 教科書体 N-R" w:eastAsia="UD デジタル 教科書体 N-R" w:hint="eastAsia"/>
        </w:rPr>
      </w:pPr>
    </w:p>
    <w:p w14:paraId="0D831AAA" w14:textId="77777777" w:rsidR="00795174" w:rsidRDefault="00795174" w:rsidP="00425461">
      <w:pPr>
        <w:spacing w:line="259" w:lineRule="auto"/>
        <w:ind w:firstLineChars="100" w:firstLine="210"/>
        <w:rPr>
          <w:rFonts w:ascii="UD デジタル 教科書体 N-R" w:eastAsia="UD デジタル 教科書体 N-R" w:hint="eastAsia"/>
        </w:rPr>
      </w:pPr>
    </w:p>
    <w:p w14:paraId="42C50EAC" w14:textId="7F27B8B0" w:rsidR="009C71A8" w:rsidRDefault="00C33F16" w:rsidP="00C33F16">
      <w:pPr>
        <w:rPr>
          <w:rFonts w:ascii="UD デジタル 教科書体 N-R" w:eastAsia="UD デジタル 教科書体 N-R" w:hint="eastAsia"/>
        </w:rPr>
      </w:pPr>
      <w:r w:rsidRPr="00C33F16">
        <w:rPr>
          <w:rFonts w:ascii="ＭＳ 明朝" w:eastAsia="ＭＳ 明朝" w:hAnsi="ＭＳ 明朝" w:cs="ＭＳ 明朝" w:hint="eastAsia"/>
        </w:rPr>
        <w:lastRenderedPageBreak/>
        <w:t>➀</w:t>
      </w:r>
      <w:r w:rsidRPr="00C33F16">
        <w:rPr>
          <w:rFonts w:ascii="UD デジタル 教科書体 N-R" w:eastAsia="UD デジタル 教科書体 N-R" w:hint="eastAsia"/>
        </w:rPr>
        <w:t>生産性向上・業務効率化に効果のあるデジタルツール</w:t>
      </w:r>
      <w:r w:rsidR="009C71A8">
        <w:rPr>
          <w:rFonts w:ascii="UD デジタル 教科書体 N-R" w:eastAsia="UD デジタル 教科書体 N-R" w:hint="eastAsia"/>
        </w:rPr>
        <w:t>：上限２ツール</w:t>
      </w:r>
    </w:p>
    <w:p w14:paraId="2A1F03FF" w14:textId="2749516A" w:rsidR="00C33F16" w:rsidRPr="00C33F16" w:rsidRDefault="00C33F16" w:rsidP="00C33F16">
      <w:pPr>
        <w:rPr>
          <w:rFonts w:ascii="UD デジタル 教科書体 N-R" w:eastAsia="UD デジタル 教科書体 N-R" w:hint="eastAsia"/>
        </w:rPr>
      </w:pPr>
      <w:r w:rsidRPr="00C33F16">
        <w:rPr>
          <w:rFonts w:ascii="UD デジタル 教科書体 N-R" w:eastAsia="UD デジタル 教科書体 N-R" w:hint="eastAsia"/>
        </w:rPr>
        <w:t>（例：受発注、生産管理、顧客管理等）</w:t>
      </w:r>
    </w:p>
    <w:tbl>
      <w:tblPr>
        <w:tblStyle w:val="ae"/>
        <w:tblW w:w="10490" w:type="dxa"/>
        <w:tblInd w:w="-5" w:type="dxa"/>
        <w:tblLook w:val="04A0" w:firstRow="1" w:lastRow="0" w:firstColumn="1" w:lastColumn="0" w:noHBand="0" w:noVBand="1"/>
      </w:tblPr>
      <w:tblGrid>
        <w:gridCol w:w="851"/>
        <w:gridCol w:w="2598"/>
        <w:gridCol w:w="7041"/>
      </w:tblGrid>
      <w:tr w:rsidR="00C33F16" w14:paraId="321F01D9" w14:textId="25E75D43" w:rsidTr="00C33F16">
        <w:tc>
          <w:tcPr>
            <w:tcW w:w="851" w:type="dxa"/>
            <w:vAlign w:val="center"/>
          </w:tcPr>
          <w:p w14:paraId="179DBE66" w14:textId="04429E19" w:rsidR="00C33F16" w:rsidRDefault="00C33F16" w:rsidP="00394904">
            <w:pPr>
              <w:jc w:val="center"/>
              <w:rPr>
                <w:rFonts w:ascii="UD デジタル 教科書体 N-R" w:eastAsia="UD デジタル 教科書体 N-R" w:hint="eastAsia"/>
              </w:rPr>
            </w:pPr>
            <w:r>
              <w:rPr>
                <w:rFonts w:ascii="UD デジタル 教科書体 N-R" w:eastAsia="UD デジタル 教科書体 N-R" w:hint="eastAsia"/>
              </w:rPr>
              <w:t>項番</w:t>
            </w:r>
          </w:p>
        </w:tc>
        <w:tc>
          <w:tcPr>
            <w:tcW w:w="2598" w:type="dxa"/>
            <w:vAlign w:val="center"/>
          </w:tcPr>
          <w:p w14:paraId="11621053" w14:textId="09B2CDFF" w:rsidR="00C33F16" w:rsidRDefault="00C33F16" w:rsidP="00394904">
            <w:pPr>
              <w:jc w:val="center"/>
              <w:rPr>
                <w:rFonts w:ascii="UD デジタル 教科書体 N-R" w:eastAsia="UD デジタル 教科書体 N-R" w:hint="eastAsia"/>
              </w:rPr>
            </w:pPr>
            <w:r>
              <w:rPr>
                <w:rFonts w:ascii="UD デジタル 教科書体 N-R" w:eastAsia="UD デジタル 教科書体 N-R" w:hint="eastAsia"/>
              </w:rPr>
              <w:t>ツール名称</w:t>
            </w:r>
          </w:p>
        </w:tc>
        <w:tc>
          <w:tcPr>
            <w:tcW w:w="7041" w:type="dxa"/>
            <w:vAlign w:val="center"/>
          </w:tcPr>
          <w:p w14:paraId="60D5965D" w14:textId="55BA868F" w:rsidR="00C33F16" w:rsidRDefault="00C33F16" w:rsidP="00394904">
            <w:pPr>
              <w:jc w:val="center"/>
              <w:rPr>
                <w:rFonts w:ascii="UD デジタル 教科書体 N-R" w:eastAsia="UD デジタル 教科書体 N-R" w:hint="eastAsia"/>
              </w:rPr>
            </w:pPr>
            <w:r>
              <w:rPr>
                <w:rFonts w:ascii="UD デジタル 教科書体 N-R" w:eastAsia="UD デジタル 教科書体 N-R" w:hint="eastAsia"/>
              </w:rPr>
              <w:t>ツール内容・効果</w:t>
            </w:r>
          </w:p>
        </w:tc>
      </w:tr>
      <w:tr w:rsidR="00C33F16" w14:paraId="0A5B5074" w14:textId="6327D310" w:rsidTr="00C937D1">
        <w:trPr>
          <w:trHeight w:val="931"/>
        </w:trPr>
        <w:tc>
          <w:tcPr>
            <w:tcW w:w="851" w:type="dxa"/>
            <w:vAlign w:val="center"/>
          </w:tcPr>
          <w:p w14:paraId="6AEB09F3" w14:textId="4D27AAF5" w:rsidR="00C33F16" w:rsidRPr="00E13E67" w:rsidRDefault="00C33F16" w:rsidP="00394904">
            <w:pPr>
              <w:jc w:val="center"/>
              <w:rPr>
                <w:rFonts w:ascii="UD デジタル 教科書体 N-R" w:eastAsia="UD デジタル 教科書体 N-R" w:hint="eastAsia"/>
              </w:rPr>
            </w:pPr>
            <w:r>
              <w:rPr>
                <w:rFonts w:ascii="ＭＳ 明朝" w:eastAsia="ＭＳ 明朝" w:hAnsi="ＭＳ 明朝" w:cs="ＭＳ 明朝" w:hint="eastAsia"/>
              </w:rPr>
              <w:t>➀－１</w:t>
            </w:r>
            <w:r>
              <w:rPr>
                <w:rFonts w:ascii="UD デジタル 教科書体 N-R" w:eastAsia="UD デジタル 教科書体 N-R" w:hint="eastAsia"/>
              </w:rPr>
              <w:t xml:space="preserve">　</w:t>
            </w:r>
          </w:p>
        </w:tc>
        <w:tc>
          <w:tcPr>
            <w:tcW w:w="2598" w:type="dxa"/>
            <w:shd w:val="clear" w:color="auto" w:fill="FFFF00"/>
            <w:vAlign w:val="center"/>
          </w:tcPr>
          <w:p w14:paraId="7CE4DE43" w14:textId="77777777" w:rsidR="00C33F16" w:rsidRPr="00C937D1" w:rsidRDefault="00C33F16" w:rsidP="00394904">
            <w:pPr>
              <w:rPr>
                <w:rFonts w:ascii="UD デジタル 教科書体 N-R" w:eastAsia="UD デジタル 教科書体 N-R" w:hint="eastAsia"/>
                <w:highlight w:val="yellow"/>
              </w:rPr>
            </w:pPr>
          </w:p>
          <w:p w14:paraId="307337B3" w14:textId="578DFB0C" w:rsidR="00C33F16" w:rsidRPr="00C937D1" w:rsidRDefault="00C33F16" w:rsidP="00394904">
            <w:pPr>
              <w:rPr>
                <w:rFonts w:ascii="UD デジタル 教科書体 N-R" w:eastAsia="UD デジタル 教科書体 N-R" w:hint="eastAsia"/>
                <w:highlight w:val="yellow"/>
              </w:rPr>
            </w:pPr>
          </w:p>
        </w:tc>
        <w:tc>
          <w:tcPr>
            <w:tcW w:w="7041" w:type="dxa"/>
            <w:shd w:val="clear" w:color="auto" w:fill="FFFF00"/>
            <w:vAlign w:val="center"/>
          </w:tcPr>
          <w:p w14:paraId="20F68219" w14:textId="77777777" w:rsidR="00C33F16" w:rsidRPr="00C937D1" w:rsidRDefault="00C33F16" w:rsidP="00394904">
            <w:pPr>
              <w:rPr>
                <w:rFonts w:ascii="UD デジタル 教科書体 N-R" w:eastAsia="UD デジタル 教科書体 N-R" w:hint="eastAsia"/>
                <w:highlight w:val="yellow"/>
              </w:rPr>
            </w:pPr>
          </w:p>
          <w:p w14:paraId="15E2B656" w14:textId="1656EFAC" w:rsidR="00C33F16" w:rsidRPr="00C937D1" w:rsidRDefault="00C33F16" w:rsidP="00394904">
            <w:pPr>
              <w:rPr>
                <w:rFonts w:ascii="UD デジタル 教科書体 N-R" w:eastAsia="UD デジタル 教科書体 N-R" w:hint="eastAsia"/>
                <w:highlight w:val="yellow"/>
              </w:rPr>
            </w:pPr>
          </w:p>
        </w:tc>
      </w:tr>
      <w:tr w:rsidR="00C33F16" w14:paraId="7FECE2B6" w14:textId="34E5507A" w:rsidTr="00C937D1">
        <w:trPr>
          <w:trHeight w:val="845"/>
        </w:trPr>
        <w:tc>
          <w:tcPr>
            <w:tcW w:w="851" w:type="dxa"/>
            <w:vAlign w:val="center"/>
          </w:tcPr>
          <w:p w14:paraId="30CB9F8A" w14:textId="44DB1B24" w:rsidR="00C33F16" w:rsidRDefault="00C33F16" w:rsidP="00394904">
            <w:pPr>
              <w:jc w:val="center"/>
              <w:rPr>
                <w:rFonts w:ascii="UD デジタル 教科書体 N-R" w:eastAsia="UD デジタル 教科書体 N-R" w:hint="eastAsia"/>
              </w:rPr>
            </w:pPr>
            <w:r>
              <w:rPr>
                <w:rFonts w:ascii="ＭＳ 明朝" w:eastAsia="ＭＳ 明朝" w:hAnsi="ＭＳ 明朝" w:cs="ＭＳ 明朝" w:hint="eastAsia"/>
              </w:rPr>
              <w:t>➁―２</w:t>
            </w:r>
          </w:p>
        </w:tc>
        <w:tc>
          <w:tcPr>
            <w:tcW w:w="2598" w:type="dxa"/>
            <w:shd w:val="clear" w:color="auto" w:fill="FFFF00"/>
            <w:vAlign w:val="center"/>
          </w:tcPr>
          <w:p w14:paraId="411CF7BF" w14:textId="77777777" w:rsidR="00C33F16" w:rsidRPr="00C937D1" w:rsidRDefault="00C33F16" w:rsidP="00394904">
            <w:pPr>
              <w:rPr>
                <w:rFonts w:ascii="UD デジタル 教科書体 N-R" w:eastAsia="UD デジタル 教科書体 N-R" w:hint="eastAsia"/>
                <w:highlight w:val="yellow"/>
              </w:rPr>
            </w:pPr>
          </w:p>
          <w:p w14:paraId="4B4D6FBB" w14:textId="39530614" w:rsidR="00C33F16" w:rsidRPr="00C937D1" w:rsidRDefault="00C33F16" w:rsidP="00394904">
            <w:pPr>
              <w:rPr>
                <w:rFonts w:ascii="UD デジタル 教科書体 N-R" w:eastAsia="UD デジタル 教科書体 N-R" w:hint="eastAsia"/>
                <w:highlight w:val="yellow"/>
              </w:rPr>
            </w:pPr>
          </w:p>
        </w:tc>
        <w:tc>
          <w:tcPr>
            <w:tcW w:w="7041" w:type="dxa"/>
            <w:shd w:val="clear" w:color="auto" w:fill="FFFF00"/>
            <w:vAlign w:val="center"/>
          </w:tcPr>
          <w:p w14:paraId="53FA4EA4" w14:textId="77777777" w:rsidR="00C33F16" w:rsidRPr="00C937D1" w:rsidRDefault="00C33F16" w:rsidP="00394904">
            <w:pPr>
              <w:rPr>
                <w:rFonts w:ascii="UD デジタル 教科書体 N-R" w:eastAsia="UD デジタル 教科書体 N-R" w:hint="eastAsia"/>
                <w:highlight w:val="yellow"/>
              </w:rPr>
            </w:pPr>
          </w:p>
          <w:p w14:paraId="3866AD5F" w14:textId="2BE9C92F" w:rsidR="00C33F16" w:rsidRPr="00C937D1" w:rsidRDefault="00C33F16" w:rsidP="00394904">
            <w:pPr>
              <w:rPr>
                <w:rFonts w:ascii="UD デジタル 教科書体 N-R" w:eastAsia="UD デジタル 教科書体 N-R" w:hint="eastAsia"/>
                <w:highlight w:val="yellow"/>
              </w:rPr>
            </w:pPr>
          </w:p>
        </w:tc>
      </w:tr>
    </w:tbl>
    <w:p w14:paraId="54BB4770" w14:textId="4C34CC46" w:rsidR="00D87759" w:rsidRDefault="00D87759">
      <w:pPr>
        <w:widowControl/>
        <w:jc w:val="left"/>
        <w:rPr>
          <w:rFonts w:ascii="ＭＳ 明朝" w:eastAsia="ＭＳ 明朝" w:hAnsi="ＭＳ 明朝" w:cs="ＭＳ 明朝"/>
        </w:rPr>
      </w:pPr>
    </w:p>
    <w:p w14:paraId="47DF1BF8" w14:textId="72CCE0B0" w:rsidR="00194F74" w:rsidRDefault="00194F74" w:rsidP="00194F74">
      <w:pPr>
        <w:rPr>
          <w:rFonts w:ascii="UD デジタル 教科書体 N-R" w:eastAsia="UD デジタル 教科書体 N-R" w:hint="eastAsia"/>
        </w:rPr>
      </w:pPr>
      <w:r>
        <w:rPr>
          <w:rFonts w:ascii="ＭＳ 明朝" w:eastAsia="ＭＳ 明朝" w:hAnsi="ＭＳ 明朝" w:cs="ＭＳ 明朝" w:hint="eastAsia"/>
        </w:rPr>
        <w:t>➁</w:t>
      </w:r>
      <w:r w:rsidRPr="00194F74">
        <w:rPr>
          <w:rFonts w:ascii="UD デジタル 教科書体 N-R" w:eastAsia="UD デジタル 教科書体 N-R" w:hint="eastAsia"/>
        </w:rPr>
        <w:t>他社への波及効果が認められるデジタルツール</w:t>
      </w:r>
      <w:r w:rsidR="009C71A8">
        <w:rPr>
          <w:rFonts w:ascii="UD デジタル 教科書体 N-R" w:eastAsia="UD デジタル 教科書体 N-R" w:hint="eastAsia"/>
        </w:rPr>
        <w:t>：上限１ツール</w:t>
      </w:r>
    </w:p>
    <w:p w14:paraId="78707F30" w14:textId="2DE63ADA" w:rsidR="00E55E34" w:rsidRPr="00194F74" w:rsidRDefault="00194F74" w:rsidP="00C937D1">
      <w:pPr>
        <w:rPr>
          <w:rFonts w:ascii="UD デジタル 教科書体 N-R" w:eastAsia="UD デジタル 教科書体 N-R" w:hint="eastAsia"/>
        </w:rPr>
      </w:pPr>
      <w:r w:rsidRPr="00194F74">
        <w:rPr>
          <w:rFonts w:ascii="UD デジタル 教科書体 N-R" w:eastAsia="UD デジタル 教科書体 N-R" w:hint="eastAsia"/>
        </w:rPr>
        <w:t>（例：電子契約、電子請求、サプライチェーン効率化に関するツール）</w:t>
      </w:r>
    </w:p>
    <w:tbl>
      <w:tblPr>
        <w:tblStyle w:val="ae"/>
        <w:tblW w:w="10490" w:type="dxa"/>
        <w:tblInd w:w="-5" w:type="dxa"/>
        <w:tblLook w:val="04A0" w:firstRow="1" w:lastRow="0" w:firstColumn="1" w:lastColumn="0" w:noHBand="0" w:noVBand="1"/>
      </w:tblPr>
      <w:tblGrid>
        <w:gridCol w:w="851"/>
        <w:gridCol w:w="2598"/>
        <w:gridCol w:w="7041"/>
      </w:tblGrid>
      <w:tr w:rsidR="00425461" w14:paraId="31F1AC79" w14:textId="77777777" w:rsidTr="005A606A">
        <w:tc>
          <w:tcPr>
            <w:tcW w:w="851" w:type="dxa"/>
            <w:vAlign w:val="center"/>
          </w:tcPr>
          <w:p w14:paraId="16D5B25B" w14:textId="77777777" w:rsidR="00425461" w:rsidRDefault="00425461" w:rsidP="005A606A">
            <w:pPr>
              <w:jc w:val="center"/>
              <w:rPr>
                <w:rFonts w:ascii="UD デジタル 教科書体 N-R" w:eastAsia="UD デジタル 教科書体 N-R" w:hint="eastAsia"/>
              </w:rPr>
            </w:pPr>
            <w:r>
              <w:rPr>
                <w:rFonts w:ascii="UD デジタル 教科書体 N-R" w:eastAsia="UD デジタル 教科書体 N-R" w:hint="eastAsia"/>
              </w:rPr>
              <w:t>項番</w:t>
            </w:r>
          </w:p>
        </w:tc>
        <w:tc>
          <w:tcPr>
            <w:tcW w:w="2598" w:type="dxa"/>
            <w:vAlign w:val="center"/>
          </w:tcPr>
          <w:p w14:paraId="1F281DFC" w14:textId="77777777" w:rsidR="00425461" w:rsidRDefault="00425461" w:rsidP="005A606A">
            <w:pPr>
              <w:jc w:val="center"/>
              <w:rPr>
                <w:rFonts w:ascii="UD デジタル 教科書体 N-R" w:eastAsia="UD デジタル 教科書体 N-R" w:hint="eastAsia"/>
              </w:rPr>
            </w:pPr>
            <w:r>
              <w:rPr>
                <w:rFonts w:ascii="UD デジタル 教科書体 N-R" w:eastAsia="UD デジタル 教科書体 N-R" w:hint="eastAsia"/>
              </w:rPr>
              <w:t>ツール名称</w:t>
            </w:r>
          </w:p>
        </w:tc>
        <w:tc>
          <w:tcPr>
            <w:tcW w:w="7041" w:type="dxa"/>
            <w:vAlign w:val="center"/>
          </w:tcPr>
          <w:p w14:paraId="6113069D" w14:textId="77777777" w:rsidR="00425461" w:rsidRDefault="00425461" w:rsidP="005A606A">
            <w:pPr>
              <w:jc w:val="center"/>
              <w:rPr>
                <w:rFonts w:ascii="UD デジタル 教科書体 N-R" w:eastAsia="UD デジタル 教科書体 N-R" w:hint="eastAsia"/>
              </w:rPr>
            </w:pPr>
            <w:r>
              <w:rPr>
                <w:rFonts w:ascii="UD デジタル 教科書体 N-R" w:eastAsia="UD デジタル 教科書体 N-R" w:hint="eastAsia"/>
              </w:rPr>
              <w:t>ツール内容・効果</w:t>
            </w:r>
          </w:p>
        </w:tc>
      </w:tr>
      <w:tr w:rsidR="00425461" w:rsidRPr="00C937D1" w14:paraId="7756F16D" w14:textId="77777777" w:rsidTr="005A606A">
        <w:trPr>
          <w:trHeight w:val="931"/>
        </w:trPr>
        <w:tc>
          <w:tcPr>
            <w:tcW w:w="851" w:type="dxa"/>
            <w:vAlign w:val="center"/>
          </w:tcPr>
          <w:p w14:paraId="1F7265F7" w14:textId="2104A9DA" w:rsidR="00425461" w:rsidRPr="00E13E67" w:rsidRDefault="00425461" w:rsidP="005A606A">
            <w:pPr>
              <w:jc w:val="center"/>
              <w:rPr>
                <w:rFonts w:ascii="UD デジタル 教科書体 N-R" w:eastAsia="UD デジタル 教科書体 N-R" w:hint="eastAsia"/>
              </w:rPr>
            </w:pPr>
            <w:r>
              <w:rPr>
                <w:rFonts w:ascii="ＭＳ 明朝" w:eastAsia="ＭＳ 明朝" w:hAnsi="ＭＳ 明朝" w:cs="ＭＳ 明朝" w:hint="eastAsia"/>
              </w:rPr>
              <w:t>➁</w:t>
            </w:r>
            <w:r>
              <w:rPr>
                <w:rFonts w:ascii="UD デジタル 教科書体 N-R" w:eastAsia="UD デジタル 教科書体 N-R" w:hint="eastAsia"/>
              </w:rPr>
              <w:t xml:space="preserve">　</w:t>
            </w:r>
          </w:p>
        </w:tc>
        <w:tc>
          <w:tcPr>
            <w:tcW w:w="2598" w:type="dxa"/>
            <w:shd w:val="clear" w:color="auto" w:fill="FFFF00"/>
            <w:vAlign w:val="center"/>
          </w:tcPr>
          <w:p w14:paraId="02BE7D91" w14:textId="77777777" w:rsidR="00425461" w:rsidRPr="00C937D1" w:rsidRDefault="00425461" w:rsidP="005A606A">
            <w:pPr>
              <w:rPr>
                <w:rFonts w:ascii="UD デジタル 教科書体 N-R" w:eastAsia="UD デジタル 教科書体 N-R" w:hint="eastAsia"/>
                <w:highlight w:val="yellow"/>
              </w:rPr>
            </w:pPr>
          </w:p>
          <w:p w14:paraId="60E3C611" w14:textId="77777777" w:rsidR="00425461" w:rsidRPr="00C937D1" w:rsidRDefault="00425461" w:rsidP="005A606A">
            <w:pPr>
              <w:rPr>
                <w:rFonts w:ascii="UD デジタル 教科書体 N-R" w:eastAsia="UD デジタル 教科書体 N-R" w:hint="eastAsia"/>
                <w:highlight w:val="yellow"/>
              </w:rPr>
            </w:pPr>
          </w:p>
        </w:tc>
        <w:tc>
          <w:tcPr>
            <w:tcW w:w="7041" w:type="dxa"/>
            <w:shd w:val="clear" w:color="auto" w:fill="FFFF00"/>
            <w:vAlign w:val="center"/>
          </w:tcPr>
          <w:p w14:paraId="1D326255" w14:textId="77777777" w:rsidR="00425461" w:rsidRPr="00C937D1" w:rsidRDefault="00425461" w:rsidP="005A606A">
            <w:pPr>
              <w:rPr>
                <w:rFonts w:ascii="UD デジタル 教科書体 N-R" w:eastAsia="UD デジタル 教科書体 N-R" w:hint="eastAsia"/>
                <w:highlight w:val="yellow"/>
              </w:rPr>
            </w:pPr>
          </w:p>
          <w:p w14:paraId="30F30D6E" w14:textId="77777777" w:rsidR="00425461" w:rsidRPr="00C937D1" w:rsidRDefault="00425461" w:rsidP="005A606A">
            <w:pPr>
              <w:rPr>
                <w:rFonts w:ascii="UD デジタル 教科書体 N-R" w:eastAsia="UD デジタル 教科書体 N-R" w:hint="eastAsia"/>
                <w:highlight w:val="yellow"/>
              </w:rPr>
            </w:pPr>
          </w:p>
        </w:tc>
      </w:tr>
    </w:tbl>
    <w:p w14:paraId="6AAB048A" w14:textId="5C675B8E" w:rsidR="00194F74" w:rsidRDefault="00194F74" w:rsidP="00E13E67">
      <w:pPr>
        <w:rPr>
          <w:rFonts w:ascii="UD デジタル 教科書体 N-R" w:eastAsia="UD デジタル 教科書体 N-R" w:hint="eastAsia"/>
        </w:rPr>
      </w:pPr>
    </w:p>
    <w:p w14:paraId="04303E84" w14:textId="77777777" w:rsidR="00F95018" w:rsidRDefault="00F95018" w:rsidP="00E13E67">
      <w:pPr>
        <w:rPr>
          <w:rFonts w:ascii="UD デジタル 教科書体 N-R" w:eastAsia="UD デジタル 教科書体 N-R" w:hint="eastAsia"/>
        </w:rPr>
      </w:pPr>
    </w:p>
    <w:p w14:paraId="5F5A1C93" w14:textId="591961EA" w:rsidR="00471FAA" w:rsidRPr="00922979" w:rsidRDefault="00471FAA" w:rsidP="00471FAA">
      <w:pPr>
        <w:pStyle w:val="a9"/>
        <w:numPr>
          <w:ilvl w:val="0"/>
          <w:numId w:val="3"/>
        </w:numPr>
        <w:rPr>
          <w:rFonts w:ascii="UD デジタル 教科書体 N-B" w:eastAsia="UD デジタル 教科書体 N-B" w:hint="eastAsia"/>
        </w:rPr>
      </w:pPr>
      <w:r w:rsidRPr="00922979">
        <w:rPr>
          <w:rFonts w:ascii="UD デジタル 教科書体 N-B" w:eastAsia="UD デジタル 教科書体 N-B" w:hint="eastAsia"/>
        </w:rPr>
        <w:t>登録申請するデジタルツールの要件</w:t>
      </w:r>
    </w:p>
    <w:tbl>
      <w:tblPr>
        <w:tblStyle w:val="ae"/>
        <w:tblW w:w="0" w:type="auto"/>
        <w:tblLook w:val="04A0" w:firstRow="1" w:lastRow="0" w:firstColumn="1" w:lastColumn="0" w:noHBand="0" w:noVBand="1"/>
      </w:tblPr>
      <w:tblGrid>
        <w:gridCol w:w="1555"/>
        <w:gridCol w:w="5386"/>
        <w:gridCol w:w="1134"/>
        <w:gridCol w:w="1134"/>
        <w:gridCol w:w="1134"/>
      </w:tblGrid>
      <w:tr w:rsidR="00452AA9" w:rsidRPr="00471FAA" w14:paraId="78BF3FE4" w14:textId="77777777" w:rsidTr="00425461">
        <w:tc>
          <w:tcPr>
            <w:tcW w:w="1555" w:type="dxa"/>
            <w:vMerge w:val="restart"/>
            <w:vAlign w:val="center"/>
          </w:tcPr>
          <w:p w14:paraId="47B3C1BC" w14:textId="6F5524C3" w:rsidR="00452AA9" w:rsidRPr="00471FAA" w:rsidRDefault="00452AA9" w:rsidP="00452AA9">
            <w:pPr>
              <w:jc w:val="center"/>
              <w:rPr>
                <w:rFonts w:ascii="UD デジタル 教科書体 N-R" w:eastAsia="UD デジタル 教科書体 N-R" w:hint="eastAsia"/>
                <w:b/>
                <w:bCs/>
              </w:rPr>
            </w:pPr>
            <w:r w:rsidRPr="00471FAA">
              <w:rPr>
                <w:rFonts w:ascii="UD デジタル 教科書体 N-R" w:eastAsia="UD デジタル 教科書体 N-R"/>
                <w:b/>
                <w:bCs/>
              </w:rPr>
              <w:t>区分</w:t>
            </w:r>
          </w:p>
        </w:tc>
        <w:tc>
          <w:tcPr>
            <w:tcW w:w="5386" w:type="dxa"/>
            <w:vMerge w:val="restart"/>
            <w:vAlign w:val="center"/>
          </w:tcPr>
          <w:p w14:paraId="561C21A3" w14:textId="1086635C" w:rsidR="00452AA9" w:rsidRPr="00471FAA" w:rsidRDefault="00452AA9" w:rsidP="00452AA9">
            <w:pPr>
              <w:jc w:val="center"/>
              <w:rPr>
                <w:rFonts w:ascii="UD デジタル 教科書体 N-R" w:eastAsia="UD デジタル 教科書体 N-R" w:hint="eastAsia"/>
                <w:b/>
                <w:bCs/>
              </w:rPr>
            </w:pPr>
            <w:r w:rsidRPr="00471FAA">
              <w:rPr>
                <w:rFonts w:ascii="UD デジタル 教科書体 N-R" w:eastAsia="UD デジタル 教科書体 N-R"/>
                <w:b/>
                <w:bCs/>
              </w:rPr>
              <w:t>確認項目</w:t>
            </w:r>
          </w:p>
        </w:tc>
        <w:tc>
          <w:tcPr>
            <w:tcW w:w="3402" w:type="dxa"/>
            <w:gridSpan w:val="3"/>
            <w:vAlign w:val="center"/>
          </w:tcPr>
          <w:p w14:paraId="580FFF3A" w14:textId="387C7AD4" w:rsidR="00452AA9" w:rsidRDefault="00B55782" w:rsidP="00452AA9">
            <w:pPr>
              <w:jc w:val="center"/>
              <w:rPr>
                <w:rFonts w:ascii="ＭＳ 明朝" w:eastAsia="ＭＳ 明朝" w:hAnsi="ＭＳ 明朝" w:cs="ＭＳ 明朝"/>
                <w:b/>
                <w:bCs/>
              </w:rPr>
            </w:pPr>
            <w:r>
              <w:rPr>
                <w:rFonts w:ascii="ＭＳ 明朝" w:eastAsia="ＭＳ 明朝" w:hAnsi="ＭＳ 明朝" w:cs="ＭＳ 明朝" w:hint="eastAsia"/>
                <w:b/>
                <w:bCs/>
              </w:rPr>
              <w:t>項番</w:t>
            </w:r>
          </w:p>
        </w:tc>
      </w:tr>
      <w:tr w:rsidR="00452AA9" w:rsidRPr="00471FAA" w14:paraId="582FFE8F" w14:textId="77777777" w:rsidTr="00425461">
        <w:tc>
          <w:tcPr>
            <w:tcW w:w="1555" w:type="dxa"/>
            <w:vMerge/>
            <w:vAlign w:val="center"/>
            <w:hideMark/>
          </w:tcPr>
          <w:p w14:paraId="1F070AD9" w14:textId="4046987F" w:rsidR="00452AA9" w:rsidRPr="00471FAA" w:rsidRDefault="00452AA9" w:rsidP="00452AA9">
            <w:pPr>
              <w:jc w:val="center"/>
              <w:rPr>
                <w:rFonts w:ascii="UD デジタル 教科書体 N-R" w:eastAsia="UD デジタル 教科書体 N-R" w:hint="eastAsia"/>
                <w:b/>
                <w:bCs/>
              </w:rPr>
            </w:pPr>
          </w:p>
        </w:tc>
        <w:tc>
          <w:tcPr>
            <w:tcW w:w="5386" w:type="dxa"/>
            <w:vMerge/>
            <w:vAlign w:val="center"/>
            <w:hideMark/>
          </w:tcPr>
          <w:p w14:paraId="6C37D955" w14:textId="2AB8D9C0" w:rsidR="00452AA9" w:rsidRPr="00471FAA" w:rsidRDefault="00452AA9" w:rsidP="00452AA9">
            <w:pPr>
              <w:jc w:val="center"/>
              <w:rPr>
                <w:rFonts w:ascii="UD デジタル 教科書体 N-R" w:eastAsia="UD デジタル 教科書体 N-R" w:hint="eastAsia"/>
                <w:b/>
                <w:bCs/>
              </w:rPr>
            </w:pPr>
          </w:p>
        </w:tc>
        <w:tc>
          <w:tcPr>
            <w:tcW w:w="1134" w:type="dxa"/>
            <w:vAlign w:val="center"/>
            <w:hideMark/>
          </w:tcPr>
          <w:p w14:paraId="35997C0E" w14:textId="5955A78D" w:rsidR="00452AA9" w:rsidRPr="00471FAA" w:rsidRDefault="00425461" w:rsidP="00452AA9">
            <w:pPr>
              <w:jc w:val="center"/>
              <w:rPr>
                <w:rFonts w:ascii="UD デジタル 教科書体 N-R" w:eastAsia="UD デジタル 教科書体 N-R" w:hint="eastAsia"/>
                <w:b/>
                <w:bCs/>
              </w:rPr>
            </w:pPr>
            <w:r>
              <w:rPr>
                <w:rFonts w:ascii="ＭＳ 明朝" w:eastAsia="ＭＳ 明朝" w:hAnsi="ＭＳ 明朝" w:cs="ＭＳ 明朝" w:hint="eastAsia"/>
                <w:b/>
                <w:bCs/>
              </w:rPr>
              <w:t>➀－１</w:t>
            </w:r>
          </w:p>
        </w:tc>
        <w:tc>
          <w:tcPr>
            <w:tcW w:w="1134" w:type="dxa"/>
            <w:vAlign w:val="center"/>
            <w:hideMark/>
          </w:tcPr>
          <w:p w14:paraId="5C38E765" w14:textId="38CBFAD3" w:rsidR="00452AA9" w:rsidRPr="00471FAA" w:rsidRDefault="00425461" w:rsidP="00452AA9">
            <w:pPr>
              <w:jc w:val="center"/>
              <w:rPr>
                <w:rFonts w:ascii="UD デジタル 教科書体 N-R" w:eastAsia="UD デジタル 教科書体 N-R" w:hint="eastAsia"/>
                <w:b/>
                <w:bCs/>
              </w:rPr>
            </w:pPr>
            <w:r>
              <w:rPr>
                <w:rFonts w:ascii="ＭＳ 明朝" w:eastAsia="ＭＳ 明朝" w:hAnsi="ＭＳ 明朝" w:cs="ＭＳ 明朝" w:hint="eastAsia"/>
                <w:b/>
                <w:bCs/>
              </w:rPr>
              <w:t>➀－２</w:t>
            </w:r>
          </w:p>
        </w:tc>
        <w:tc>
          <w:tcPr>
            <w:tcW w:w="1134" w:type="dxa"/>
            <w:vAlign w:val="center"/>
            <w:hideMark/>
          </w:tcPr>
          <w:p w14:paraId="0E120462" w14:textId="6041D90C" w:rsidR="00452AA9" w:rsidRPr="00471FAA" w:rsidRDefault="00425461" w:rsidP="00452AA9">
            <w:pPr>
              <w:jc w:val="center"/>
              <w:rPr>
                <w:rFonts w:ascii="UD デジタル 教科書体 N-R" w:eastAsia="UD デジタル 教科書体 N-R" w:hint="eastAsia"/>
                <w:b/>
                <w:bCs/>
              </w:rPr>
            </w:pPr>
            <w:r>
              <w:rPr>
                <w:rFonts w:ascii="ＭＳ 明朝" w:eastAsia="ＭＳ 明朝" w:hAnsi="ＭＳ 明朝" w:cs="ＭＳ 明朝" w:hint="eastAsia"/>
                <w:b/>
                <w:bCs/>
              </w:rPr>
              <w:t>➁</w:t>
            </w:r>
          </w:p>
        </w:tc>
      </w:tr>
      <w:tr w:rsidR="007F14AB" w:rsidRPr="00471FAA" w14:paraId="7CBBA51D" w14:textId="77777777" w:rsidTr="00425461">
        <w:tc>
          <w:tcPr>
            <w:tcW w:w="1555" w:type="dxa"/>
            <w:vMerge w:val="restart"/>
            <w:vAlign w:val="center"/>
            <w:hideMark/>
          </w:tcPr>
          <w:p w14:paraId="1E4B320B" w14:textId="77777777" w:rsidR="007F14AB" w:rsidRPr="00471FAA" w:rsidRDefault="007F14AB" w:rsidP="00452AA9">
            <w:pPr>
              <w:rPr>
                <w:rFonts w:ascii="UD デジタル 教科書体 N-R" w:eastAsia="UD デジタル 教科書体 N-R" w:hint="eastAsia"/>
                <w:b/>
                <w:bCs/>
              </w:rPr>
            </w:pPr>
            <w:r w:rsidRPr="00471FAA">
              <w:rPr>
                <w:rFonts w:ascii="UD デジタル 教科書体 N-R" w:eastAsia="UD デジタル 教科書体 N-R"/>
                <w:b/>
                <w:bCs/>
              </w:rPr>
              <w:t>基本条件</w:t>
            </w:r>
          </w:p>
          <w:p w14:paraId="44459F52" w14:textId="3ECD2AF0" w:rsidR="007F14AB" w:rsidRPr="00471FAA" w:rsidRDefault="007F14AB" w:rsidP="00452AA9">
            <w:pPr>
              <w:rPr>
                <w:rFonts w:ascii="UD デジタル 教科書体 N-R" w:eastAsia="UD デジタル 教科書体 N-R" w:hint="eastAsia"/>
                <w:b/>
                <w:bCs/>
              </w:rPr>
            </w:pPr>
          </w:p>
        </w:tc>
        <w:tc>
          <w:tcPr>
            <w:tcW w:w="5386" w:type="dxa"/>
            <w:hideMark/>
          </w:tcPr>
          <w:p w14:paraId="3DFDF1CB" w14:textId="7DBF9433" w:rsidR="007F14AB" w:rsidRPr="00471FAA" w:rsidRDefault="007F14AB" w:rsidP="00471FAA">
            <w:pPr>
              <w:rPr>
                <w:rFonts w:ascii="UD デジタル 教科書体 N-R" w:eastAsia="UD デジタル 教科書体 N-R" w:hint="eastAsia"/>
              </w:rPr>
            </w:pPr>
            <w:r w:rsidRPr="00471FAA">
              <w:rPr>
                <w:rFonts w:ascii="UD デジタル 教科書体 N-R" w:eastAsia="UD デジタル 教科書体 N-R"/>
              </w:rPr>
              <w:t>バックオフィスまたは現場の業務</w:t>
            </w:r>
            <w:r>
              <w:rPr>
                <w:rFonts w:ascii="UD デジタル 教科書体 N-R" w:eastAsia="UD デジタル 教科書体 N-R" w:hint="eastAsia"/>
              </w:rPr>
              <w:t>において活用できる</w:t>
            </w:r>
            <w:r w:rsidRPr="00471FAA">
              <w:rPr>
                <w:rFonts w:ascii="UD デジタル 教科書体 N-R" w:eastAsia="UD デジタル 教科書体 N-R"/>
              </w:rPr>
              <w:t>ツールである</w:t>
            </w:r>
          </w:p>
        </w:tc>
        <w:tc>
          <w:tcPr>
            <w:tcW w:w="1134" w:type="dxa"/>
            <w:shd w:val="clear" w:color="auto" w:fill="FFFF00"/>
            <w:vAlign w:val="center"/>
            <w:hideMark/>
          </w:tcPr>
          <w:p w14:paraId="5231CCE4" w14:textId="77777777" w:rsidR="007F14AB" w:rsidRPr="00471FAA" w:rsidRDefault="007F14AB" w:rsidP="00452AA9">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5B8E1FFE" w14:textId="77777777" w:rsidR="007F14AB" w:rsidRPr="00471FAA" w:rsidRDefault="007F14AB" w:rsidP="00452AA9">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766E32F4" w14:textId="77777777" w:rsidR="007F14AB" w:rsidRPr="00471FAA" w:rsidRDefault="007F14AB" w:rsidP="00452AA9">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245F679B" w14:textId="77777777" w:rsidTr="00425461">
        <w:tc>
          <w:tcPr>
            <w:tcW w:w="1555" w:type="dxa"/>
            <w:vMerge/>
            <w:vAlign w:val="center"/>
          </w:tcPr>
          <w:p w14:paraId="3F65BD26" w14:textId="77777777" w:rsidR="00AA5AA8" w:rsidRPr="00471FAA" w:rsidRDefault="00AA5AA8" w:rsidP="00AA5AA8">
            <w:pPr>
              <w:rPr>
                <w:rFonts w:ascii="UD デジタル 教科書体 N-R" w:eastAsia="UD デジタル 教科書体 N-R" w:hint="eastAsia"/>
                <w:b/>
                <w:bCs/>
              </w:rPr>
            </w:pPr>
          </w:p>
        </w:tc>
        <w:tc>
          <w:tcPr>
            <w:tcW w:w="5386" w:type="dxa"/>
          </w:tcPr>
          <w:p w14:paraId="6B97CD1F" w14:textId="2ABB5D8A" w:rsidR="004B3346" w:rsidRDefault="004B3346" w:rsidP="00AA5AA8">
            <w:pPr>
              <w:rPr>
                <w:rFonts w:ascii="UD デジタル 教科書体 N-R" w:eastAsia="UD デジタル 教科書体 N-R" w:hint="eastAsia"/>
              </w:rPr>
            </w:pPr>
            <w:r>
              <w:rPr>
                <w:rFonts w:ascii="UD デジタル 教科書体 N-R" w:eastAsia="UD デジタル 教科書体 N-R" w:hint="eastAsia"/>
              </w:rPr>
              <w:t>・</w:t>
            </w:r>
            <w:r w:rsidR="00786092" w:rsidRPr="00B72F12">
              <w:rPr>
                <w:rFonts w:ascii="UD デジタル 教科書体 N-R" w:eastAsia="UD デジタル 教科書体 N-R" w:hint="eastAsia"/>
              </w:rPr>
              <w:t>クラウド型デジタルツールについては、導入前に、　原則として１か月以上の無料トライアルが提供されること。</w:t>
            </w:r>
          </w:p>
          <w:p w14:paraId="3D1639F7" w14:textId="03F6B0F0" w:rsidR="00AA5AA8" w:rsidRPr="00786092" w:rsidRDefault="004B3346" w:rsidP="00AA5AA8">
            <w:pPr>
              <w:rPr>
                <w:rFonts w:ascii="UD デジタル 教科書体 N-R" w:eastAsia="UD デジタル 教科書体 N-R" w:hint="eastAsia"/>
              </w:rPr>
            </w:pPr>
            <w:r>
              <w:rPr>
                <w:rFonts w:ascii="UD デジタル 教科書体 N-R" w:eastAsia="UD デジタル 教科書体 N-R" w:hint="eastAsia"/>
              </w:rPr>
              <w:t>・</w:t>
            </w:r>
            <w:r w:rsidR="00786092" w:rsidRPr="00B72F12">
              <w:rPr>
                <w:rFonts w:ascii="UD デジタル 教科書体 N-R" w:eastAsia="UD デジタル 教科書体 N-R" w:hint="eastAsia"/>
              </w:rPr>
              <w:t>その他の形態のツールについては、機能説明やデモ等により導入前の検証機会が提供されること。</w:t>
            </w:r>
          </w:p>
        </w:tc>
        <w:tc>
          <w:tcPr>
            <w:tcW w:w="1134" w:type="dxa"/>
            <w:shd w:val="clear" w:color="auto" w:fill="FFFF00"/>
            <w:vAlign w:val="center"/>
          </w:tcPr>
          <w:p w14:paraId="18BA866F" w14:textId="41F4992B" w:rsidR="00AA5AA8" w:rsidRPr="00471FAA" w:rsidRDefault="00AA5AA8" w:rsidP="00AA5AA8">
            <w:pPr>
              <w:jc w:val="center"/>
              <w:rPr>
                <w:rFonts w:ascii="Segoe UI Symbol" w:eastAsia="UD デジタル 教科書体 N-R" w:hAnsi="Segoe UI Symbol" w:cs="Segoe UI Symbol"/>
              </w:rPr>
            </w:pPr>
            <w:r w:rsidRPr="00471FAA">
              <w:rPr>
                <w:rFonts w:ascii="Segoe UI Symbol" w:eastAsia="UD デジタル 教科書体 N-R" w:hAnsi="Segoe UI Symbol" w:cs="Segoe UI Symbol"/>
              </w:rPr>
              <w:t>☐</w:t>
            </w:r>
          </w:p>
        </w:tc>
        <w:tc>
          <w:tcPr>
            <w:tcW w:w="1134" w:type="dxa"/>
            <w:shd w:val="clear" w:color="auto" w:fill="FFFF00"/>
            <w:vAlign w:val="center"/>
          </w:tcPr>
          <w:p w14:paraId="46C411A9" w14:textId="5FA4D2E6" w:rsidR="00AA5AA8" w:rsidRPr="00471FAA" w:rsidRDefault="00AA5AA8" w:rsidP="00AA5AA8">
            <w:pPr>
              <w:jc w:val="center"/>
              <w:rPr>
                <w:rFonts w:ascii="Segoe UI Symbol" w:eastAsia="UD デジタル 教科書体 N-R" w:hAnsi="Segoe UI Symbol" w:cs="Segoe UI Symbol"/>
              </w:rPr>
            </w:pPr>
            <w:r w:rsidRPr="00471FAA">
              <w:rPr>
                <w:rFonts w:ascii="Segoe UI Symbol" w:eastAsia="UD デジタル 教科書体 N-R" w:hAnsi="Segoe UI Symbol" w:cs="Segoe UI Symbol"/>
              </w:rPr>
              <w:t>☐</w:t>
            </w:r>
          </w:p>
        </w:tc>
        <w:tc>
          <w:tcPr>
            <w:tcW w:w="1134" w:type="dxa"/>
            <w:shd w:val="clear" w:color="auto" w:fill="FFFF00"/>
            <w:vAlign w:val="center"/>
          </w:tcPr>
          <w:p w14:paraId="6AE66938" w14:textId="513B97F2" w:rsidR="00AA5AA8" w:rsidRPr="00471FAA" w:rsidRDefault="00AA5AA8" w:rsidP="00AA5AA8">
            <w:pPr>
              <w:jc w:val="center"/>
              <w:rPr>
                <w:rFonts w:ascii="Segoe UI Symbol" w:eastAsia="UD デジタル 教科書体 N-R" w:hAnsi="Segoe UI Symbol" w:cs="Segoe UI Symbol"/>
              </w:rPr>
            </w:pPr>
            <w:r w:rsidRPr="00471FAA">
              <w:rPr>
                <w:rFonts w:ascii="Segoe UI Symbol" w:eastAsia="UD デジタル 教科書体 N-R" w:hAnsi="Segoe UI Symbol" w:cs="Segoe UI Symbol"/>
              </w:rPr>
              <w:t>☐</w:t>
            </w:r>
          </w:p>
        </w:tc>
      </w:tr>
      <w:tr w:rsidR="00AA5AA8" w:rsidRPr="00471FAA" w14:paraId="0B9252E0" w14:textId="77777777" w:rsidTr="00425461">
        <w:tc>
          <w:tcPr>
            <w:tcW w:w="1555" w:type="dxa"/>
            <w:vMerge w:val="restart"/>
            <w:vAlign w:val="center"/>
            <w:hideMark/>
          </w:tcPr>
          <w:p w14:paraId="104B0E3C" w14:textId="7F5F4249" w:rsidR="00AA5AA8" w:rsidRDefault="00AA5AA8" w:rsidP="00AA5AA8">
            <w:pPr>
              <w:rPr>
                <w:rFonts w:ascii="UD デジタル 教科書体 N-R" w:eastAsia="UD デジタル 教科書体 N-R" w:hint="eastAsia"/>
                <w:b/>
                <w:bCs/>
              </w:rPr>
            </w:pPr>
            <w:r w:rsidRPr="00471FAA">
              <w:rPr>
                <w:rFonts w:ascii="UD デジタル 教科書体 N-R" w:eastAsia="UD デジタル 教科書体 N-R"/>
                <w:b/>
                <w:bCs/>
              </w:rPr>
              <w:t>生産性向上・</w:t>
            </w:r>
          </w:p>
          <w:p w14:paraId="43F42E7E" w14:textId="31AE8C59" w:rsidR="00AA5AA8" w:rsidRPr="00471FAA" w:rsidRDefault="00AA5AA8" w:rsidP="00AA5AA8">
            <w:pPr>
              <w:rPr>
                <w:rFonts w:ascii="UD デジタル 教科書体 N-R" w:eastAsia="UD デジタル 教科書体 N-R" w:hint="eastAsia"/>
                <w:b/>
                <w:bCs/>
              </w:rPr>
            </w:pPr>
            <w:r w:rsidRPr="00471FAA">
              <w:rPr>
                <w:rFonts w:ascii="UD デジタル 教科書体 N-R" w:eastAsia="UD デジタル 教科書体 N-R"/>
                <w:b/>
                <w:bCs/>
              </w:rPr>
              <w:t>業務効率化</w:t>
            </w:r>
          </w:p>
        </w:tc>
        <w:tc>
          <w:tcPr>
            <w:tcW w:w="5386" w:type="dxa"/>
            <w:hideMark/>
          </w:tcPr>
          <w:p w14:paraId="09A86062" w14:textId="7C12B8B5" w:rsidR="00AA5AA8" w:rsidRPr="00471FAA" w:rsidRDefault="00AA5AA8" w:rsidP="00AA5AA8">
            <w:pPr>
              <w:rPr>
                <w:rFonts w:ascii="UD デジタル 教科書体 N-R" w:eastAsia="UD デジタル 教科書体 N-R" w:hint="eastAsia"/>
              </w:rPr>
            </w:pPr>
            <w:r w:rsidRPr="00324C81">
              <w:rPr>
                <w:rFonts w:ascii="UD デジタル 教科書体 N-R" w:eastAsia="UD デジタル 教科書体 N-R" w:hint="eastAsia"/>
              </w:rPr>
              <w:t>単なる電子化ではなく、工数削減などプロセス改善が明確なもの</w:t>
            </w:r>
          </w:p>
        </w:tc>
        <w:tc>
          <w:tcPr>
            <w:tcW w:w="1134" w:type="dxa"/>
            <w:shd w:val="clear" w:color="auto" w:fill="FFFF00"/>
            <w:vAlign w:val="center"/>
            <w:hideMark/>
          </w:tcPr>
          <w:p w14:paraId="1B864374"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08D6874B"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9110D08"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78E797D3" w14:textId="77777777" w:rsidTr="00425461">
        <w:tc>
          <w:tcPr>
            <w:tcW w:w="1555" w:type="dxa"/>
            <w:vMerge/>
            <w:vAlign w:val="center"/>
            <w:hideMark/>
          </w:tcPr>
          <w:p w14:paraId="07820D0E" w14:textId="77777777" w:rsidR="00AA5AA8" w:rsidRPr="00471FAA" w:rsidRDefault="00AA5AA8" w:rsidP="00AA5AA8">
            <w:pPr>
              <w:rPr>
                <w:rFonts w:ascii="UD デジタル 教科書体 N-R" w:eastAsia="UD デジタル 教科書体 N-R" w:hint="eastAsia"/>
              </w:rPr>
            </w:pPr>
          </w:p>
        </w:tc>
        <w:tc>
          <w:tcPr>
            <w:tcW w:w="5386" w:type="dxa"/>
            <w:hideMark/>
          </w:tcPr>
          <w:p w14:paraId="233B95F9" w14:textId="14557DB3" w:rsidR="00AA5AA8" w:rsidRPr="00471FAA" w:rsidRDefault="00AA5AA8" w:rsidP="00AA5AA8">
            <w:pPr>
              <w:rPr>
                <w:rFonts w:ascii="UD デジタル 教科書体 N-R" w:eastAsia="UD デジタル 教科書体 N-R" w:hint="eastAsia"/>
              </w:rPr>
            </w:pPr>
            <w:r w:rsidRPr="00324C81">
              <w:rPr>
                <w:rFonts w:ascii="UD デジタル 教科書体 N-R" w:eastAsia="UD デジタル 教科書体 N-R" w:hint="eastAsia"/>
              </w:rPr>
              <w:t>データ連携（API）またはエクスポート（CSV出力）が可能なもの（二重入力を減らす工夫があるもの）</w:t>
            </w:r>
          </w:p>
        </w:tc>
        <w:tc>
          <w:tcPr>
            <w:tcW w:w="1134" w:type="dxa"/>
            <w:shd w:val="clear" w:color="auto" w:fill="FFFF00"/>
            <w:vAlign w:val="center"/>
            <w:hideMark/>
          </w:tcPr>
          <w:p w14:paraId="3FF53AAA"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3DD850FE"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EA7F3D2"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2401B2D4" w14:textId="77777777" w:rsidTr="00425461">
        <w:tc>
          <w:tcPr>
            <w:tcW w:w="1555" w:type="dxa"/>
            <w:vMerge w:val="restart"/>
            <w:vAlign w:val="center"/>
            <w:hideMark/>
          </w:tcPr>
          <w:p w14:paraId="1AC1F080" w14:textId="125BDFD7" w:rsidR="00AA5AA8" w:rsidRPr="00471FAA" w:rsidRDefault="00AA5AA8" w:rsidP="00AA5AA8">
            <w:pPr>
              <w:rPr>
                <w:rFonts w:ascii="UD デジタル 教科書体 N-R" w:eastAsia="UD デジタル 教科書体 N-R" w:hint="eastAsia"/>
                <w:b/>
                <w:bCs/>
              </w:rPr>
            </w:pPr>
            <w:r w:rsidRPr="00471FAA">
              <w:rPr>
                <w:rFonts w:ascii="UD デジタル 教科書体 N-R" w:eastAsia="UD デジタル 教科書体 N-R"/>
                <w:b/>
                <w:bCs/>
              </w:rPr>
              <w:t>セキュリティ対策</w:t>
            </w:r>
          </w:p>
        </w:tc>
        <w:tc>
          <w:tcPr>
            <w:tcW w:w="5386" w:type="dxa"/>
            <w:hideMark/>
          </w:tcPr>
          <w:p w14:paraId="1D340BFC" w14:textId="61BC1643" w:rsidR="00AA5AA8" w:rsidRPr="00471FAA" w:rsidRDefault="00AA5AA8" w:rsidP="00AA5AA8">
            <w:pPr>
              <w:rPr>
                <w:rFonts w:ascii="UD デジタル 教科書体 N-R" w:eastAsia="UD デジタル 教科書体 N-R" w:hint="eastAsia"/>
              </w:rPr>
            </w:pPr>
            <w:r w:rsidRPr="00324C81">
              <w:rPr>
                <w:rFonts w:ascii="UD デジタル 教科書体 N-R" w:eastAsia="UD デジタル 教科書体 N-R" w:hint="eastAsia"/>
              </w:rPr>
              <w:t>通信暗号化やアクセス権限管理などセキュリティ対策を実装しているもの</w:t>
            </w:r>
          </w:p>
        </w:tc>
        <w:tc>
          <w:tcPr>
            <w:tcW w:w="1134" w:type="dxa"/>
            <w:shd w:val="clear" w:color="auto" w:fill="FFFF00"/>
            <w:vAlign w:val="center"/>
            <w:hideMark/>
          </w:tcPr>
          <w:p w14:paraId="70BC7FD6"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0A8124EA"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1771D557"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2423F4A0" w14:textId="77777777" w:rsidTr="00425461">
        <w:tc>
          <w:tcPr>
            <w:tcW w:w="1555" w:type="dxa"/>
            <w:vMerge/>
            <w:vAlign w:val="center"/>
            <w:hideMark/>
          </w:tcPr>
          <w:p w14:paraId="70362D81" w14:textId="77777777" w:rsidR="00AA5AA8" w:rsidRPr="00471FAA" w:rsidRDefault="00AA5AA8" w:rsidP="00AA5AA8">
            <w:pPr>
              <w:rPr>
                <w:rFonts w:ascii="UD デジタル 教科書体 N-R" w:eastAsia="UD デジタル 教科書体 N-R" w:hint="eastAsia"/>
              </w:rPr>
            </w:pPr>
          </w:p>
        </w:tc>
        <w:tc>
          <w:tcPr>
            <w:tcW w:w="5386" w:type="dxa"/>
            <w:hideMark/>
          </w:tcPr>
          <w:p w14:paraId="697C9A6F" w14:textId="15330E27" w:rsidR="00AA5AA8" w:rsidRPr="00471FAA" w:rsidRDefault="00AA5AA8" w:rsidP="00AA5AA8">
            <w:pPr>
              <w:rPr>
                <w:rFonts w:ascii="UD デジタル 教科書体 N-R" w:eastAsia="UD デジタル 教科書体 N-R" w:hint="eastAsia"/>
              </w:rPr>
            </w:pPr>
            <w:r w:rsidRPr="00324C81">
              <w:rPr>
                <w:rFonts w:ascii="UD デジタル 教科書体 N-R" w:eastAsia="UD デジタル 教科書体 N-R" w:hint="eastAsia"/>
              </w:rPr>
              <w:t>データの保存場所が原則、国内であること</w:t>
            </w:r>
          </w:p>
        </w:tc>
        <w:tc>
          <w:tcPr>
            <w:tcW w:w="1134" w:type="dxa"/>
            <w:shd w:val="clear" w:color="auto" w:fill="FFFF00"/>
            <w:vAlign w:val="center"/>
            <w:hideMark/>
          </w:tcPr>
          <w:p w14:paraId="6C3D75CE"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0CDD45BE"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1FC93EB3"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550359DA" w14:textId="77777777" w:rsidTr="00425461">
        <w:tc>
          <w:tcPr>
            <w:tcW w:w="1555" w:type="dxa"/>
            <w:vMerge w:val="restart"/>
            <w:vAlign w:val="center"/>
            <w:hideMark/>
          </w:tcPr>
          <w:p w14:paraId="62C3A2D2" w14:textId="43440580" w:rsidR="00AA5AA8" w:rsidRPr="00471FAA" w:rsidRDefault="00AA5AA8" w:rsidP="00AA5AA8">
            <w:pPr>
              <w:rPr>
                <w:rFonts w:ascii="UD デジタル 教科書体 N-R" w:eastAsia="UD デジタル 教科書体 N-R" w:hint="eastAsia"/>
                <w:b/>
                <w:bCs/>
              </w:rPr>
            </w:pPr>
            <w:r w:rsidRPr="00471FAA">
              <w:rPr>
                <w:rFonts w:ascii="UD デジタル 教科書体 N-R" w:eastAsia="UD デジタル 教科書体 N-R"/>
                <w:b/>
                <w:bCs/>
              </w:rPr>
              <w:t>サポート体制</w:t>
            </w:r>
          </w:p>
        </w:tc>
        <w:tc>
          <w:tcPr>
            <w:tcW w:w="5386" w:type="dxa"/>
            <w:hideMark/>
          </w:tcPr>
          <w:p w14:paraId="064A331A" w14:textId="64312A49" w:rsidR="00AA5AA8" w:rsidRPr="00471FAA" w:rsidRDefault="00AA5AA8" w:rsidP="00AA5AA8">
            <w:pPr>
              <w:rPr>
                <w:rFonts w:ascii="UD デジタル 教科書体 N-R" w:eastAsia="UD デジタル 教科書体 N-R" w:hint="eastAsia"/>
              </w:rPr>
            </w:pPr>
            <w:r w:rsidRPr="00324C81">
              <w:rPr>
                <w:rFonts w:ascii="UD デジタル 教科書体 N-R" w:eastAsia="UD デジタル 教科書体 N-R" w:hint="eastAsia"/>
              </w:rPr>
              <w:t>導入時サポート（原則対面）が提供されること</w:t>
            </w:r>
          </w:p>
        </w:tc>
        <w:tc>
          <w:tcPr>
            <w:tcW w:w="1134" w:type="dxa"/>
            <w:shd w:val="clear" w:color="auto" w:fill="FFFF00"/>
            <w:vAlign w:val="center"/>
            <w:hideMark/>
          </w:tcPr>
          <w:p w14:paraId="679713A1"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9D9079E"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0606031B"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0079F3CD" w14:textId="77777777" w:rsidTr="00425461">
        <w:tc>
          <w:tcPr>
            <w:tcW w:w="1555" w:type="dxa"/>
            <w:vMerge/>
            <w:vAlign w:val="center"/>
            <w:hideMark/>
          </w:tcPr>
          <w:p w14:paraId="7C9AF5D4" w14:textId="77777777" w:rsidR="00AA5AA8" w:rsidRPr="00471FAA" w:rsidRDefault="00AA5AA8" w:rsidP="00AA5AA8">
            <w:pPr>
              <w:rPr>
                <w:rFonts w:ascii="UD デジタル 教科書体 N-R" w:eastAsia="UD デジタル 教科書体 N-R" w:hint="eastAsia"/>
              </w:rPr>
            </w:pPr>
          </w:p>
        </w:tc>
        <w:tc>
          <w:tcPr>
            <w:tcW w:w="5386" w:type="dxa"/>
            <w:hideMark/>
          </w:tcPr>
          <w:p w14:paraId="5FD5CCF6" w14:textId="011EDBA6" w:rsidR="00AA5AA8" w:rsidRPr="00471FAA" w:rsidRDefault="00AA5AA8" w:rsidP="00AA5AA8">
            <w:pPr>
              <w:rPr>
                <w:rFonts w:ascii="UD デジタル 教科書体 N-R" w:eastAsia="UD デジタル 教科書体 N-R" w:hint="eastAsia"/>
              </w:rPr>
            </w:pPr>
            <w:r w:rsidRPr="00324C81">
              <w:rPr>
                <w:rFonts w:ascii="UD デジタル 教科書体 N-R" w:eastAsia="UD デジタル 教科書体 N-R" w:hint="eastAsia"/>
              </w:rPr>
              <w:t>運用サポート（原則対面）が継続提供されること</w:t>
            </w:r>
          </w:p>
        </w:tc>
        <w:tc>
          <w:tcPr>
            <w:tcW w:w="1134" w:type="dxa"/>
            <w:shd w:val="clear" w:color="auto" w:fill="FFFF00"/>
            <w:vAlign w:val="center"/>
            <w:hideMark/>
          </w:tcPr>
          <w:p w14:paraId="2824D874"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890A0E0"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4F7876D5"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0ED76CAE" w14:textId="77777777" w:rsidTr="00425461">
        <w:tc>
          <w:tcPr>
            <w:tcW w:w="1555" w:type="dxa"/>
            <w:vMerge w:val="restart"/>
            <w:vAlign w:val="center"/>
            <w:hideMark/>
          </w:tcPr>
          <w:p w14:paraId="618AB485" w14:textId="7A47CD4D" w:rsidR="00AA5AA8" w:rsidRPr="00471FAA" w:rsidRDefault="00AA5AA8" w:rsidP="00AA5AA8">
            <w:pPr>
              <w:rPr>
                <w:rFonts w:ascii="UD デジタル 教科書体 N-R" w:eastAsia="UD デジタル 教科書体 N-R" w:hint="eastAsia"/>
                <w:b/>
                <w:bCs/>
              </w:rPr>
            </w:pPr>
            <w:r w:rsidRPr="00471FAA">
              <w:rPr>
                <w:rFonts w:ascii="UD デジタル 教科書体 N-R" w:eastAsia="UD デジタル 教科書体 N-R"/>
                <w:b/>
                <w:bCs/>
              </w:rPr>
              <w:t>価格・計画</w:t>
            </w:r>
          </w:p>
        </w:tc>
        <w:tc>
          <w:tcPr>
            <w:tcW w:w="5386" w:type="dxa"/>
            <w:hideMark/>
          </w:tcPr>
          <w:p w14:paraId="213C433D" w14:textId="24F49648" w:rsidR="00AA5AA8" w:rsidRPr="00471FAA" w:rsidRDefault="00AA5AA8" w:rsidP="00AA5AA8">
            <w:pPr>
              <w:rPr>
                <w:rFonts w:ascii="UD デジタル 教科書体 N-R" w:eastAsia="UD デジタル 教科書体 N-R" w:hint="eastAsia"/>
              </w:rPr>
            </w:pPr>
            <w:r w:rsidRPr="00471FAA">
              <w:rPr>
                <w:rFonts w:ascii="UD デジタル 教科書体 N-R" w:eastAsia="UD デジタル 教科書体 N-R"/>
              </w:rPr>
              <w:t>価格体系が明確である</w:t>
            </w:r>
            <w:r>
              <w:rPr>
                <w:rFonts w:ascii="UD デジタル 教科書体 N-R" w:eastAsia="UD デジタル 教科書体 N-R" w:hint="eastAsia"/>
              </w:rPr>
              <w:t>こと</w:t>
            </w:r>
          </w:p>
        </w:tc>
        <w:tc>
          <w:tcPr>
            <w:tcW w:w="1134" w:type="dxa"/>
            <w:shd w:val="clear" w:color="auto" w:fill="FFFF00"/>
            <w:vAlign w:val="center"/>
            <w:hideMark/>
          </w:tcPr>
          <w:p w14:paraId="1FEC2FD6"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42F3F2D1"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3B7201B"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068C2074" w14:textId="77777777" w:rsidTr="00425461">
        <w:tc>
          <w:tcPr>
            <w:tcW w:w="1555" w:type="dxa"/>
            <w:vMerge/>
            <w:vAlign w:val="center"/>
            <w:hideMark/>
          </w:tcPr>
          <w:p w14:paraId="79710468" w14:textId="77777777" w:rsidR="00AA5AA8" w:rsidRPr="00471FAA" w:rsidRDefault="00AA5AA8" w:rsidP="00AA5AA8">
            <w:pPr>
              <w:rPr>
                <w:rFonts w:ascii="UD デジタル 教科書体 N-R" w:eastAsia="UD デジタル 教科書体 N-R" w:hint="eastAsia"/>
              </w:rPr>
            </w:pPr>
          </w:p>
        </w:tc>
        <w:tc>
          <w:tcPr>
            <w:tcW w:w="5386" w:type="dxa"/>
            <w:hideMark/>
          </w:tcPr>
          <w:p w14:paraId="7FC308A2" w14:textId="1945D7D8" w:rsidR="00AA5AA8" w:rsidRPr="00471FAA" w:rsidRDefault="00AA5AA8" w:rsidP="00AA5AA8">
            <w:pPr>
              <w:rPr>
                <w:rFonts w:ascii="UD デジタル 教科書体 N-R" w:eastAsia="UD デジタル 教科書体 N-R" w:hint="eastAsia"/>
              </w:rPr>
            </w:pPr>
            <w:r w:rsidRPr="00471FAA">
              <w:rPr>
                <w:rFonts w:ascii="UD デジタル 教科書体 N-R" w:eastAsia="UD デジタル 教科書体 N-R"/>
              </w:rPr>
              <w:t>不当な抱き合わせ（キャッシュバック等）が</w:t>
            </w:r>
            <w:r>
              <w:rPr>
                <w:rFonts w:ascii="UD デジタル 教科書体 N-R" w:eastAsia="UD デジタル 教科書体 N-R" w:hint="eastAsia"/>
              </w:rPr>
              <w:t>ないこと</w:t>
            </w:r>
          </w:p>
        </w:tc>
        <w:tc>
          <w:tcPr>
            <w:tcW w:w="1134" w:type="dxa"/>
            <w:shd w:val="clear" w:color="auto" w:fill="FFFF00"/>
            <w:vAlign w:val="center"/>
            <w:hideMark/>
          </w:tcPr>
          <w:p w14:paraId="782F1C9E"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4269DDA6"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7268F3B5"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45BB4BCF" w14:textId="77777777" w:rsidTr="00425461">
        <w:tc>
          <w:tcPr>
            <w:tcW w:w="1555" w:type="dxa"/>
            <w:vMerge/>
            <w:vAlign w:val="center"/>
            <w:hideMark/>
          </w:tcPr>
          <w:p w14:paraId="48C5A98D" w14:textId="77777777" w:rsidR="00AA5AA8" w:rsidRPr="00471FAA" w:rsidRDefault="00AA5AA8" w:rsidP="00AA5AA8">
            <w:pPr>
              <w:rPr>
                <w:rFonts w:ascii="UD デジタル 教科書体 N-R" w:eastAsia="UD デジタル 教科書体 N-R" w:hint="eastAsia"/>
              </w:rPr>
            </w:pPr>
          </w:p>
        </w:tc>
        <w:tc>
          <w:tcPr>
            <w:tcW w:w="5386" w:type="dxa"/>
            <w:hideMark/>
          </w:tcPr>
          <w:p w14:paraId="620674E4" w14:textId="0DFA5407" w:rsidR="00AA5AA8" w:rsidRPr="00471FAA" w:rsidRDefault="00AA5AA8" w:rsidP="00AA5AA8">
            <w:pPr>
              <w:rPr>
                <w:rFonts w:ascii="UD デジタル 教科書体 N-R" w:eastAsia="UD デジタル 教科書体 N-R" w:hint="eastAsia"/>
              </w:rPr>
            </w:pPr>
            <w:r w:rsidRPr="00471FAA">
              <w:rPr>
                <w:rFonts w:ascii="UD デジタル 教科書体 N-R" w:eastAsia="UD デジタル 教科書体 N-R"/>
              </w:rPr>
              <w:t>最低利用期間が明示されている</w:t>
            </w:r>
            <w:r>
              <w:rPr>
                <w:rFonts w:ascii="UD デジタル 教科書体 N-R" w:eastAsia="UD デジタル 教科書体 N-R" w:hint="eastAsia"/>
              </w:rPr>
              <w:t>こと</w:t>
            </w:r>
          </w:p>
        </w:tc>
        <w:tc>
          <w:tcPr>
            <w:tcW w:w="1134" w:type="dxa"/>
            <w:shd w:val="clear" w:color="auto" w:fill="FFFF00"/>
            <w:vAlign w:val="center"/>
            <w:hideMark/>
          </w:tcPr>
          <w:p w14:paraId="2CBF3389"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3E28C70B"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3D68B448"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3A475FC6" w14:textId="77777777" w:rsidTr="00425461">
        <w:tc>
          <w:tcPr>
            <w:tcW w:w="1555" w:type="dxa"/>
            <w:vMerge/>
            <w:vAlign w:val="center"/>
            <w:hideMark/>
          </w:tcPr>
          <w:p w14:paraId="3D5814BF" w14:textId="77777777" w:rsidR="00AA5AA8" w:rsidRPr="00471FAA" w:rsidRDefault="00AA5AA8" w:rsidP="00AA5AA8">
            <w:pPr>
              <w:rPr>
                <w:rFonts w:ascii="UD デジタル 教科書体 N-R" w:eastAsia="UD デジタル 教科書体 N-R" w:hint="eastAsia"/>
              </w:rPr>
            </w:pPr>
          </w:p>
        </w:tc>
        <w:tc>
          <w:tcPr>
            <w:tcW w:w="5386" w:type="dxa"/>
            <w:hideMark/>
          </w:tcPr>
          <w:p w14:paraId="7720C757" w14:textId="197E42A2" w:rsidR="00AA5AA8" w:rsidRPr="00471FAA" w:rsidRDefault="00AA5AA8" w:rsidP="00AA5AA8">
            <w:pPr>
              <w:rPr>
                <w:rFonts w:ascii="UD デジタル 教科書体 N-R" w:eastAsia="UD デジタル 教科書体 N-R" w:hint="eastAsia"/>
              </w:rPr>
            </w:pPr>
            <w:r w:rsidRPr="00471FAA">
              <w:rPr>
                <w:rFonts w:ascii="UD デジタル 教科書体 N-R" w:eastAsia="UD デジタル 教科書体 N-R"/>
              </w:rPr>
              <w:t>解約条件が明示されている</w:t>
            </w:r>
            <w:r>
              <w:rPr>
                <w:rFonts w:ascii="UD デジタル 教科書体 N-R" w:eastAsia="UD デジタル 教科書体 N-R" w:hint="eastAsia"/>
              </w:rPr>
              <w:t>こと</w:t>
            </w:r>
          </w:p>
        </w:tc>
        <w:tc>
          <w:tcPr>
            <w:tcW w:w="1134" w:type="dxa"/>
            <w:shd w:val="clear" w:color="auto" w:fill="FFFF00"/>
            <w:vAlign w:val="center"/>
            <w:hideMark/>
          </w:tcPr>
          <w:p w14:paraId="3F8C3A49"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01A4C8BB"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9B568FB"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AA5AA8" w:rsidRPr="00471FAA" w14:paraId="68993A1C" w14:textId="77777777" w:rsidTr="00425461">
        <w:tc>
          <w:tcPr>
            <w:tcW w:w="1555" w:type="dxa"/>
            <w:vMerge w:val="restart"/>
            <w:vAlign w:val="center"/>
            <w:hideMark/>
          </w:tcPr>
          <w:p w14:paraId="5F320B47" w14:textId="77777777" w:rsidR="00AA5AA8" w:rsidRPr="00471FAA" w:rsidRDefault="00AA5AA8" w:rsidP="00AA5AA8">
            <w:pPr>
              <w:rPr>
                <w:rFonts w:ascii="UD デジタル 教科書体 N-R" w:eastAsia="UD デジタル 教科書体 N-R" w:hint="eastAsia"/>
                <w:b/>
                <w:bCs/>
              </w:rPr>
            </w:pPr>
            <w:r w:rsidRPr="00471FAA">
              <w:rPr>
                <w:rFonts w:ascii="UD デジタル 教科書体 N-R" w:eastAsia="UD デジタル 教科書体 N-R"/>
                <w:b/>
                <w:bCs/>
              </w:rPr>
              <w:t>最終確認</w:t>
            </w:r>
          </w:p>
        </w:tc>
        <w:tc>
          <w:tcPr>
            <w:tcW w:w="5386" w:type="dxa"/>
            <w:hideMark/>
          </w:tcPr>
          <w:p w14:paraId="1DE78AF2" w14:textId="101991D2" w:rsidR="00AA5AA8" w:rsidRPr="00471FAA" w:rsidRDefault="00AA5AA8" w:rsidP="00AA5AA8">
            <w:pPr>
              <w:rPr>
                <w:rFonts w:ascii="UD デジタル 教科書体 N-R" w:eastAsia="UD デジタル 教科書体 N-R" w:hint="eastAsia"/>
              </w:rPr>
            </w:pPr>
            <w:r>
              <w:rPr>
                <w:rFonts w:ascii="UD デジタル 教科書体 N-R" w:eastAsia="UD デジタル 教科書体 N-R" w:hint="eastAsia"/>
              </w:rPr>
              <w:t>県が作成する</w:t>
            </w:r>
            <w:r w:rsidRPr="00471FAA">
              <w:rPr>
                <w:rFonts w:ascii="UD デジタル 教科書体 N-R" w:eastAsia="UD デジタル 教科書体 N-R"/>
              </w:rPr>
              <w:t>カタログ</w:t>
            </w:r>
            <w:r>
              <w:rPr>
                <w:rFonts w:ascii="UD デジタル 教科書体 N-R" w:eastAsia="UD デジタル 教科書体 N-R" w:hint="eastAsia"/>
              </w:rPr>
              <w:t>に</w:t>
            </w:r>
            <w:r w:rsidRPr="00471FAA">
              <w:rPr>
                <w:rFonts w:ascii="UD デジタル 教科書体 N-R" w:eastAsia="UD デジタル 教科書体 N-R"/>
              </w:rPr>
              <w:t>掲載</w:t>
            </w:r>
            <w:r>
              <w:rPr>
                <w:rFonts w:ascii="UD デジタル 教科書体 N-R" w:eastAsia="UD デジタル 教科書体 N-R" w:hint="eastAsia"/>
              </w:rPr>
              <w:t>し、県ホームページで公表</w:t>
            </w:r>
            <w:r w:rsidRPr="00471FAA">
              <w:rPr>
                <w:rFonts w:ascii="UD デジタル 教科書体 N-R" w:eastAsia="UD デジタル 教科書体 N-R"/>
              </w:rPr>
              <w:t>可能である</w:t>
            </w:r>
            <w:r>
              <w:rPr>
                <w:rFonts w:ascii="UD デジタル 教科書体 N-R" w:eastAsia="UD デジタル 教科書体 N-R" w:hint="eastAsia"/>
              </w:rPr>
              <w:t>こと</w:t>
            </w:r>
          </w:p>
        </w:tc>
        <w:tc>
          <w:tcPr>
            <w:tcW w:w="1134" w:type="dxa"/>
            <w:shd w:val="clear" w:color="auto" w:fill="FFFF00"/>
            <w:vAlign w:val="center"/>
            <w:hideMark/>
          </w:tcPr>
          <w:p w14:paraId="56CA2BD2"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25000330"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0C87117F" w14:textId="77777777" w:rsidR="00AA5AA8" w:rsidRPr="00471FAA" w:rsidRDefault="00AA5AA8" w:rsidP="00AA5AA8">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r w:rsidR="00C83E27" w:rsidRPr="00471FAA" w14:paraId="7E8F926B" w14:textId="77777777" w:rsidTr="00425461">
        <w:tc>
          <w:tcPr>
            <w:tcW w:w="1555" w:type="dxa"/>
            <w:vMerge/>
            <w:vAlign w:val="center"/>
          </w:tcPr>
          <w:p w14:paraId="1FE2E08C" w14:textId="77777777" w:rsidR="00C83E27" w:rsidRPr="00471FAA" w:rsidRDefault="00C83E27" w:rsidP="00C83E27">
            <w:pPr>
              <w:rPr>
                <w:rFonts w:ascii="UD デジタル 教科書体 N-R" w:eastAsia="UD デジタル 教科書体 N-R" w:hint="eastAsia"/>
              </w:rPr>
            </w:pPr>
          </w:p>
        </w:tc>
        <w:tc>
          <w:tcPr>
            <w:tcW w:w="5386" w:type="dxa"/>
          </w:tcPr>
          <w:p w14:paraId="5DCD2EED" w14:textId="0FFE999B" w:rsidR="00C83E27" w:rsidRPr="00471FAA" w:rsidRDefault="00C83E27" w:rsidP="00C83E27">
            <w:pPr>
              <w:rPr>
                <w:rFonts w:ascii="UD デジタル 教科書体 N-R" w:eastAsia="UD デジタル 教科書体 N-R" w:hint="eastAsia"/>
              </w:rPr>
            </w:pPr>
            <w:r>
              <w:rPr>
                <w:rFonts w:ascii="UD デジタル 教科書体 N-R" w:eastAsia="UD デジタル 教科書体 N-R" w:hint="eastAsia"/>
              </w:rPr>
              <w:t>デジタルツールの概要が記載された資料を当登録申請書に添付済であること</w:t>
            </w:r>
          </w:p>
        </w:tc>
        <w:tc>
          <w:tcPr>
            <w:tcW w:w="1134" w:type="dxa"/>
            <w:shd w:val="clear" w:color="auto" w:fill="FFFF00"/>
            <w:vAlign w:val="center"/>
          </w:tcPr>
          <w:p w14:paraId="238E32A9" w14:textId="46DE39CD" w:rsidR="00C83E27" w:rsidRPr="00471FAA" w:rsidRDefault="00C83E27" w:rsidP="00C83E27">
            <w:pPr>
              <w:jc w:val="center"/>
              <w:rPr>
                <w:rFonts w:ascii="Segoe UI Symbol" w:eastAsia="UD デジタル 教科書体 N-R" w:hAnsi="Segoe UI Symbol" w:cs="Segoe UI Symbol"/>
              </w:rPr>
            </w:pPr>
            <w:r w:rsidRPr="00471FAA">
              <w:rPr>
                <w:rFonts w:ascii="Segoe UI Symbol" w:eastAsia="UD デジタル 教科書体 N-R" w:hAnsi="Segoe UI Symbol" w:cs="Segoe UI Symbol"/>
              </w:rPr>
              <w:t>☐</w:t>
            </w:r>
          </w:p>
        </w:tc>
        <w:tc>
          <w:tcPr>
            <w:tcW w:w="1134" w:type="dxa"/>
            <w:shd w:val="clear" w:color="auto" w:fill="FFFF00"/>
            <w:vAlign w:val="center"/>
          </w:tcPr>
          <w:p w14:paraId="213A3AD7" w14:textId="565C4EBB" w:rsidR="00C83E27" w:rsidRPr="00471FAA" w:rsidRDefault="00C83E27" w:rsidP="00C83E27">
            <w:pPr>
              <w:jc w:val="center"/>
              <w:rPr>
                <w:rFonts w:ascii="Segoe UI Symbol" w:eastAsia="UD デジタル 教科書体 N-R" w:hAnsi="Segoe UI Symbol" w:cs="Segoe UI Symbol"/>
              </w:rPr>
            </w:pPr>
            <w:r w:rsidRPr="00471FAA">
              <w:rPr>
                <w:rFonts w:ascii="Segoe UI Symbol" w:eastAsia="UD デジタル 教科書体 N-R" w:hAnsi="Segoe UI Symbol" w:cs="Segoe UI Symbol"/>
              </w:rPr>
              <w:t>☐</w:t>
            </w:r>
          </w:p>
        </w:tc>
        <w:tc>
          <w:tcPr>
            <w:tcW w:w="1134" w:type="dxa"/>
            <w:shd w:val="clear" w:color="auto" w:fill="FFFF00"/>
            <w:vAlign w:val="center"/>
          </w:tcPr>
          <w:p w14:paraId="51EFFB7C" w14:textId="2E452CEF" w:rsidR="00C83E27" w:rsidRPr="00471FAA" w:rsidRDefault="00C83E27" w:rsidP="00C83E27">
            <w:pPr>
              <w:jc w:val="center"/>
              <w:rPr>
                <w:rFonts w:ascii="Segoe UI Symbol" w:eastAsia="UD デジタル 教科書体 N-R" w:hAnsi="Segoe UI Symbol" w:cs="Segoe UI Symbol"/>
              </w:rPr>
            </w:pPr>
            <w:r w:rsidRPr="00471FAA">
              <w:rPr>
                <w:rFonts w:ascii="Segoe UI Symbol" w:eastAsia="UD デジタル 教科書体 N-R" w:hAnsi="Segoe UI Symbol" w:cs="Segoe UI Symbol"/>
              </w:rPr>
              <w:t>☐</w:t>
            </w:r>
          </w:p>
        </w:tc>
      </w:tr>
      <w:tr w:rsidR="00C83E27" w:rsidRPr="00471FAA" w14:paraId="44A55D22" w14:textId="77777777" w:rsidTr="00425461">
        <w:tc>
          <w:tcPr>
            <w:tcW w:w="1555" w:type="dxa"/>
            <w:vMerge/>
            <w:vAlign w:val="center"/>
            <w:hideMark/>
          </w:tcPr>
          <w:p w14:paraId="59573191" w14:textId="77777777" w:rsidR="00C83E27" w:rsidRPr="00471FAA" w:rsidRDefault="00C83E27" w:rsidP="00C83E27">
            <w:pPr>
              <w:rPr>
                <w:rFonts w:ascii="UD デジタル 教科書体 N-R" w:eastAsia="UD デジタル 教科書体 N-R" w:hint="eastAsia"/>
              </w:rPr>
            </w:pPr>
          </w:p>
        </w:tc>
        <w:tc>
          <w:tcPr>
            <w:tcW w:w="5386" w:type="dxa"/>
            <w:hideMark/>
          </w:tcPr>
          <w:p w14:paraId="01156903" w14:textId="0D11DF5D" w:rsidR="00C83E27" w:rsidRPr="00471FAA" w:rsidRDefault="00C83E27" w:rsidP="00C83E27">
            <w:pPr>
              <w:rPr>
                <w:rFonts w:ascii="UD デジタル 教科書体 N-R" w:eastAsia="UD デジタル 教科書体 N-R" w:hint="eastAsia"/>
              </w:rPr>
            </w:pPr>
            <w:r w:rsidRPr="00471FAA">
              <w:rPr>
                <w:rFonts w:ascii="UD デジタル 教科書体 N-R" w:eastAsia="UD デジタル 教科書体 N-R"/>
              </w:rPr>
              <w:t>上記すべての要件を満たしている</w:t>
            </w:r>
            <w:r>
              <w:rPr>
                <w:rFonts w:ascii="UD デジタル 教科書体 N-R" w:eastAsia="UD デジタル 教科書体 N-R" w:hint="eastAsia"/>
              </w:rPr>
              <w:t>こと</w:t>
            </w:r>
          </w:p>
        </w:tc>
        <w:tc>
          <w:tcPr>
            <w:tcW w:w="1134" w:type="dxa"/>
            <w:shd w:val="clear" w:color="auto" w:fill="FFFF00"/>
            <w:vAlign w:val="center"/>
            <w:hideMark/>
          </w:tcPr>
          <w:p w14:paraId="2D6A49B2" w14:textId="77777777" w:rsidR="00C83E27" w:rsidRPr="00471FAA" w:rsidRDefault="00C83E27" w:rsidP="00C83E27">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6199EE95" w14:textId="77777777" w:rsidR="00C83E27" w:rsidRPr="00471FAA" w:rsidRDefault="00C83E27" w:rsidP="00C83E27">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c>
          <w:tcPr>
            <w:tcW w:w="1134" w:type="dxa"/>
            <w:shd w:val="clear" w:color="auto" w:fill="FFFF00"/>
            <w:vAlign w:val="center"/>
            <w:hideMark/>
          </w:tcPr>
          <w:p w14:paraId="6962A2F4" w14:textId="77777777" w:rsidR="00C83E27" w:rsidRPr="00471FAA" w:rsidRDefault="00C83E27" w:rsidP="00C83E27">
            <w:pPr>
              <w:jc w:val="center"/>
              <w:rPr>
                <w:rFonts w:ascii="UD デジタル 教科書体 N-R" w:eastAsia="UD デジタル 教科書体 N-R" w:hint="eastAsia"/>
              </w:rPr>
            </w:pPr>
            <w:r w:rsidRPr="00471FAA">
              <w:rPr>
                <w:rFonts w:ascii="Segoe UI Symbol" w:eastAsia="UD デジタル 教科書体 N-R" w:hAnsi="Segoe UI Symbol" w:cs="Segoe UI Symbol"/>
              </w:rPr>
              <w:t>☐</w:t>
            </w:r>
          </w:p>
        </w:tc>
      </w:tr>
    </w:tbl>
    <w:p w14:paraId="7244660D" w14:textId="3FFBCEA6" w:rsidR="00471FAA" w:rsidRDefault="00471FAA" w:rsidP="00AA5AA8">
      <w:pPr>
        <w:rPr>
          <w:rFonts w:ascii="UD デジタル 教科書体 N-R" w:eastAsia="UD デジタル 教科書体 N-R" w:hint="eastAsia"/>
        </w:rPr>
      </w:pPr>
    </w:p>
    <w:p w14:paraId="28984A96" w14:textId="2AE13D96" w:rsidR="00AA5AA8" w:rsidRPr="00471FAA" w:rsidRDefault="00AA5AA8" w:rsidP="00AA5AA8">
      <w:pPr>
        <w:rPr>
          <w:rFonts w:ascii="UD デジタル 教科書体 N-R" w:eastAsia="UD デジタル 教科書体 N-R" w:hint="eastAsia"/>
        </w:rPr>
      </w:pPr>
      <w:r>
        <w:rPr>
          <w:rFonts w:ascii="UD デジタル 教科書体 N-R" w:eastAsia="UD デジタル 教科書体 N-R" w:hint="eastAsia"/>
        </w:rPr>
        <w:t>※上記要件について、特記事項・補足がある場合は記載してください。</w:t>
      </w:r>
    </w:p>
    <w:tbl>
      <w:tblPr>
        <w:tblStyle w:val="ae"/>
        <w:tblW w:w="0" w:type="auto"/>
        <w:tblLook w:val="04A0" w:firstRow="1" w:lastRow="0" w:firstColumn="1" w:lastColumn="0" w:noHBand="0" w:noVBand="1"/>
      </w:tblPr>
      <w:tblGrid>
        <w:gridCol w:w="9736"/>
      </w:tblGrid>
      <w:tr w:rsidR="00AA5AA8" w14:paraId="6C0C3DB9" w14:textId="77777777" w:rsidTr="00AA5AA8">
        <w:trPr>
          <w:trHeight w:val="1391"/>
        </w:trPr>
        <w:tc>
          <w:tcPr>
            <w:tcW w:w="9736" w:type="dxa"/>
          </w:tcPr>
          <w:p w14:paraId="3708EA2B" w14:textId="25AC25A8" w:rsidR="00AA5AA8" w:rsidRDefault="00AA5AA8" w:rsidP="00AA5AA8">
            <w:pPr>
              <w:rPr>
                <w:rFonts w:ascii="UD デジタル 教科書体 N-R" w:eastAsia="UD デジタル 教科書体 N-R" w:hint="eastAsia"/>
              </w:rPr>
            </w:pPr>
          </w:p>
        </w:tc>
      </w:tr>
    </w:tbl>
    <w:p w14:paraId="3A339A56" w14:textId="10B199FF" w:rsidR="00AA5AA8" w:rsidRDefault="00AA5AA8" w:rsidP="00AA5AA8">
      <w:pPr>
        <w:rPr>
          <w:rFonts w:ascii="UD デジタル 教科書体 N-R" w:eastAsia="UD デジタル 教科書体 N-R" w:hint="eastAsia"/>
        </w:rPr>
      </w:pPr>
    </w:p>
    <w:p w14:paraId="086D91A0" w14:textId="244DD5AC" w:rsidR="00C83E27" w:rsidRPr="00A12BFD" w:rsidRDefault="00A12BFD" w:rsidP="00A12BFD">
      <w:pPr>
        <w:pStyle w:val="a9"/>
        <w:numPr>
          <w:ilvl w:val="0"/>
          <w:numId w:val="2"/>
        </w:numPr>
        <w:rPr>
          <w:rFonts w:ascii="UD デジタル 教科書体 N-R" w:eastAsia="UD デジタル 教科書体 N-R"/>
        </w:rPr>
      </w:pPr>
      <w:r w:rsidRPr="00A12BFD">
        <w:rPr>
          <w:rFonts w:ascii="UD デジタル 教科書体 N-R" w:eastAsia="UD デジタル 教科書体 N-R" w:hint="eastAsia"/>
        </w:rPr>
        <w:t>デジタルツール概要資料の提出について</w:t>
      </w:r>
    </w:p>
    <w:p w14:paraId="314E4F88" w14:textId="0C2CA54D" w:rsidR="00A12BFD" w:rsidRPr="00A12BFD" w:rsidRDefault="00A12BFD" w:rsidP="00A12BFD">
      <w:pPr>
        <w:rPr>
          <w:rFonts w:ascii="UD デジタル 教科書体 N-R" w:eastAsia="UD デジタル 教科書体 N-R" w:hint="eastAsia"/>
        </w:rPr>
      </w:pPr>
      <w:r>
        <w:rPr>
          <w:rFonts w:ascii="UD デジタル 教科書体 N-R" w:eastAsia="UD デジタル 教科書体 N-R" w:hint="eastAsia"/>
        </w:rPr>
        <w:t xml:space="preserve">　「（別紙）デジタルツール概要資料」を添付して提出すること。</w:t>
      </w:r>
    </w:p>
    <w:p w14:paraId="4395E549" w14:textId="6C8ABEF7" w:rsidR="007A533A" w:rsidRDefault="00ED217F" w:rsidP="00AA5AA8">
      <w:pPr>
        <w:rPr>
          <w:rFonts w:ascii="UD デジタル 教科書体 N-R" w:eastAsia="UD デジタル 教科書体 N-R"/>
        </w:rPr>
      </w:pPr>
      <w:r>
        <w:rPr>
          <w:rFonts w:ascii="UD デジタル 教科書体 N-R" w:eastAsia="UD デジタル 教科書体 N-R"/>
          <w:noProof/>
        </w:rPr>
        <w:drawing>
          <wp:anchor distT="0" distB="0" distL="114300" distR="114300" simplePos="0" relativeHeight="251659264" behindDoc="1" locked="0" layoutInCell="1" allowOverlap="1" wp14:anchorId="2289EE34" wp14:editId="279D5162">
            <wp:simplePos x="0" y="0"/>
            <wp:positionH relativeFrom="margin">
              <wp:posOffset>811530</wp:posOffset>
            </wp:positionH>
            <wp:positionV relativeFrom="paragraph">
              <wp:posOffset>71755</wp:posOffset>
            </wp:positionV>
            <wp:extent cx="4655820" cy="6724650"/>
            <wp:effectExtent l="19050" t="19050" r="11430" b="19050"/>
            <wp:wrapTight wrapText="bothSides">
              <wp:wrapPolygon edited="0">
                <wp:start x="-88" y="-61"/>
                <wp:lineTo x="-88" y="21600"/>
                <wp:lineTo x="21565" y="21600"/>
                <wp:lineTo x="21565" y="-61"/>
                <wp:lineTo x="-88" y="-61"/>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820" cy="67246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21F0751" w14:textId="6CE14C44" w:rsidR="007A533A" w:rsidRDefault="007A533A" w:rsidP="00AA5AA8">
      <w:pPr>
        <w:rPr>
          <w:rFonts w:ascii="UD デジタル 教科書体 N-R" w:eastAsia="UD デジタル 教科書体 N-R"/>
        </w:rPr>
      </w:pPr>
    </w:p>
    <w:p w14:paraId="0115CED9" w14:textId="55B1ED44" w:rsidR="007A533A" w:rsidRDefault="007A533A" w:rsidP="00AA5AA8">
      <w:pPr>
        <w:rPr>
          <w:rFonts w:ascii="UD デジタル 教科書体 N-R" w:eastAsia="UD デジタル 教科書体 N-R"/>
        </w:rPr>
      </w:pPr>
    </w:p>
    <w:p w14:paraId="57A8ABC0" w14:textId="444ADF24" w:rsidR="007A533A" w:rsidRDefault="007A533A" w:rsidP="00AA5AA8">
      <w:pPr>
        <w:rPr>
          <w:rFonts w:ascii="UD デジタル 教科書体 N-R" w:eastAsia="UD デジタル 教科書体 N-R"/>
        </w:rPr>
      </w:pPr>
    </w:p>
    <w:p w14:paraId="147E248F" w14:textId="406A8CFF" w:rsidR="007A533A" w:rsidRDefault="007A533A" w:rsidP="00AA5AA8">
      <w:pPr>
        <w:rPr>
          <w:rFonts w:ascii="UD デジタル 教科書体 N-R" w:eastAsia="UD デジタル 教科書体 N-R"/>
        </w:rPr>
      </w:pPr>
    </w:p>
    <w:p w14:paraId="1AEAA991" w14:textId="3A03E9AC" w:rsidR="007A533A" w:rsidRDefault="007A533A" w:rsidP="00AA5AA8">
      <w:pPr>
        <w:rPr>
          <w:rFonts w:ascii="UD デジタル 教科書体 N-R" w:eastAsia="UD デジタル 教科書体 N-R"/>
        </w:rPr>
      </w:pPr>
    </w:p>
    <w:p w14:paraId="0B484CB4" w14:textId="603B558F" w:rsidR="007A533A" w:rsidRDefault="007A533A" w:rsidP="00AA5AA8">
      <w:pPr>
        <w:rPr>
          <w:rFonts w:ascii="UD デジタル 教科書体 N-R" w:eastAsia="UD デジタル 教科書体 N-R"/>
        </w:rPr>
      </w:pPr>
    </w:p>
    <w:p w14:paraId="4F29D9DA" w14:textId="13974E59" w:rsidR="007A533A" w:rsidRDefault="007A533A" w:rsidP="00AA5AA8">
      <w:pPr>
        <w:rPr>
          <w:rFonts w:ascii="UD デジタル 教科書体 N-R" w:eastAsia="UD デジタル 教科書体 N-R"/>
        </w:rPr>
      </w:pPr>
    </w:p>
    <w:p w14:paraId="2EA5711E" w14:textId="2AD72160" w:rsidR="007A533A" w:rsidRDefault="007A533A" w:rsidP="00AA5AA8">
      <w:pPr>
        <w:rPr>
          <w:rFonts w:ascii="UD デジタル 教科書体 N-R" w:eastAsia="UD デジタル 教科書体 N-R"/>
        </w:rPr>
      </w:pPr>
    </w:p>
    <w:p w14:paraId="15632626" w14:textId="17BB317C" w:rsidR="007A533A" w:rsidRDefault="007A533A" w:rsidP="00AA5AA8">
      <w:pPr>
        <w:rPr>
          <w:rFonts w:ascii="UD デジタル 教科書体 N-R" w:eastAsia="UD デジタル 教科書体 N-R"/>
        </w:rPr>
      </w:pPr>
    </w:p>
    <w:p w14:paraId="036625F0" w14:textId="00CA0B09" w:rsidR="007A533A" w:rsidRDefault="007A533A" w:rsidP="00AA5AA8">
      <w:pPr>
        <w:rPr>
          <w:rFonts w:ascii="UD デジタル 教科書体 N-R" w:eastAsia="UD デジタル 教科書体 N-R"/>
        </w:rPr>
      </w:pPr>
    </w:p>
    <w:p w14:paraId="6215F723" w14:textId="7FB6F39F" w:rsidR="007A533A" w:rsidRDefault="007A533A" w:rsidP="00AA5AA8">
      <w:pPr>
        <w:rPr>
          <w:rFonts w:ascii="UD デジタル 教科書体 N-R" w:eastAsia="UD デジタル 教科書体 N-R"/>
        </w:rPr>
      </w:pPr>
    </w:p>
    <w:p w14:paraId="28AD145F" w14:textId="12F352DC" w:rsidR="007A533A" w:rsidRDefault="007A533A" w:rsidP="00AA5AA8">
      <w:pPr>
        <w:rPr>
          <w:rFonts w:ascii="UD デジタル 教科書体 N-R" w:eastAsia="UD デジタル 教科書体 N-R"/>
        </w:rPr>
      </w:pPr>
    </w:p>
    <w:p w14:paraId="1BBE8D4D" w14:textId="783F9278" w:rsidR="007A533A" w:rsidRDefault="007A533A" w:rsidP="00AA5AA8">
      <w:pPr>
        <w:rPr>
          <w:rFonts w:ascii="UD デジタル 教科書体 N-R" w:eastAsia="UD デジタル 教科書体 N-R"/>
        </w:rPr>
      </w:pPr>
    </w:p>
    <w:p w14:paraId="39E2FB15" w14:textId="53C72746" w:rsidR="007A533A" w:rsidRDefault="007A533A" w:rsidP="00AA5AA8">
      <w:pPr>
        <w:rPr>
          <w:rFonts w:ascii="UD デジタル 教科書体 N-R" w:eastAsia="UD デジタル 教科書体 N-R"/>
        </w:rPr>
      </w:pPr>
    </w:p>
    <w:p w14:paraId="1A3A8FAF" w14:textId="53A6EB97" w:rsidR="007A533A" w:rsidRDefault="007A533A" w:rsidP="00AA5AA8">
      <w:pPr>
        <w:rPr>
          <w:rFonts w:ascii="UD デジタル 教科書体 N-R" w:eastAsia="UD デジタル 教科書体 N-R"/>
        </w:rPr>
      </w:pPr>
    </w:p>
    <w:p w14:paraId="45A8D07A" w14:textId="29998DF4" w:rsidR="007A533A" w:rsidRDefault="007A533A" w:rsidP="00AA5AA8">
      <w:pPr>
        <w:rPr>
          <w:rFonts w:ascii="UD デジタル 教科書体 N-R" w:eastAsia="UD デジタル 教科書体 N-R"/>
        </w:rPr>
      </w:pPr>
    </w:p>
    <w:p w14:paraId="1A190315" w14:textId="662D2253" w:rsidR="007A533A" w:rsidRDefault="007A533A" w:rsidP="00AA5AA8">
      <w:pPr>
        <w:rPr>
          <w:rFonts w:ascii="UD デジタル 教科書体 N-R" w:eastAsia="UD デジタル 教科書体 N-R"/>
        </w:rPr>
      </w:pPr>
    </w:p>
    <w:p w14:paraId="7EC2EC5F" w14:textId="5C927530" w:rsidR="007A533A" w:rsidRDefault="007A533A" w:rsidP="00AA5AA8">
      <w:pPr>
        <w:rPr>
          <w:rFonts w:ascii="UD デジタル 教科書体 N-R" w:eastAsia="UD デジタル 教科書体 N-R"/>
        </w:rPr>
      </w:pPr>
    </w:p>
    <w:p w14:paraId="7F4B381B" w14:textId="2110F86D" w:rsidR="007A533A" w:rsidRDefault="007A533A" w:rsidP="00AA5AA8">
      <w:pPr>
        <w:rPr>
          <w:rFonts w:ascii="UD デジタル 教科書体 N-R" w:eastAsia="UD デジタル 教科書体 N-R"/>
        </w:rPr>
      </w:pPr>
    </w:p>
    <w:p w14:paraId="3C3C63F1" w14:textId="73D2E2A0" w:rsidR="007A533A" w:rsidRDefault="007A533A" w:rsidP="00AA5AA8">
      <w:pPr>
        <w:rPr>
          <w:rFonts w:ascii="UD デジタル 教科書体 N-R" w:eastAsia="UD デジタル 教科書体 N-R"/>
        </w:rPr>
      </w:pPr>
    </w:p>
    <w:p w14:paraId="7C4CF84D" w14:textId="431FB1A6" w:rsidR="007A533A" w:rsidRDefault="007A533A" w:rsidP="00AA5AA8">
      <w:pPr>
        <w:rPr>
          <w:rFonts w:ascii="UD デジタル 教科書体 N-R" w:eastAsia="UD デジタル 教科書体 N-R"/>
        </w:rPr>
      </w:pPr>
    </w:p>
    <w:p w14:paraId="0A2BB3AB" w14:textId="3388CF52" w:rsidR="007A533A" w:rsidRDefault="007A533A" w:rsidP="00AA5AA8">
      <w:pPr>
        <w:rPr>
          <w:rFonts w:ascii="UD デジタル 教科書体 N-R" w:eastAsia="UD デジタル 教科書体 N-R"/>
        </w:rPr>
      </w:pPr>
    </w:p>
    <w:p w14:paraId="7587C95D" w14:textId="6D40CB4F" w:rsidR="007A533A" w:rsidRDefault="007A533A" w:rsidP="00AA5AA8">
      <w:pPr>
        <w:rPr>
          <w:rFonts w:ascii="UD デジタル 教科書体 N-R" w:eastAsia="UD デジタル 教科書体 N-R"/>
        </w:rPr>
      </w:pPr>
    </w:p>
    <w:p w14:paraId="6E38A51B" w14:textId="0E22E5F0" w:rsidR="007A533A" w:rsidRDefault="007A533A" w:rsidP="00AA5AA8">
      <w:pPr>
        <w:rPr>
          <w:rFonts w:ascii="UD デジタル 教科書体 N-R" w:eastAsia="UD デジタル 教科書体 N-R"/>
        </w:rPr>
      </w:pPr>
    </w:p>
    <w:p w14:paraId="6BDBD5AB" w14:textId="2BA038CF" w:rsidR="007A533A" w:rsidRDefault="007A533A" w:rsidP="00AA5AA8">
      <w:pPr>
        <w:rPr>
          <w:rFonts w:ascii="UD デジタル 教科書体 N-R" w:eastAsia="UD デジタル 教科書体 N-R"/>
        </w:rPr>
      </w:pPr>
    </w:p>
    <w:p w14:paraId="16757040" w14:textId="32600584" w:rsidR="007A533A" w:rsidRDefault="007A533A" w:rsidP="00AA5AA8">
      <w:pPr>
        <w:rPr>
          <w:rFonts w:ascii="UD デジタル 教科書体 N-R" w:eastAsia="UD デジタル 教科書体 N-R"/>
        </w:rPr>
      </w:pPr>
    </w:p>
    <w:p w14:paraId="28C0709F" w14:textId="79AD4B2A" w:rsidR="007A533A" w:rsidRDefault="007A533A" w:rsidP="00AA5AA8">
      <w:pPr>
        <w:rPr>
          <w:rFonts w:ascii="UD デジタル 教科書体 N-R" w:eastAsia="UD デジタル 教科書体 N-R"/>
        </w:rPr>
      </w:pPr>
    </w:p>
    <w:p w14:paraId="08298E6F" w14:textId="3D49FBAF" w:rsidR="007A533A" w:rsidRDefault="007A533A" w:rsidP="00AA5AA8">
      <w:pPr>
        <w:rPr>
          <w:rFonts w:ascii="UD デジタル 教科書体 N-R" w:eastAsia="UD デジタル 教科書体 N-R"/>
        </w:rPr>
      </w:pPr>
    </w:p>
    <w:p w14:paraId="038945AF" w14:textId="77777777" w:rsidR="007A533A" w:rsidRPr="00471FAA" w:rsidRDefault="007A533A" w:rsidP="00AA5AA8">
      <w:pPr>
        <w:rPr>
          <w:rFonts w:ascii="UD デジタル 教科書体 N-R" w:eastAsia="UD デジタル 教科書体 N-R" w:hint="eastAsia"/>
        </w:rPr>
      </w:pPr>
    </w:p>
    <w:sectPr w:rsidR="007A533A" w:rsidRPr="00471FAA" w:rsidSect="00AA5AA8">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3B20" w14:textId="77777777" w:rsidR="00FE03E5" w:rsidRDefault="00FE03E5" w:rsidP="00F70C11">
      <w:pPr>
        <w:rPr>
          <w:rFonts w:hint="eastAsia"/>
        </w:rPr>
      </w:pPr>
      <w:r>
        <w:separator/>
      </w:r>
    </w:p>
  </w:endnote>
  <w:endnote w:type="continuationSeparator" w:id="0">
    <w:p w14:paraId="1A4D04C5" w14:textId="77777777" w:rsidR="00FE03E5" w:rsidRDefault="00FE03E5" w:rsidP="00F70C11">
      <w:pPr>
        <w:rPr>
          <w:rFonts w:hint="eastAsia"/>
        </w:rPr>
      </w:pPr>
      <w:r>
        <w:continuationSeparator/>
      </w:r>
    </w:p>
  </w:endnote>
  <w:endnote w:type="continuationNotice" w:id="1">
    <w:p w14:paraId="3F04B11D" w14:textId="77777777" w:rsidR="00FE03E5" w:rsidRDefault="00FE03E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UD デジタル 教科書体 N-B">
    <w:panose1 w:val="020207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7FF2" w14:textId="77777777" w:rsidR="00FE03E5" w:rsidRDefault="00FE03E5" w:rsidP="00F70C11">
      <w:pPr>
        <w:rPr>
          <w:rFonts w:hint="eastAsia"/>
        </w:rPr>
      </w:pPr>
      <w:r>
        <w:separator/>
      </w:r>
    </w:p>
  </w:footnote>
  <w:footnote w:type="continuationSeparator" w:id="0">
    <w:p w14:paraId="6A388270" w14:textId="77777777" w:rsidR="00FE03E5" w:rsidRDefault="00FE03E5" w:rsidP="00F70C11">
      <w:pPr>
        <w:rPr>
          <w:rFonts w:hint="eastAsia"/>
        </w:rPr>
      </w:pPr>
      <w:r>
        <w:continuationSeparator/>
      </w:r>
    </w:p>
  </w:footnote>
  <w:footnote w:type="continuationNotice" w:id="1">
    <w:p w14:paraId="7C340011" w14:textId="77777777" w:rsidR="00FE03E5" w:rsidRDefault="00FE03E5">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00541"/>
    <w:multiLevelType w:val="hybridMultilevel"/>
    <w:tmpl w:val="59381350"/>
    <w:lvl w:ilvl="0" w:tplc="1796571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EAF52AC"/>
    <w:multiLevelType w:val="hybridMultilevel"/>
    <w:tmpl w:val="B34AB394"/>
    <w:lvl w:ilvl="0" w:tplc="8496FC7A">
      <w:start w:val="1"/>
      <w:numFmt w:val="decimalFullWidth"/>
      <w:lvlText w:val="（%1）"/>
      <w:lvlJc w:val="left"/>
      <w:pPr>
        <w:ind w:left="720" w:hanging="720"/>
      </w:pPr>
      <w:rPr>
        <w:rFonts w:hint="default"/>
      </w:rPr>
    </w:lvl>
    <w:lvl w:ilvl="1" w:tplc="E8B4CE0E">
      <w:start w:val="2"/>
      <w:numFmt w:val="bullet"/>
      <w:lvlText w:val="□"/>
      <w:lvlJc w:val="left"/>
      <w:pPr>
        <w:ind w:left="800" w:hanging="360"/>
      </w:pPr>
      <w:rPr>
        <w:rFonts w:ascii="UD デジタル 教科書体 N-R" w:eastAsia="UD デジタル 教科書体 N-R" w:hAnsiTheme="minorHAnsi"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8D00B1"/>
    <w:multiLevelType w:val="hybridMultilevel"/>
    <w:tmpl w:val="E1BCAEEA"/>
    <w:lvl w:ilvl="0" w:tplc="2D1CFE2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E31EDB"/>
    <w:multiLevelType w:val="hybridMultilevel"/>
    <w:tmpl w:val="A7AAC5BC"/>
    <w:lvl w:ilvl="0" w:tplc="3A4851C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FD0C81"/>
    <w:multiLevelType w:val="hybridMultilevel"/>
    <w:tmpl w:val="4A46E1F0"/>
    <w:lvl w:ilvl="0" w:tplc="AE52ECC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D8E2780"/>
    <w:multiLevelType w:val="hybridMultilevel"/>
    <w:tmpl w:val="FF7A8A96"/>
    <w:lvl w:ilvl="0" w:tplc="A2A88A7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6D4710B5"/>
    <w:multiLevelType w:val="hybridMultilevel"/>
    <w:tmpl w:val="6DB8CA26"/>
    <w:lvl w:ilvl="0" w:tplc="16E6B6F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D004C7"/>
    <w:multiLevelType w:val="hybridMultilevel"/>
    <w:tmpl w:val="C38EC32A"/>
    <w:lvl w:ilvl="0" w:tplc="ADD4540C">
      <w:start w:val="2"/>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460920463">
    <w:abstractNumId w:val="3"/>
  </w:num>
  <w:num w:numId="2" w16cid:durableId="230576974">
    <w:abstractNumId w:val="6"/>
  </w:num>
  <w:num w:numId="3" w16cid:durableId="1324242067">
    <w:abstractNumId w:val="1"/>
  </w:num>
  <w:num w:numId="4" w16cid:durableId="262959905">
    <w:abstractNumId w:val="0"/>
  </w:num>
  <w:num w:numId="5" w16cid:durableId="1766270036">
    <w:abstractNumId w:val="4"/>
  </w:num>
  <w:num w:numId="6" w16cid:durableId="1655985573">
    <w:abstractNumId w:val="7"/>
  </w:num>
  <w:num w:numId="7" w16cid:durableId="638724393">
    <w:abstractNumId w:val="5"/>
  </w:num>
  <w:num w:numId="8" w16cid:durableId="1342511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1903C6"/>
    <w:rsid w:val="00011CB8"/>
    <w:rsid w:val="000422DB"/>
    <w:rsid w:val="00046323"/>
    <w:rsid w:val="000603B2"/>
    <w:rsid w:val="00060D24"/>
    <w:rsid w:val="000632A5"/>
    <w:rsid w:val="000B611B"/>
    <w:rsid w:val="000D15B6"/>
    <w:rsid w:val="000D7254"/>
    <w:rsid w:val="001062E5"/>
    <w:rsid w:val="0011535C"/>
    <w:rsid w:val="00124E8A"/>
    <w:rsid w:val="00131395"/>
    <w:rsid w:val="001344AA"/>
    <w:rsid w:val="00194F74"/>
    <w:rsid w:val="001A321F"/>
    <w:rsid w:val="001A3CBD"/>
    <w:rsid w:val="001B0278"/>
    <w:rsid w:val="001D6540"/>
    <w:rsid w:val="00282BC2"/>
    <w:rsid w:val="0029184F"/>
    <w:rsid w:val="00292CB3"/>
    <w:rsid w:val="0029586E"/>
    <w:rsid w:val="002C4E2A"/>
    <w:rsid w:val="002D4036"/>
    <w:rsid w:val="002F1DA9"/>
    <w:rsid w:val="00311353"/>
    <w:rsid w:val="00324C81"/>
    <w:rsid w:val="003275EF"/>
    <w:rsid w:val="003508FC"/>
    <w:rsid w:val="00394904"/>
    <w:rsid w:val="003C3442"/>
    <w:rsid w:val="004108D6"/>
    <w:rsid w:val="004215E4"/>
    <w:rsid w:val="00425461"/>
    <w:rsid w:val="00446ED3"/>
    <w:rsid w:val="00452AA9"/>
    <w:rsid w:val="00453A4D"/>
    <w:rsid w:val="00462FB1"/>
    <w:rsid w:val="00471FAA"/>
    <w:rsid w:val="0049422A"/>
    <w:rsid w:val="004B2C94"/>
    <w:rsid w:val="004B3346"/>
    <w:rsid w:val="004C7118"/>
    <w:rsid w:val="004E63BC"/>
    <w:rsid w:val="004F13C6"/>
    <w:rsid w:val="00504A19"/>
    <w:rsid w:val="0051361E"/>
    <w:rsid w:val="0052138F"/>
    <w:rsid w:val="00527EDA"/>
    <w:rsid w:val="005301C4"/>
    <w:rsid w:val="0053582B"/>
    <w:rsid w:val="00584804"/>
    <w:rsid w:val="00587FDF"/>
    <w:rsid w:val="005933E1"/>
    <w:rsid w:val="005A3A3F"/>
    <w:rsid w:val="005A606A"/>
    <w:rsid w:val="005B2382"/>
    <w:rsid w:val="005E4310"/>
    <w:rsid w:val="005F2088"/>
    <w:rsid w:val="00601C49"/>
    <w:rsid w:val="006048FE"/>
    <w:rsid w:val="00610AB4"/>
    <w:rsid w:val="0061503B"/>
    <w:rsid w:val="00617807"/>
    <w:rsid w:val="00617D1A"/>
    <w:rsid w:val="006251AB"/>
    <w:rsid w:val="00677309"/>
    <w:rsid w:val="006A019B"/>
    <w:rsid w:val="006A7B37"/>
    <w:rsid w:val="006D155F"/>
    <w:rsid w:val="006E292F"/>
    <w:rsid w:val="00706BD3"/>
    <w:rsid w:val="00750F6D"/>
    <w:rsid w:val="00751A94"/>
    <w:rsid w:val="00761856"/>
    <w:rsid w:val="0076478F"/>
    <w:rsid w:val="00766363"/>
    <w:rsid w:val="00786092"/>
    <w:rsid w:val="00794520"/>
    <w:rsid w:val="00795174"/>
    <w:rsid w:val="007A533A"/>
    <w:rsid w:val="007A58A7"/>
    <w:rsid w:val="007B3657"/>
    <w:rsid w:val="007C1C08"/>
    <w:rsid w:val="007F14AB"/>
    <w:rsid w:val="00811F6A"/>
    <w:rsid w:val="00856AFF"/>
    <w:rsid w:val="008716C2"/>
    <w:rsid w:val="00872090"/>
    <w:rsid w:val="008A6A33"/>
    <w:rsid w:val="008B1843"/>
    <w:rsid w:val="008C2F4A"/>
    <w:rsid w:val="00907B8C"/>
    <w:rsid w:val="00922979"/>
    <w:rsid w:val="00937B9B"/>
    <w:rsid w:val="009A17F6"/>
    <w:rsid w:val="009B4173"/>
    <w:rsid w:val="009C71A8"/>
    <w:rsid w:val="009D5BDD"/>
    <w:rsid w:val="00A025DC"/>
    <w:rsid w:val="00A12BFD"/>
    <w:rsid w:val="00A24895"/>
    <w:rsid w:val="00A47602"/>
    <w:rsid w:val="00A660D9"/>
    <w:rsid w:val="00AA5AA8"/>
    <w:rsid w:val="00AC6351"/>
    <w:rsid w:val="00AE6464"/>
    <w:rsid w:val="00AF4FFB"/>
    <w:rsid w:val="00B24B5D"/>
    <w:rsid w:val="00B55782"/>
    <w:rsid w:val="00BD1AA0"/>
    <w:rsid w:val="00BD631F"/>
    <w:rsid w:val="00C13F7B"/>
    <w:rsid w:val="00C25EB6"/>
    <w:rsid w:val="00C26310"/>
    <w:rsid w:val="00C33F16"/>
    <w:rsid w:val="00C539B5"/>
    <w:rsid w:val="00C5647B"/>
    <w:rsid w:val="00C57D9B"/>
    <w:rsid w:val="00C65756"/>
    <w:rsid w:val="00C83E27"/>
    <w:rsid w:val="00C937D1"/>
    <w:rsid w:val="00CA764C"/>
    <w:rsid w:val="00CB7040"/>
    <w:rsid w:val="00CE3B88"/>
    <w:rsid w:val="00CF76DE"/>
    <w:rsid w:val="00D236B3"/>
    <w:rsid w:val="00D44A96"/>
    <w:rsid w:val="00D536F9"/>
    <w:rsid w:val="00D55498"/>
    <w:rsid w:val="00D700AE"/>
    <w:rsid w:val="00D86801"/>
    <w:rsid w:val="00D87759"/>
    <w:rsid w:val="00DA548D"/>
    <w:rsid w:val="00DC32B5"/>
    <w:rsid w:val="00DC3334"/>
    <w:rsid w:val="00DE420B"/>
    <w:rsid w:val="00DF5C66"/>
    <w:rsid w:val="00DF6A31"/>
    <w:rsid w:val="00E0752E"/>
    <w:rsid w:val="00E13E67"/>
    <w:rsid w:val="00E31D9A"/>
    <w:rsid w:val="00E55E34"/>
    <w:rsid w:val="00E61887"/>
    <w:rsid w:val="00E66639"/>
    <w:rsid w:val="00EA7283"/>
    <w:rsid w:val="00ED217F"/>
    <w:rsid w:val="00F100CF"/>
    <w:rsid w:val="00F40454"/>
    <w:rsid w:val="00F54CA4"/>
    <w:rsid w:val="00F70C11"/>
    <w:rsid w:val="00F95018"/>
    <w:rsid w:val="00FA206A"/>
    <w:rsid w:val="00FA391D"/>
    <w:rsid w:val="00FC2E02"/>
    <w:rsid w:val="00FE03E5"/>
    <w:rsid w:val="5A190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903C6"/>
  <w15:chartTrackingRefBased/>
  <w15:docId w15:val="{8668DEF9-AAAC-43F7-946F-9BE2B70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F70C11"/>
    <w:pPr>
      <w:tabs>
        <w:tab w:val="center" w:pos="4252"/>
        <w:tab w:val="right" w:pos="8504"/>
      </w:tabs>
      <w:snapToGrid w:val="0"/>
    </w:pPr>
  </w:style>
  <w:style w:type="character" w:customStyle="1" w:styleId="ab">
    <w:name w:val="ヘッダー (文字)"/>
    <w:basedOn w:val="a0"/>
    <w:link w:val="aa"/>
    <w:uiPriority w:val="99"/>
    <w:rsid w:val="00F70C11"/>
  </w:style>
  <w:style w:type="paragraph" w:styleId="ac">
    <w:name w:val="footer"/>
    <w:basedOn w:val="a"/>
    <w:link w:val="ad"/>
    <w:uiPriority w:val="99"/>
    <w:unhideWhenUsed/>
    <w:rsid w:val="00F70C11"/>
    <w:pPr>
      <w:tabs>
        <w:tab w:val="center" w:pos="4252"/>
        <w:tab w:val="right" w:pos="8504"/>
      </w:tabs>
      <w:snapToGrid w:val="0"/>
    </w:pPr>
  </w:style>
  <w:style w:type="character" w:customStyle="1" w:styleId="ad">
    <w:name w:val="フッター (文字)"/>
    <w:basedOn w:val="a0"/>
    <w:link w:val="ac"/>
    <w:uiPriority w:val="99"/>
    <w:rsid w:val="00F70C11"/>
  </w:style>
  <w:style w:type="table" w:styleId="ae">
    <w:name w:val="Table Grid"/>
    <w:basedOn w:val="a1"/>
    <w:uiPriority w:val="39"/>
    <w:rsid w:val="005F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B4173"/>
  </w:style>
  <w:style w:type="character" w:styleId="af0">
    <w:name w:val="annotation reference"/>
    <w:basedOn w:val="a0"/>
    <w:uiPriority w:val="99"/>
    <w:semiHidden/>
    <w:unhideWhenUsed/>
    <w:rsid w:val="005A606A"/>
    <w:rPr>
      <w:sz w:val="18"/>
      <w:szCs w:val="18"/>
    </w:rPr>
  </w:style>
  <w:style w:type="paragraph" w:styleId="af1">
    <w:name w:val="annotation text"/>
    <w:basedOn w:val="a"/>
    <w:link w:val="af2"/>
    <w:uiPriority w:val="99"/>
    <w:unhideWhenUsed/>
    <w:rsid w:val="005A606A"/>
    <w:pPr>
      <w:jc w:val="left"/>
    </w:pPr>
  </w:style>
  <w:style w:type="character" w:customStyle="1" w:styleId="af2">
    <w:name w:val="コメント文字列 (文字)"/>
    <w:basedOn w:val="a0"/>
    <w:link w:val="af1"/>
    <w:uiPriority w:val="99"/>
    <w:rsid w:val="005A606A"/>
  </w:style>
  <w:style w:type="paragraph" w:styleId="af3">
    <w:name w:val="annotation subject"/>
    <w:basedOn w:val="af1"/>
    <w:next w:val="af1"/>
    <w:link w:val="af4"/>
    <w:uiPriority w:val="99"/>
    <w:semiHidden/>
    <w:unhideWhenUsed/>
    <w:rsid w:val="005A606A"/>
    <w:rPr>
      <w:b/>
      <w:bCs/>
    </w:rPr>
  </w:style>
  <w:style w:type="character" w:customStyle="1" w:styleId="af4">
    <w:name w:val="コメント内容 (文字)"/>
    <w:basedOn w:val="af2"/>
    <w:link w:val="af3"/>
    <w:uiPriority w:val="99"/>
    <w:semiHidden/>
    <w:rsid w:val="005A6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2379">
      <w:bodyDiv w:val="1"/>
      <w:marLeft w:val="0"/>
      <w:marRight w:val="0"/>
      <w:marTop w:val="0"/>
      <w:marBottom w:val="0"/>
      <w:divBdr>
        <w:top w:val="none" w:sz="0" w:space="0" w:color="auto"/>
        <w:left w:val="none" w:sz="0" w:space="0" w:color="auto"/>
        <w:bottom w:val="none" w:sz="0" w:space="0" w:color="auto"/>
        <w:right w:val="none" w:sz="0" w:space="0" w:color="auto"/>
      </w:divBdr>
      <w:divsChild>
        <w:div w:id="400101704">
          <w:marLeft w:val="0"/>
          <w:marRight w:val="0"/>
          <w:marTop w:val="0"/>
          <w:marBottom w:val="0"/>
          <w:divBdr>
            <w:top w:val="none" w:sz="0" w:space="0" w:color="auto"/>
            <w:left w:val="none" w:sz="0" w:space="0" w:color="auto"/>
            <w:bottom w:val="none" w:sz="0" w:space="0" w:color="auto"/>
            <w:right w:val="none" w:sz="0" w:space="0" w:color="auto"/>
          </w:divBdr>
        </w:div>
      </w:divsChild>
    </w:div>
    <w:div w:id="474496850">
      <w:bodyDiv w:val="1"/>
      <w:marLeft w:val="0"/>
      <w:marRight w:val="0"/>
      <w:marTop w:val="0"/>
      <w:marBottom w:val="0"/>
      <w:divBdr>
        <w:top w:val="none" w:sz="0" w:space="0" w:color="auto"/>
        <w:left w:val="none" w:sz="0" w:space="0" w:color="auto"/>
        <w:bottom w:val="none" w:sz="0" w:space="0" w:color="auto"/>
        <w:right w:val="none" w:sz="0" w:space="0" w:color="auto"/>
      </w:divBdr>
      <w:divsChild>
        <w:div w:id="1472135182">
          <w:marLeft w:val="0"/>
          <w:marRight w:val="0"/>
          <w:marTop w:val="0"/>
          <w:marBottom w:val="0"/>
          <w:divBdr>
            <w:top w:val="none" w:sz="0" w:space="0" w:color="auto"/>
            <w:left w:val="none" w:sz="0" w:space="0" w:color="auto"/>
            <w:bottom w:val="none" w:sz="0" w:space="0" w:color="auto"/>
            <w:right w:val="none" w:sz="0" w:space="0" w:color="auto"/>
          </w:divBdr>
        </w:div>
      </w:divsChild>
    </w:div>
    <w:div w:id="1012801187">
      <w:bodyDiv w:val="1"/>
      <w:marLeft w:val="0"/>
      <w:marRight w:val="0"/>
      <w:marTop w:val="0"/>
      <w:marBottom w:val="0"/>
      <w:divBdr>
        <w:top w:val="none" w:sz="0" w:space="0" w:color="auto"/>
        <w:left w:val="none" w:sz="0" w:space="0" w:color="auto"/>
        <w:bottom w:val="none" w:sz="0" w:space="0" w:color="auto"/>
        <w:right w:val="none" w:sz="0" w:space="0" w:color="auto"/>
      </w:divBdr>
      <w:divsChild>
        <w:div w:id="386417717">
          <w:marLeft w:val="0"/>
          <w:marRight w:val="0"/>
          <w:marTop w:val="0"/>
          <w:marBottom w:val="0"/>
          <w:divBdr>
            <w:top w:val="none" w:sz="0" w:space="0" w:color="auto"/>
            <w:left w:val="none" w:sz="0" w:space="0" w:color="auto"/>
            <w:bottom w:val="none" w:sz="0" w:space="0" w:color="auto"/>
            <w:right w:val="none" w:sz="0" w:space="0" w:color="auto"/>
          </w:divBdr>
        </w:div>
      </w:divsChild>
    </w:div>
    <w:div w:id="1095639490">
      <w:bodyDiv w:val="1"/>
      <w:marLeft w:val="0"/>
      <w:marRight w:val="0"/>
      <w:marTop w:val="0"/>
      <w:marBottom w:val="0"/>
      <w:divBdr>
        <w:top w:val="none" w:sz="0" w:space="0" w:color="auto"/>
        <w:left w:val="none" w:sz="0" w:space="0" w:color="auto"/>
        <w:bottom w:val="none" w:sz="0" w:space="0" w:color="auto"/>
        <w:right w:val="none" w:sz="0" w:space="0" w:color="auto"/>
      </w:divBdr>
      <w:divsChild>
        <w:div w:id="846095429">
          <w:marLeft w:val="0"/>
          <w:marRight w:val="0"/>
          <w:marTop w:val="0"/>
          <w:marBottom w:val="0"/>
          <w:divBdr>
            <w:top w:val="none" w:sz="0" w:space="0" w:color="auto"/>
            <w:left w:val="none" w:sz="0" w:space="0" w:color="auto"/>
            <w:bottom w:val="none" w:sz="0" w:space="0" w:color="auto"/>
            <w:right w:val="none" w:sz="0" w:space="0" w:color="auto"/>
          </w:divBdr>
        </w:div>
      </w:divsChild>
    </w:div>
    <w:div w:id="159096701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39">
          <w:marLeft w:val="0"/>
          <w:marRight w:val="0"/>
          <w:marTop w:val="0"/>
          <w:marBottom w:val="0"/>
          <w:divBdr>
            <w:top w:val="none" w:sz="0" w:space="0" w:color="auto"/>
            <w:left w:val="none" w:sz="0" w:space="0" w:color="auto"/>
            <w:bottom w:val="none" w:sz="0" w:space="0" w:color="auto"/>
            <w:right w:val="none" w:sz="0" w:space="0" w:color="auto"/>
          </w:divBdr>
        </w:div>
      </w:divsChild>
    </w:div>
    <w:div w:id="1960457076">
      <w:bodyDiv w:val="1"/>
      <w:marLeft w:val="0"/>
      <w:marRight w:val="0"/>
      <w:marTop w:val="0"/>
      <w:marBottom w:val="0"/>
      <w:divBdr>
        <w:top w:val="none" w:sz="0" w:space="0" w:color="auto"/>
        <w:left w:val="none" w:sz="0" w:space="0" w:color="auto"/>
        <w:bottom w:val="none" w:sz="0" w:space="0" w:color="auto"/>
        <w:right w:val="none" w:sz="0" w:space="0" w:color="auto"/>
      </w:divBdr>
      <w:divsChild>
        <w:div w:id="154274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E919-33C3-491C-9AA4-18552539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健吾</dc:creator>
  <cp:keywords/>
  <dc:description/>
  <cp:lastModifiedBy>西尾 健吾</cp:lastModifiedBy>
  <cp:revision>47</cp:revision>
  <cp:lastPrinted>2026-04-02T23:24:00Z</cp:lastPrinted>
  <dcterms:created xsi:type="dcterms:W3CDTF">2026-04-02T23:37:00Z</dcterms:created>
  <dcterms:modified xsi:type="dcterms:W3CDTF">2026-04-13T01:57:00Z</dcterms:modified>
</cp:coreProperties>
</file>