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6AB0" w14:textId="16B7A9DD" w:rsidR="00433E56" w:rsidRPr="00882051" w:rsidRDefault="00433E56" w:rsidP="006071BB">
      <w:pPr>
        <w:autoSpaceDE w:val="0"/>
        <w:autoSpaceDN w:val="0"/>
        <w:snapToGrid w:val="0"/>
        <w:outlineLvl w:val="1"/>
        <w:rPr>
          <w:snapToGrid w:val="0"/>
          <w:kern w:val="0"/>
        </w:rPr>
      </w:pPr>
      <w:r w:rsidRPr="00882051">
        <w:rPr>
          <w:rFonts w:hint="eastAsia"/>
          <w:snapToGrid w:val="0"/>
        </w:rPr>
        <w:t>様式第４号（第５条関係）</w:t>
      </w:r>
    </w:p>
    <w:p w14:paraId="1500CC06" w14:textId="77777777" w:rsidR="00B646F3" w:rsidRPr="00882051" w:rsidRDefault="00B646F3" w:rsidP="00D623F9">
      <w:pPr>
        <w:autoSpaceDE w:val="0"/>
        <w:autoSpaceDN w:val="0"/>
        <w:snapToGrid w:val="0"/>
        <w:spacing w:line="200" w:lineRule="atLeast"/>
        <w:rPr>
          <w:snapToGrid w:val="0"/>
          <w:kern w:val="0"/>
          <w:szCs w:val="21"/>
        </w:rPr>
      </w:pPr>
    </w:p>
    <w:p w14:paraId="5A9FBC8C" w14:textId="20F8E803" w:rsidR="00B646F3" w:rsidRPr="00882051" w:rsidRDefault="00AF6032" w:rsidP="00AF6032">
      <w:pPr>
        <w:wordWrap w:val="0"/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3D1133CE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57FD43B8" w14:textId="77777777" w:rsidR="00B646F3" w:rsidRPr="00882051" w:rsidRDefault="00B646F3" w:rsidP="00D623F9">
      <w:pPr>
        <w:autoSpaceDE w:val="0"/>
        <w:autoSpaceDN w:val="0"/>
        <w:snapToGrid w:val="0"/>
        <w:spacing w:line="200" w:lineRule="atLeast"/>
        <w:rPr>
          <w:snapToGrid w:val="0"/>
          <w:kern w:val="0"/>
          <w:sz w:val="24"/>
        </w:rPr>
      </w:pPr>
    </w:p>
    <w:p w14:paraId="2A1BDA8A" w14:textId="14EF4795" w:rsidR="00B646F3" w:rsidRPr="00882051" w:rsidRDefault="00B646F3" w:rsidP="00D623F9">
      <w:pPr>
        <w:autoSpaceDE w:val="0"/>
        <w:autoSpaceDN w:val="0"/>
        <w:snapToGrid w:val="0"/>
        <w:ind w:leftChars="100" w:left="210" w:firstLineChars="600" w:firstLine="144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099B9ACE" w14:textId="77777777" w:rsidR="00B646F3" w:rsidRPr="00882051" w:rsidRDefault="00B646F3" w:rsidP="00D623F9">
      <w:pPr>
        <w:autoSpaceDE w:val="0"/>
        <w:autoSpaceDN w:val="0"/>
        <w:snapToGrid w:val="0"/>
        <w:spacing w:line="200" w:lineRule="exact"/>
        <w:rPr>
          <w:snapToGrid w:val="0"/>
          <w:kern w:val="0"/>
          <w:sz w:val="24"/>
        </w:rPr>
      </w:pPr>
    </w:p>
    <w:p w14:paraId="318E8CEE" w14:textId="43E0A641" w:rsidR="00B646F3" w:rsidRPr="00882051" w:rsidRDefault="00665E33" w:rsidP="00FD6E17">
      <w:pPr>
        <w:autoSpaceDE w:val="0"/>
        <w:autoSpaceDN w:val="0"/>
        <w:snapToGrid w:val="0"/>
        <w:ind w:rightChars="96" w:right="202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FD6E17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FD6E17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44C153DD" w14:textId="77777777" w:rsidR="00B646F3" w:rsidRPr="00882051" w:rsidRDefault="00B646F3" w:rsidP="00D623F9">
      <w:pPr>
        <w:autoSpaceDE w:val="0"/>
        <w:autoSpaceDN w:val="0"/>
        <w:snapToGrid w:val="0"/>
        <w:spacing w:line="200" w:lineRule="exact"/>
        <w:rPr>
          <w:snapToGrid w:val="0"/>
          <w:kern w:val="0"/>
          <w:sz w:val="24"/>
        </w:rPr>
      </w:pPr>
    </w:p>
    <w:p w14:paraId="47BB111D" w14:textId="6EF4B600" w:rsidR="00B646F3" w:rsidRPr="00882051" w:rsidRDefault="00433E56" w:rsidP="00D623F9">
      <w:pPr>
        <w:autoSpaceDE w:val="0"/>
        <w:autoSpaceDN w:val="0"/>
        <w:snapToGrid w:val="0"/>
        <w:jc w:val="center"/>
        <w:rPr>
          <w:b/>
          <w:snapToGrid w:val="0"/>
          <w:kern w:val="0"/>
          <w:sz w:val="24"/>
        </w:rPr>
      </w:pPr>
      <w:r w:rsidRPr="00882051">
        <w:rPr>
          <w:rFonts w:hint="eastAsia"/>
          <w:b/>
          <w:snapToGrid w:val="0"/>
          <w:kern w:val="0"/>
          <w:sz w:val="24"/>
        </w:rPr>
        <w:t>開示決定通知書</w:t>
      </w:r>
    </w:p>
    <w:p w14:paraId="6E8C587A" w14:textId="77777777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</w:p>
    <w:p w14:paraId="192B4373" w14:textId="3C8E2EC5" w:rsidR="00B646F3" w:rsidRPr="00882051" w:rsidRDefault="00B646F3" w:rsidP="00D623F9">
      <w:pPr>
        <w:autoSpaceDE w:val="0"/>
        <w:autoSpaceDN w:val="0"/>
        <w:snapToGrid w:val="0"/>
        <w:spacing w:line="320" w:lineRule="exact"/>
        <w:ind w:firstLineChars="100" w:firstLine="220"/>
        <w:jc w:val="both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年　月　日付けで開示請求のあった保有個人情報については、個人情報の保護に関する法律（平成</w:t>
      </w:r>
      <w:r w:rsidR="00EB50C3" w:rsidRPr="00882051">
        <w:rPr>
          <w:rFonts w:hint="eastAsia"/>
          <w:snapToGrid w:val="0"/>
          <w:kern w:val="0"/>
          <w:sz w:val="22"/>
        </w:rPr>
        <w:t>１５</w:t>
      </w:r>
      <w:r w:rsidRPr="00882051">
        <w:rPr>
          <w:rFonts w:hint="eastAsia"/>
          <w:snapToGrid w:val="0"/>
          <w:kern w:val="0"/>
          <w:sz w:val="22"/>
        </w:rPr>
        <w:t>年法律第</w:t>
      </w:r>
      <w:r w:rsidR="00EB50C3" w:rsidRPr="00882051">
        <w:rPr>
          <w:rFonts w:hint="eastAsia"/>
          <w:snapToGrid w:val="0"/>
          <w:kern w:val="0"/>
          <w:sz w:val="22"/>
        </w:rPr>
        <w:t>５７</w:t>
      </w:r>
      <w:r w:rsidRPr="00882051">
        <w:rPr>
          <w:rFonts w:hint="eastAsia"/>
          <w:snapToGrid w:val="0"/>
          <w:kern w:val="0"/>
          <w:sz w:val="22"/>
        </w:rPr>
        <w:t>号）第</w:t>
      </w:r>
      <w:r w:rsidR="00EB50C3" w:rsidRPr="00882051">
        <w:rPr>
          <w:rFonts w:hint="eastAsia"/>
          <w:snapToGrid w:val="0"/>
          <w:kern w:val="0"/>
          <w:sz w:val="22"/>
        </w:rPr>
        <w:t>８２</w:t>
      </w:r>
      <w:r w:rsidRPr="00882051">
        <w:rPr>
          <w:rFonts w:hint="eastAsia"/>
          <w:snapToGrid w:val="0"/>
          <w:kern w:val="0"/>
          <w:sz w:val="22"/>
        </w:rPr>
        <w:t>条第</w:t>
      </w:r>
      <w:r w:rsidR="00EB50C3" w:rsidRPr="00882051">
        <w:rPr>
          <w:rFonts w:hint="eastAsia"/>
          <w:snapToGrid w:val="0"/>
          <w:kern w:val="0"/>
          <w:sz w:val="22"/>
        </w:rPr>
        <w:t>１</w:t>
      </w:r>
      <w:r w:rsidRPr="00882051">
        <w:rPr>
          <w:rFonts w:hint="eastAsia"/>
          <w:snapToGrid w:val="0"/>
          <w:kern w:val="0"/>
          <w:sz w:val="22"/>
        </w:rPr>
        <w:t>項の規定に基づき、下記のとおり、開示することに決定したので通知します。</w:t>
      </w:r>
    </w:p>
    <w:p w14:paraId="2BC74176" w14:textId="77777777" w:rsidR="00B646F3" w:rsidRPr="00882051" w:rsidRDefault="00B646F3" w:rsidP="00D623F9">
      <w:pPr>
        <w:autoSpaceDE w:val="0"/>
        <w:autoSpaceDN w:val="0"/>
        <w:snapToGrid w:val="0"/>
        <w:spacing w:line="200" w:lineRule="exact"/>
        <w:jc w:val="both"/>
        <w:rPr>
          <w:snapToGrid w:val="0"/>
          <w:kern w:val="0"/>
          <w:sz w:val="22"/>
        </w:rPr>
      </w:pPr>
    </w:p>
    <w:p w14:paraId="16270591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882051">
        <w:rPr>
          <w:rFonts w:cs="Times New Roman" w:hint="eastAsia"/>
          <w:snapToGrid w:val="0"/>
          <w:kern w:val="0"/>
          <w:sz w:val="22"/>
        </w:rPr>
        <w:t>記</w:t>
      </w:r>
    </w:p>
    <w:p w14:paraId="720D39E7" w14:textId="77777777" w:rsidR="00B646F3" w:rsidRPr="00882051" w:rsidRDefault="00B646F3" w:rsidP="00D623F9">
      <w:pPr>
        <w:autoSpaceDE w:val="0"/>
        <w:autoSpaceDN w:val="0"/>
        <w:snapToGrid w:val="0"/>
        <w:spacing w:line="200" w:lineRule="exact"/>
        <w:jc w:val="both"/>
        <w:rPr>
          <w:snapToGrid w:val="0"/>
          <w:kern w:val="0"/>
          <w:sz w:val="24"/>
        </w:rPr>
      </w:pPr>
    </w:p>
    <w:p w14:paraId="007355E6" w14:textId="54F3D1AE" w:rsidR="00B646F3" w:rsidRPr="00882051" w:rsidRDefault="00960119" w:rsidP="00D623F9">
      <w:pPr>
        <w:autoSpaceDE w:val="0"/>
        <w:autoSpaceDN w:val="0"/>
        <w:snapToGrid w:val="0"/>
        <w:spacing w:line="280" w:lineRule="exact"/>
        <w:jc w:val="both"/>
        <w:rPr>
          <w:snapToGrid w:val="0"/>
          <w:kern w:val="0"/>
          <w:szCs w:val="21"/>
        </w:rPr>
      </w:pPr>
      <w:r w:rsidRPr="00882051">
        <w:rPr>
          <w:rFonts w:hint="eastAsia"/>
          <w:snapToGrid w:val="0"/>
          <w:kern w:val="0"/>
          <w:szCs w:val="21"/>
        </w:rPr>
        <w:t>１</w:t>
      </w:r>
      <w:r w:rsidR="00B646F3" w:rsidRPr="00882051">
        <w:rPr>
          <w:rFonts w:hint="eastAsia"/>
          <w:snapToGrid w:val="0"/>
          <w:kern w:val="0"/>
          <w:szCs w:val="21"/>
        </w:rPr>
        <w:t xml:space="preserve">　開示する保有個人情報（　全部開示　・　部分開示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646F3" w:rsidRPr="00882051" w14:paraId="640D012B" w14:textId="77777777" w:rsidTr="002B1463">
        <w:trPr>
          <w:trHeight w:val="193"/>
        </w:trPr>
        <w:tc>
          <w:tcPr>
            <w:tcW w:w="8080" w:type="dxa"/>
          </w:tcPr>
          <w:p w14:paraId="63B2F926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snapToGrid w:val="0"/>
                <w:kern w:val="0"/>
                <w:szCs w:val="21"/>
              </w:rPr>
            </w:pPr>
          </w:p>
        </w:tc>
      </w:tr>
    </w:tbl>
    <w:p w14:paraId="61F2B62C" w14:textId="77777777" w:rsidR="00B646F3" w:rsidRPr="00882051" w:rsidRDefault="00B646F3" w:rsidP="00D623F9">
      <w:pPr>
        <w:autoSpaceDE w:val="0"/>
        <w:autoSpaceDN w:val="0"/>
        <w:snapToGrid w:val="0"/>
        <w:spacing w:line="280" w:lineRule="exact"/>
        <w:jc w:val="both"/>
        <w:rPr>
          <w:snapToGrid w:val="0"/>
          <w:kern w:val="0"/>
          <w:szCs w:val="21"/>
        </w:rPr>
      </w:pPr>
    </w:p>
    <w:p w14:paraId="374390E0" w14:textId="6AF3D660" w:rsidR="00B646F3" w:rsidRPr="00882051" w:rsidRDefault="00960119" w:rsidP="00D623F9">
      <w:pPr>
        <w:autoSpaceDE w:val="0"/>
        <w:autoSpaceDN w:val="0"/>
        <w:snapToGrid w:val="0"/>
        <w:spacing w:line="280" w:lineRule="exact"/>
        <w:jc w:val="both"/>
        <w:rPr>
          <w:snapToGrid w:val="0"/>
          <w:kern w:val="0"/>
          <w:szCs w:val="21"/>
        </w:rPr>
      </w:pPr>
      <w:r w:rsidRPr="00882051">
        <w:rPr>
          <w:rFonts w:hint="eastAsia"/>
          <w:snapToGrid w:val="0"/>
          <w:kern w:val="0"/>
          <w:szCs w:val="21"/>
        </w:rPr>
        <w:t>２</w:t>
      </w:r>
      <w:r w:rsidR="00B646F3" w:rsidRPr="00882051">
        <w:rPr>
          <w:rFonts w:hint="eastAsia"/>
          <w:snapToGrid w:val="0"/>
          <w:kern w:val="0"/>
          <w:szCs w:val="21"/>
        </w:rPr>
        <w:t xml:space="preserve">　不開示とした部分とその理由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646F3" w:rsidRPr="00882051" w14:paraId="10560B04" w14:textId="77777777" w:rsidTr="002B1463">
        <w:trPr>
          <w:trHeight w:val="223"/>
        </w:trPr>
        <w:tc>
          <w:tcPr>
            <w:tcW w:w="8080" w:type="dxa"/>
          </w:tcPr>
          <w:p w14:paraId="3619A184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snapToGrid w:val="0"/>
                <w:kern w:val="0"/>
                <w:sz w:val="24"/>
              </w:rPr>
            </w:pPr>
          </w:p>
        </w:tc>
      </w:tr>
    </w:tbl>
    <w:p w14:paraId="4FF1458F" w14:textId="77777777" w:rsidR="00B646F3" w:rsidRPr="00882051" w:rsidRDefault="00B646F3" w:rsidP="00D623F9">
      <w:pPr>
        <w:autoSpaceDE w:val="0"/>
        <w:autoSpaceDN w:val="0"/>
        <w:snapToGrid w:val="0"/>
        <w:spacing w:line="240" w:lineRule="exact"/>
        <w:ind w:leftChars="51" w:left="307" w:hangingChars="100" w:hanging="200"/>
        <w:jc w:val="both"/>
        <w:rPr>
          <w:snapToGrid w:val="0"/>
          <w:kern w:val="0"/>
          <w:sz w:val="20"/>
          <w:szCs w:val="20"/>
        </w:rPr>
      </w:pPr>
    </w:p>
    <w:p w14:paraId="7606661F" w14:textId="03CB040C" w:rsidR="00B646F3" w:rsidRPr="00882051" w:rsidRDefault="00B646F3" w:rsidP="005D3B57">
      <w:pPr>
        <w:autoSpaceDE w:val="0"/>
        <w:autoSpaceDN w:val="0"/>
        <w:snapToGrid w:val="0"/>
        <w:spacing w:line="240" w:lineRule="exact"/>
        <w:ind w:leftChars="151" w:left="517" w:hangingChars="100" w:hanging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※　この決定に不服がある場合は、行政不服審査法（平成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２６</w:t>
      </w:r>
      <w:r w:rsidRPr="00882051">
        <w:rPr>
          <w:rFonts w:hint="eastAsia"/>
          <w:snapToGrid w:val="0"/>
          <w:kern w:val="0"/>
          <w:sz w:val="20"/>
          <w:szCs w:val="20"/>
        </w:rPr>
        <w:t>年法律第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６８</w:t>
      </w:r>
      <w:r w:rsidRPr="00882051">
        <w:rPr>
          <w:rFonts w:hint="eastAsia"/>
          <w:snapToGrid w:val="0"/>
          <w:kern w:val="0"/>
          <w:sz w:val="20"/>
          <w:szCs w:val="20"/>
        </w:rPr>
        <w:t>号）の規定により、この決定があったことを知った日の翌日から起算して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３</w:t>
      </w:r>
      <w:r w:rsidRPr="00882051">
        <w:rPr>
          <w:rFonts w:hint="eastAsia"/>
          <w:snapToGrid w:val="0"/>
          <w:kern w:val="0"/>
          <w:sz w:val="20"/>
          <w:szCs w:val="20"/>
        </w:rPr>
        <w:t>か月以内に、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に対して審査請求をすることができます（なお、決定があったことを知った日の翌日から起算して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３</w:t>
      </w:r>
      <w:r w:rsidRPr="00882051">
        <w:rPr>
          <w:rFonts w:hint="eastAsia"/>
          <w:snapToGrid w:val="0"/>
          <w:kern w:val="0"/>
          <w:sz w:val="20"/>
          <w:szCs w:val="20"/>
        </w:rPr>
        <w:t>か月以内であっても、決定があった日の翌日から起算して</w:t>
      </w:r>
      <w:r w:rsidR="00B5736B" w:rsidRPr="00882051">
        <w:rPr>
          <w:rFonts w:hint="eastAsia"/>
          <w:snapToGrid w:val="0"/>
          <w:kern w:val="0"/>
          <w:sz w:val="20"/>
          <w:szCs w:val="20"/>
        </w:rPr>
        <w:t>１</w:t>
      </w:r>
      <w:r w:rsidRPr="00882051">
        <w:rPr>
          <w:rFonts w:hint="eastAsia"/>
          <w:snapToGrid w:val="0"/>
          <w:kern w:val="0"/>
          <w:sz w:val="20"/>
          <w:szCs w:val="20"/>
        </w:rPr>
        <w:t>年を経過した場合には審査請求をすることができなくなります。）。</w:t>
      </w:r>
    </w:p>
    <w:p w14:paraId="6E88B808" w14:textId="6E0431A7" w:rsidR="00B646F3" w:rsidRPr="00882051" w:rsidRDefault="00B646F3" w:rsidP="005D3B57">
      <w:pPr>
        <w:autoSpaceDE w:val="0"/>
        <w:autoSpaceDN w:val="0"/>
        <w:snapToGrid w:val="0"/>
        <w:spacing w:line="240" w:lineRule="exact"/>
        <w:ind w:leftChars="247" w:left="519" w:firstLineChars="100" w:firstLine="200"/>
        <w:jc w:val="both"/>
        <w:rPr>
          <w:snapToGrid w:val="0"/>
          <w:kern w:val="0"/>
          <w:sz w:val="20"/>
          <w:szCs w:val="20"/>
        </w:rPr>
      </w:pPr>
      <w:bookmarkStart w:id="0" w:name="_Hlk128400311"/>
      <w:r w:rsidRPr="00882051">
        <w:rPr>
          <w:rFonts w:hint="eastAsia"/>
          <w:snapToGrid w:val="0"/>
          <w:kern w:val="0"/>
          <w:sz w:val="20"/>
          <w:szCs w:val="20"/>
        </w:rPr>
        <w:t>また、この決定の取消しを求める訴訟を提起する場合は、行政事件訴訟法（昭和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３７</w:t>
      </w:r>
      <w:r w:rsidRPr="00882051">
        <w:rPr>
          <w:rFonts w:hint="eastAsia"/>
          <w:snapToGrid w:val="0"/>
          <w:kern w:val="0"/>
          <w:sz w:val="20"/>
          <w:szCs w:val="20"/>
        </w:rPr>
        <w:t>年法律第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１３９</w:t>
      </w:r>
      <w:r w:rsidRPr="00882051">
        <w:rPr>
          <w:rFonts w:hint="eastAsia"/>
          <w:snapToGrid w:val="0"/>
          <w:kern w:val="0"/>
          <w:sz w:val="20"/>
          <w:szCs w:val="20"/>
        </w:rPr>
        <w:t>号）の規定により、この決定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（審査請求をした場合には、その審査請求に対する裁決）</w:t>
      </w:r>
      <w:r w:rsidRPr="00882051">
        <w:rPr>
          <w:rFonts w:hint="eastAsia"/>
          <w:snapToGrid w:val="0"/>
          <w:kern w:val="0"/>
          <w:sz w:val="20"/>
          <w:szCs w:val="20"/>
        </w:rPr>
        <w:t>があったことを知った日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の翌日から起算して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６</w:t>
      </w:r>
      <w:r w:rsidRPr="00882051">
        <w:rPr>
          <w:rFonts w:hint="eastAsia"/>
          <w:snapToGrid w:val="0"/>
          <w:kern w:val="0"/>
          <w:sz w:val="20"/>
          <w:szCs w:val="20"/>
        </w:rPr>
        <w:t>か月以内に、</w:t>
      </w:r>
      <w:r w:rsidR="00C2727A" w:rsidRPr="00882051">
        <w:rPr>
          <w:rFonts w:hint="eastAsia"/>
          <w:snapToGrid w:val="0"/>
          <w:kern w:val="0"/>
          <w:sz w:val="20"/>
          <w:szCs w:val="20"/>
        </w:rPr>
        <w:t>福井県</w:t>
      </w:r>
      <w:r w:rsidRPr="00882051">
        <w:rPr>
          <w:rFonts w:hint="eastAsia"/>
          <w:snapToGrid w:val="0"/>
          <w:kern w:val="0"/>
          <w:sz w:val="20"/>
          <w:szCs w:val="20"/>
        </w:rPr>
        <w:t>を被告として、処分の取消しの訴えを提起することができます</w:t>
      </w:r>
      <w:r w:rsidR="00C83940" w:rsidRPr="00882051">
        <w:rPr>
          <w:rFonts w:hint="eastAsia"/>
          <w:snapToGrid w:val="0"/>
          <w:kern w:val="0"/>
          <w:sz w:val="20"/>
          <w:szCs w:val="20"/>
        </w:rPr>
        <w:t>。この場合において、福井県を代表する者は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="00C83940" w:rsidRPr="00882051">
        <w:rPr>
          <w:rFonts w:hint="eastAsia"/>
          <w:snapToGrid w:val="0"/>
          <w:kern w:val="0"/>
          <w:sz w:val="20"/>
          <w:szCs w:val="20"/>
        </w:rPr>
        <w:t>となります。</w:t>
      </w:r>
      <w:r w:rsidRPr="00882051">
        <w:rPr>
          <w:rFonts w:hint="eastAsia"/>
          <w:snapToGrid w:val="0"/>
          <w:kern w:val="0"/>
          <w:sz w:val="20"/>
          <w:szCs w:val="20"/>
        </w:rPr>
        <w:t>（なお、決定</w:t>
      </w:r>
      <w:r w:rsidR="00B5736B" w:rsidRPr="00882051">
        <w:rPr>
          <w:rFonts w:hint="eastAsia"/>
          <w:snapToGrid w:val="0"/>
          <w:kern w:val="0"/>
          <w:sz w:val="20"/>
          <w:szCs w:val="20"/>
        </w:rPr>
        <w:t>または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裁決</w:t>
      </w:r>
      <w:r w:rsidRPr="00882051">
        <w:rPr>
          <w:rFonts w:hint="eastAsia"/>
          <w:snapToGrid w:val="0"/>
          <w:kern w:val="0"/>
          <w:sz w:val="20"/>
          <w:szCs w:val="20"/>
        </w:rPr>
        <w:t>があったことを知った日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の翌日から起算して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６</w:t>
      </w:r>
      <w:r w:rsidRPr="00882051">
        <w:rPr>
          <w:rFonts w:hint="eastAsia"/>
          <w:snapToGrid w:val="0"/>
          <w:kern w:val="0"/>
          <w:sz w:val="20"/>
          <w:szCs w:val="20"/>
        </w:rPr>
        <w:t>か月以内であっても、決定</w:t>
      </w:r>
      <w:r w:rsidR="00B5736B" w:rsidRPr="00882051">
        <w:rPr>
          <w:rFonts w:hint="eastAsia"/>
          <w:snapToGrid w:val="0"/>
          <w:kern w:val="0"/>
          <w:sz w:val="20"/>
          <w:szCs w:val="20"/>
        </w:rPr>
        <w:t>または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裁決</w:t>
      </w:r>
      <w:r w:rsidRPr="00882051">
        <w:rPr>
          <w:rFonts w:hint="eastAsia"/>
          <w:snapToGrid w:val="0"/>
          <w:kern w:val="0"/>
          <w:sz w:val="20"/>
          <w:szCs w:val="20"/>
        </w:rPr>
        <w:t>の日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の翌日</w:t>
      </w:r>
      <w:r w:rsidRPr="00882051">
        <w:rPr>
          <w:rFonts w:hint="eastAsia"/>
          <w:snapToGrid w:val="0"/>
          <w:kern w:val="0"/>
          <w:sz w:val="20"/>
          <w:szCs w:val="20"/>
        </w:rPr>
        <w:t>から</w:t>
      </w:r>
      <w:r w:rsidR="003D56D1" w:rsidRPr="00882051">
        <w:rPr>
          <w:rFonts w:hint="eastAsia"/>
          <w:snapToGrid w:val="0"/>
          <w:kern w:val="0"/>
          <w:sz w:val="20"/>
          <w:szCs w:val="20"/>
        </w:rPr>
        <w:t>起算して</w:t>
      </w:r>
      <w:r w:rsidR="00EB50C3" w:rsidRPr="00882051">
        <w:rPr>
          <w:rFonts w:hint="eastAsia"/>
          <w:snapToGrid w:val="0"/>
          <w:kern w:val="0"/>
          <w:sz w:val="20"/>
          <w:szCs w:val="20"/>
        </w:rPr>
        <w:t>１</w:t>
      </w:r>
      <w:r w:rsidRPr="00882051">
        <w:rPr>
          <w:rFonts w:hint="eastAsia"/>
          <w:snapToGrid w:val="0"/>
          <w:kern w:val="0"/>
          <w:sz w:val="20"/>
          <w:szCs w:val="20"/>
        </w:rPr>
        <w:t>年を経過した場合には</w:t>
      </w:r>
      <w:r w:rsidR="00705BE6" w:rsidRPr="00882051">
        <w:rPr>
          <w:rFonts w:hint="eastAsia"/>
          <w:snapToGrid w:val="0"/>
          <w:kern w:val="0"/>
          <w:sz w:val="20"/>
          <w:szCs w:val="20"/>
        </w:rPr>
        <w:t>、</w:t>
      </w:r>
      <w:r w:rsidRPr="00882051">
        <w:rPr>
          <w:rFonts w:hint="eastAsia"/>
          <w:snapToGrid w:val="0"/>
          <w:kern w:val="0"/>
          <w:sz w:val="20"/>
          <w:szCs w:val="20"/>
        </w:rPr>
        <w:t>処分の取消しの訴えを提起することができなくなります。）</w:t>
      </w:r>
      <w:bookmarkEnd w:id="0"/>
    </w:p>
    <w:p w14:paraId="0E090604" w14:textId="77777777" w:rsidR="00B646F3" w:rsidRPr="00882051" w:rsidRDefault="00B646F3" w:rsidP="00D623F9">
      <w:pPr>
        <w:autoSpaceDE w:val="0"/>
        <w:autoSpaceDN w:val="0"/>
        <w:snapToGrid w:val="0"/>
        <w:spacing w:line="280" w:lineRule="exact"/>
        <w:ind w:leftChars="100" w:left="420" w:hangingChars="100" w:hanging="210"/>
        <w:jc w:val="both"/>
        <w:rPr>
          <w:snapToGrid w:val="0"/>
          <w:kern w:val="0"/>
          <w:szCs w:val="21"/>
        </w:rPr>
      </w:pPr>
    </w:p>
    <w:p w14:paraId="0B388BB7" w14:textId="18CA6268" w:rsidR="00B646F3" w:rsidRPr="00882051" w:rsidRDefault="00960119" w:rsidP="00D623F9">
      <w:pPr>
        <w:autoSpaceDE w:val="0"/>
        <w:autoSpaceDN w:val="0"/>
        <w:snapToGrid w:val="0"/>
        <w:spacing w:line="280" w:lineRule="exact"/>
        <w:jc w:val="both"/>
        <w:rPr>
          <w:snapToGrid w:val="0"/>
          <w:kern w:val="0"/>
          <w:szCs w:val="21"/>
        </w:rPr>
      </w:pPr>
      <w:r w:rsidRPr="00882051">
        <w:rPr>
          <w:rFonts w:hint="eastAsia"/>
          <w:snapToGrid w:val="0"/>
          <w:kern w:val="0"/>
          <w:szCs w:val="21"/>
        </w:rPr>
        <w:t>３</w:t>
      </w:r>
      <w:r w:rsidR="00B646F3" w:rsidRPr="00882051">
        <w:rPr>
          <w:rFonts w:hint="eastAsia"/>
          <w:snapToGrid w:val="0"/>
          <w:kern w:val="0"/>
          <w:szCs w:val="21"/>
        </w:rPr>
        <w:t xml:space="preserve">　開示する保有個人情報の利用目的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646F3" w:rsidRPr="00882051" w14:paraId="331D6F40" w14:textId="77777777" w:rsidTr="002B1463">
        <w:trPr>
          <w:trHeight w:val="186"/>
        </w:trPr>
        <w:tc>
          <w:tcPr>
            <w:tcW w:w="8080" w:type="dxa"/>
          </w:tcPr>
          <w:p w14:paraId="1354B12B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snapToGrid w:val="0"/>
                <w:kern w:val="0"/>
                <w:sz w:val="24"/>
              </w:rPr>
            </w:pPr>
          </w:p>
        </w:tc>
      </w:tr>
    </w:tbl>
    <w:p w14:paraId="0B41BFAC" w14:textId="77777777" w:rsidR="00B646F3" w:rsidRPr="00882051" w:rsidRDefault="00B646F3" w:rsidP="00D623F9">
      <w:pPr>
        <w:autoSpaceDE w:val="0"/>
        <w:autoSpaceDN w:val="0"/>
        <w:snapToGrid w:val="0"/>
        <w:spacing w:line="280" w:lineRule="exact"/>
        <w:jc w:val="both"/>
        <w:rPr>
          <w:snapToGrid w:val="0"/>
          <w:kern w:val="0"/>
          <w:sz w:val="24"/>
        </w:rPr>
      </w:pPr>
    </w:p>
    <w:p w14:paraId="7462DFA8" w14:textId="1753E4A7" w:rsidR="00B646F3" w:rsidRPr="00882051" w:rsidRDefault="00960119" w:rsidP="00D623F9">
      <w:pPr>
        <w:autoSpaceDE w:val="0"/>
        <w:autoSpaceDN w:val="0"/>
        <w:snapToGrid w:val="0"/>
        <w:spacing w:line="260" w:lineRule="exact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Cs w:val="21"/>
        </w:rPr>
        <w:t>４</w:t>
      </w:r>
      <w:r w:rsidR="00B646F3" w:rsidRPr="00882051">
        <w:rPr>
          <w:rFonts w:hint="eastAsia"/>
          <w:snapToGrid w:val="0"/>
          <w:kern w:val="0"/>
          <w:szCs w:val="21"/>
        </w:rPr>
        <w:t xml:space="preserve">　開示の実施の方法等</w:t>
      </w:r>
    </w:p>
    <w:p w14:paraId="102B1663" w14:textId="3D82449F" w:rsidR="00B646F3" w:rsidRPr="00882051" w:rsidRDefault="00A95215" w:rsidP="00D623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315" w:rightChars="60" w:right="126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⑴　</w:t>
      </w:r>
      <w:r w:rsidR="00B646F3" w:rsidRPr="00882051">
        <w:rPr>
          <w:rFonts w:hint="eastAsia"/>
          <w:snapToGrid w:val="0"/>
          <w:kern w:val="0"/>
          <w:sz w:val="18"/>
          <w:szCs w:val="18"/>
        </w:rPr>
        <w:t>開示の実施の方法等</w:t>
      </w:r>
    </w:p>
    <w:p w14:paraId="4F224994" w14:textId="0285E508" w:rsidR="003D56D1" w:rsidRPr="00882051" w:rsidRDefault="00A95215" w:rsidP="003D5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675" w:rightChars="60" w:right="126" w:hangingChars="200" w:hanging="360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⑵　</w:t>
      </w:r>
      <w:r w:rsidR="00B646F3" w:rsidRPr="00882051">
        <w:rPr>
          <w:rFonts w:hint="eastAsia"/>
          <w:snapToGrid w:val="0"/>
          <w:kern w:val="0"/>
          <w:sz w:val="18"/>
          <w:szCs w:val="18"/>
        </w:rPr>
        <w:t>事務所における開示を実施することができる日時</w:t>
      </w:r>
      <w:r w:rsidR="002214F4" w:rsidRPr="00882051">
        <w:rPr>
          <w:rFonts w:hint="eastAsia"/>
          <w:snapToGrid w:val="0"/>
          <w:kern w:val="0"/>
          <w:sz w:val="18"/>
          <w:szCs w:val="18"/>
        </w:rPr>
        <w:t>および</w:t>
      </w:r>
      <w:r w:rsidR="00B646F3" w:rsidRPr="00882051">
        <w:rPr>
          <w:rFonts w:hint="eastAsia"/>
          <w:snapToGrid w:val="0"/>
          <w:kern w:val="0"/>
          <w:sz w:val="18"/>
          <w:szCs w:val="18"/>
        </w:rPr>
        <w:t>場所</w:t>
      </w:r>
      <w:r w:rsidR="003D56D1" w:rsidRPr="00882051">
        <w:rPr>
          <w:rFonts w:hint="eastAsia"/>
          <w:snapToGrid w:val="0"/>
          <w:kern w:val="0"/>
          <w:sz w:val="18"/>
          <w:szCs w:val="18"/>
        </w:rPr>
        <w:t>ならびに写しの交付を希望する</w:t>
      </w:r>
    </w:p>
    <w:p w14:paraId="46EB1816" w14:textId="389270D7" w:rsidR="00270353" w:rsidRPr="00882051" w:rsidRDefault="00270353" w:rsidP="003D5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675" w:rightChars="60" w:right="126" w:hangingChars="200" w:hanging="360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　場合の写しの作成に要する費用</w:t>
      </w:r>
    </w:p>
    <w:p w14:paraId="28C0C523" w14:textId="5374150E" w:rsidR="00270353" w:rsidRPr="00882051" w:rsidRDefault="00A95215" w:rsidP="00A952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675" w:rightChars="60" w:right="126" w:hangingChars="200" w:hanging="360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　　　</w:t>
      </w:r>
      <w:r w:rsidR="00270353" w:rsidRPr="00882051">
        <w:rPr>
          <w:rFonts w:hint="eastAsia"/>
          <w:snapToGrid w:val="0"/>
          <w:kern w:val="0"/>
          <w:sz w:val="18"/>
          <w:szCs w:val="18"/>
        </w:rPr>
        <w:t>期間：　月　日から　月　日まで（土・日曜、祝祭日を除く。）</w:t>
      </w:r>
    </w:p>
    <w:p w14:paraId="0657A61C" w14:textId="77777777" w:rsidR="00270353" w:rsidRPr="00882051" w:rsidRDefault="00270353" w:rsidP="002703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315" w:rightChars="60" w:right="126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　　　時間：</w:t>
      </w:r>
    </w:p>
    <w:p w14:paraId="6B8C4434" w14:textId="0BC4BEC4" w:rsidR="00270353" w:rsidRPr="00882051" w:rsidRDefault="00270353" w:rsidP="002703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315" w:rightChars="60" w:right="126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　　　場所：</w:t>
      </w:r>
    </w:p>
    <w:p w14:paraId="15D71BD4" w14:textId="6B5FC80B" w:rsidR="00270353" w:rsidRPr="00882051" w:rsidRDefault="00270353" w:rsidP="002703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315" w:rightChars="60" w:right="126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　　　費用：</w:t>
      </w:r>
    </w:p>
    <w:p w14:paraId="7F217C64" w14:textId="3A626E12" w:rsidR="00270353" w:rsidRPr="00882051" w:rsidRDefault="00A95215" w:rsidP="002703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315" w:rightChars="60" w:right="126"/>
        <w:jc w:val="both"/>
        <w:rPr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  <w:kern w:val="0"/>
          <w:sz w:val="18"/>
          <w:szCs w:val="18"/>
        </w:rPr>
        <w:t xml:space="preserve">⑶　</w:t>
      </w:r>
      <w:r w:rsidR="00270353" w:rsidRPr="00882051">
        <w:rPr>
          <w:rFonts w:hint="eastAsia"/>
          <w:snapToGrid w:val="0"/>
          <w:kern w:val="0"/>
          <w:sz w:val="18"/>
          <w:szCs w:val="18"/>
        </w:rPr>
        <w:t>写しの送付を希望する場合の準備日数、写しの作成および送付に要する費用（見込額）</w:t>
      </w:r>
    </w:p>
    <w:p w14:paraId="7A88C08F" w14:textId="77777777" w:rsidR="00270353" w:rsidRPr="00882051" w:rsidRDefault="00270353" w:rsidP="003D5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napToGrid w:val="0"/>
        <w:spacing w:line="220" w:lineRule="exact"/>
        <w:ind w:leftChars="150" w:left="675" w:rightChars="60" w:right="126" w:hangingChars="200" w:hanging="360"/>
        <w:jc w:val="both"/>
        <w:rPr>
          <w:snapToGrid w:val="0"/>
          <w:kern w:val="0"/>
          <w:sz w:val="18"/>
          <w:szCs w:val="18"/>
        </w:rPr>
      </w:pPr>
    </w:p>
    <w:p w14:paraId="099438A0" w14:textId="57EBBFBC" w:rsidR="0011042C" w:rsidRPr="00882051" w:rsidRDefault="0011042C" w:rsidP="00D623F9">
      <w:pPr>
        <w:tabs>
          <w:tab w:val="left" w:pos="3005"/>
        </w:tabs>
        <w:autoSpaceDE w:val="0"/>
        <w:autoSpaceDN w:val="0"/>
        <w:snapToGrid w:val="0"/>
        <w:rPr>
          <w:snapToGrid w:val="0"/>
          <w:kern w:val="0"/>
          <w:szCs w:val="21"/>
        </w:rPr>
      </w:pPr>
    </w:p>
    <w:p w14:paraId="5323E105" w14:textId="4746AA37" w:rsidR="0011042C" w:rsidRPr="00882051" w:rsidRDefault="00960119" w:rsidP="00D623F9">
      <w:pPr>
        <w:autoSpaceDE w:val="0"/>
        <w:autoSpaceDN w:val="0"/>
        <w:snapToGrid w:val="0"/>
        <w:spacing w:line="280" w:lineRule="exact"/>
        <w:jc w:val="both"/>
        <w:rPr>
          <w:snapToGrid w:val="0"/>
          <w:kern w:val="0"/>
          <w:szCs w:val="21"/>
        </w:rPr>
      </w:pPr>
      <w:r w:rsidRPr="00882051">
        <w:rPr>
          <w:rFonts w:hint="eastAsia"/>
          <w:snapToGrid w:val="0"/>
          <w:kern w:val="0"/>
          <w:szCs w:val="21"/>
        </w:rPr>
        <w:t>５</w:t>
      </w:r>
      <w:r w:rsidR="0011042C" w:rsidRPr="00882051">
        <w:rPr>
          <w:rFonts w:hint="eastAsia"/>
          <w:snapToGrid w:val="0"/>
          <w:kern w:val="0"/>
          <w:szCs w:val="21"/>
        </w:rPr>
        <w:t xml:space="preserve">　担当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11042C" w:rsidRPr="00882051" w14:paraId="15F2E9C5" w14:textId="77777777" w:rsidTr="00D02C37">
        <w:trPr>
          <w:trHeight w:val="186"/>
        </w:trPr>
        <w:tc>
          <w:tcPr>
            <w:tcW w:w="8080" w:type="dxa"/>
          </w:tcPr>
          <w:p w14:paraId="742BD885" w14:textId="77777777" w:rsidR="007154F5" w:rsidRPr="00882051" w:rsidRDefault="007154F5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227C4F17" w14:textId="511E5A3B" w:rsidR="0011042C" w:rsidRPr="00882051" w:rsidRDefault="007154F5" w:rsidP="00D623F9">
            <w:pPr>
              <w:autoSpaceDE w:val="0"/>
              <w:autoSpaceDN w:val="0"/>
              <w:snapToGrid w:val="0"/>
              <w:spacing w:line="280" w:lineRule="exact"/>
              <w:jc w:val="both"/>
              <w:rPr>
                <w:snapToGrid w:val="0"/>
                <w:kern w:val="0"/>
                <w:sz w:val="24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（電話番号　　　　－　　－　　　　　内線（　　　　））</w:t>
            </w:r>
          </w:p>
        </w:tc>
      </w:tr>
    </w:tbl>
    <w:p w14:paraId="67FC5C38" w14:textId="576AB964" w:rsidR="009E4952" w:rsidRPr="00882051" w:rsidRDefault="009E4952" w:rsidP="009E4952">
      <w:pPr>
        <w:autoSpaceDE w:val="0"/>
        <w:autoSpaceDN w:val="0"/>
        <w:snapToGrid w:val="0"/>
        <w:rPr>
          <w:szCs w:val="21"/>
        </w:rPr>
      </w:pPr>
    </w:p>
    <w:p w14:paraId="5768F601" w14:textId="1BF80284" w:rsidR="009E4952" w:rsidRPr="00882051" w:rsidRDefault="00960119" w:rsidP="009E4952">
      <w:pPr>
        <w:autoSpaceDE w:val="0"/>
        <w:autoSpaceDN w:val="0"/>
        <w:snapToGrid w:val="0"/>
        <w:rPr>
          <w:snapToGrid w:val="0"/>
          <w:kern w:val="0"/>
          <w:szCs w:val="21"/>
        </w:rPr>
      </w:pPr>
      <w:r w:rsidRPr="00882051">
        <w:rPr>
          <w:rFonts w:hint="eastAsia"/>
          <w:snapToGrid w:val="0"/>
          <w:kern w:val="0"/>
          <w:szCs w:val="21"/>
        </w:rPr>
        <w:t>６</w:t>
      </w:r>
      <w:r w:rsidR="009E4952" w:rsidRPr="00882051">
        <w:rPr>
          <w:rFonts w:hint="eastAsia"/>
          <w:snapToGrid w:val="0"/>
          <w:kern w:val="0"/>
          <w:szCs w:val="21"/>
        </w:rPr>
        <w:t xml:space="preserve">　備考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882051" w:rsidRPr="00882051" w14:paraId="0997B73E" w14:textId="77777777" w:rsidTr="00D333B8">
        <w:trPr>
          <w:trHeight w:val="140"/>
        </w:trPr>
        <w:tc>
          <w:tcPr>
            <w:tcW w:w="8215" w:type="dxa"/>
          </w:tcPr>
          <w:p w14:paraId="70B2774D" w14:textId="77777777" w:rsidR="009E4952" w:rsidRPr="00882051" w:rsidRDefault="009E4952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</w:tbl>
    <w:p w14:paraId="38493CF9" w14:textId="77777777" w:rsidR="002333F9" w:rsidRPr="002333F9" w:rsidRDefault="002333F9" w:rsidP="002333F9">
      <w:pPr>
        <w:rPr>
          <w:rFonts w:hint="eastAsia"/>
        </w:rPr>
      </w:pPr>
    </w:p>
    <w:sectPr w:rsidR="002333F9" w:rsidRPr="002333F9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845E" w14:textId="77777777" w:rsidR="00EB132D" w:rsidRDefault="00EB132D" w:rsidP="0079295B">
      <w:r>
        <w:separator/>
      </w:r>
    </w:p>
    <w:p w14:paraId="71E5CC4F" w14:textId="77777777" w:rsidR="00EB132D" w:rsidRDefault="00EB132D" w:rsidP="0079295B"/>
  </w:endnote>
  <w:endnote w:type="continuationSeparator" w:id="0">
    <w:p w14:paraId="687EA237" w14:textId="77777777" w:rsidR="00EB132D" w:rsidRDefault="00EB132D" w:rsidP="0079295B">
      <w:r>
        <w:continuationSeparator/>
      </w:r>
    </w:p>
    <w:p w14:paraId="5D221735" w14:textId="77777777" w:rsidR="00EB132D" w:rsidRDefault="00EB132D" w:rsidP="0079295B"/>
  </w:endnote>
  <w:endnote w:type="continuationNotice" w:id="1">
    <w:p w14:paraId="7DF1DC32" w14:textId="77777777" w:rsidR="00EB132D" w:rsidRDefault="00EB132D"/>
    <w:p w14:paraId="429959E2" w14:textId="77777777" w:rsidR="00EB132D" w:rsidRDefault="00EB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950A" w14:textId="77777777" w:rsidR="00EB132D" w:rsidRDefault="00EB132D" w:rsidP="0079295B">
      <w:r>
        <w:separator/>
      </w:r>
    </w:p>
    <w:p w14:paraId="3DAA8962" w14:textId="77777777" w:rsidR="00EB132D" w:rsidRDefault="00EB132D" w:rsidP="0079295B"/>
  </w:footnote>
  <w:footnote w:type="continuationSeparator" w:id="0">
    <w:p w14:paraId="131D5B1F" w14:textId="77777777" w:rsidR="00EB132D" w:rsidRDefault="00EB132D" w:rsidP="0079295B">
      <w:r>
        <w:continuationSeparator/>
      </w:r>
    </w:p>
    <w:p w14:paraId="683D8050" w14:textId="77777777" w:rsidR="00EB132D" w:rsidRDefault="00EB132D" w:rsidP="0079295B"/>
  </w:footnote>
  <w:footnote w:type="continuationNotice" w:id="1">
    <w:p w14:paraId="64DC3567" w14:textId="77777777" w:rsidR="00EB132D" w:rsidRDefault="00EB132D"/>
    <w:p w14:paraId="6EF9ACCC" w14:textId="77777777" w:rsidR="00EB132D" w:rsidRDefault="00EB13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5BE6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132D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2023-05-09T01:28:00Z</dcterms:created>
  <dcterms:modified xsi:type="dcterms:W3CDTF">2023-05-09T01:28:00Z</dcterms:modified>
</cp:coreProperties>
</file>