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566CC" w14:textId="19CC7A4A" w:rsidR="007A427F" w:rsidRDefault="00000000" w:rsidP="00FA732C">
      <w:pPr>
        <w:pStyle w:val="a4"/>
        <w:jc w:val="center"/>
      </w:pPr>
      <w:r>
        <w:rPr>
          <w:spacing w:val="-2"/>
        </w:rPr>
        <w:t>Facebook</w:t>
      </w:r>
      <w:r>
        <w:rPr>
          <w:spacing w:val="-8"/>
        </w:rPr>
        <w:t xml:space="preserve"> アカウント「</w:t>
      </w:r>
      <w:r w:rsidR="00FA732C">
        <w:rPr>
          <w:rFonts w:hint="eastAsia"/>
          <w:spacing w:val="-8"/>
        </w:rPr>
        <w:t>ふくいSDGｓ</w:t>
      </w:r>
      <w:r>
        <w:rPr>
          <w:spacing w:val="-8"/>
        </w:rPr>
        <w:t>」運用ポリシー</w:t>
      </w:r>
    </w:p>
    <w:p w14:paraId="4FA59140" w14:textId="77777777" w:rsidR="007A427F" w:rsidRDefault="007A427F" w:rsidP="00FA732C">
      <w:pPr>
        <w:pStyle w:val="a3"/>
        <w:spacing w:before="221"/>
        <w:ind w:left="0"/>
        <w:jc w:val="center"/>
        <w:rPr>
          <w:sz w:val="28"/>
        </w:rPr>
      </w:pPr>
    </w:p>
    <w:p w14:paraId="1DC228BB" w14:textId="77777777" w:rsidR="007A427F" w:rsidRDefault="00000000">
      <w:pPr>
        <w:pStyle w:val="a3"/>
        <w:spacing w:before="0"/>
        <w:ind w:left="1"/>
      </w:pPr>
      <w:r>
        <w:rPr>
          <w:spacing w:val="-4"/>
        </w:rPr>
        <w:t>１．アカウント名</w:t>
      </w:r>
    </w:p>
    <w:p w14:paraId="3CA157AA" w14:textId="5F92C692" w:rsidR="007A427F" w:rsidRPr="00F67159" w:rsidRDefault="00FA732C">
      <w:pPr>
        <w:pStyle w:val="a3"/>
      </w:pPr>
      <w:r w:rsidRPr="00F67159">
        <w:rPr>
          <w:rFonts w:hint="eastAsia"/>
          <w:spacing w:val="-3"/>
        </w:rPr>
        <w:t>ふくいSDGｓ</w:t>
      </w:r>
    </w:p>
    <w:p w14:paraId="14ACE469" w14:textId="77777777" w:rsidR="007A427F" w:rsidRPr="00F67159" w:rsidRDefault="007A427F">
      <w:pPr>
        <w:pStyle w:val="a3"/>
        <w:spacing w:before="156"/>
        <w:ind w:left="0"/>
      </w:pPr>
    </w:p>
    <w:p w14:paraId="47C346D8" w14:textId="77777777" w:rsidR="007A427F" w:rsidRPr="00F67159" w:rsidRDefault="00000000">
      <w:pPr>
        <w:pStyle w:val="a3"/>
        <w:spacing w:before="0"/>
        <w:ind w:left="1"/>
      </w:pPr>
      <w:r w:rsidRPr="00F67159">
        <w:rPr>
          <w:spacing w:val="-2"/>
        </w:rPr>
        <w:t>２．ＵＲＬ</w:t>
      </w:r>
    </w:p>
    <w:p w14:paraId="6B85D103" w14:textId="366699E1" w:rsidR="007A427F" w:rsidRPr="00F67159" w:rsidRDefault="00FA732C">
      <w:pPr>
        <w:pStyle w:val="a3"/>
        <w:spacing w:before="156"/>
        <w:ind w:left="0"/>
      </w:pPr>
      <w:r w:rsidRPr="00F67159">
        <w:rPr>
          <w:rFonts w:hint="eastAsia"/>
        </w:rPr>
        <w:t xml:space="preserve">　</w:t>
      </w:r>
      <w:r w:rsidRPr="00F67159">
        <w:t>https://www.facebook.com/fukuisdgs/</w:t>
      </w:r>
    </w:p>
    <w:p w14:paraId="7DBD6EA5" w14:textId="77777777" w:rsidR="00FA732C" w:rsidRPr="00F67159" w:rsidRDefault="00FA732C">
      <w:pPr>
        <w:pStyle w:val="a3"/>
        <w:spacing w:before="156"/>
        <w:ind w:left="0"/>
      </w:pPr>
    </w:p>
    <w:p w14:paraId="07B03E6E" w14:textId="77777777" w:rsidR="007A427F" w:rsidRPr="00F67159" w:rsidRDefault="00000000">
      <w:pPr>
        <w:pStyle w:val="a3"/>
        <w:spacing w:before="1"/>
        <w:ind w:left="1"/>
      </w:pPr>
      <w:r w:rsidRPr="00F67159">
        <w:rPr>
          <w:spacing w:val="-3"/>
        </w:rPr>
        <w:t>３．情報発信の目的</w:t>
      </w:r>
    </w:p>
    <w:p w14:paraId="0F57A974" w14:textId="03D3A327" w:rsidR="007A427F" w:rsidRPr="00F67159" w:rsidRDefault="00FA732C">
      <w:pPr>
        <w:pStyle w:val="a3"/>
        <w:spacing w:line="307" w:lineRule="auto"/>
        <w:ind w:left="1" w:right="48" w:firstLine="220"/>
      </w:pPr>
      <w:r w:rsidRPr="00F67159">
        <w:rPr>
          <w:rFonts w:hint="eastAsia"/>
          <w:spacing w:val="-2"/>
        </w:rPr>
        <w:t>福井県内のSDGｓ</w:t>
      </w:r>
      <w:r w:rsidRPr="00F67159">
        <w:rPr>
          <w:spacing w:val="-2"/>
        </w:rPr>
        <w:t>に関する様々な情報を発信して、利用者の皆様と福井県のつながりをつくります。</w:t>
      </w:r>
    </w:p>
    <w:p w14:paraId="310C700D" w14:textId="77777777" w:rsidR="007A427F" w:rsidRPr="00F67159" w:rsidRDefault="007A427F">
      <w:pPr>
        <w:pStyle w:val="a3"/>
        <w:spacing w:before="76"/>
        <w:ind w:left="0"/>
      </w:pPr>
    </w:p>
    <w:p w14:paraId="4533834E" w14:textId="77777777" w:rsidR="007A427F" w:rsidRPr="00F67159" w:rsidRDefault="00000000">
      <w:pPr>
        <w:pStyle w:val="a3"/>
        <w:spacing w:before="0"/>
        <w:ind w:left="1"/>
      </w:pPr>
      <w:r w:rsidRPr="00F67159">
        <w:rPr>
          <w:spacing w:val="-3"/>
        </w:rPr>
        <w:t>４．情報発信の内容</w:t>
      </w:r>
    </w:p>
    <w:p w14:paraId="64412658" w14:textId="28431A32" w:rsidR="007A427F" w:rsidRPr="00F67159" w:rsidRDefault="00000000">
      <w:pPr>
        <w:pStyle w:val="a3"/>
      </w:pPr>
      <w:r w:rsidRPr="00F67159">
        <w:rPr>
          <w:spacing w:val="-3"/>
        </w:rPr>
        <w:t>①</w:t>
      </w:r>
      <w:r w:rsidR="00FA732C" w:rsidRPr="00F67159">
        <w:rPr>
          <w:rFonts w:hint="eastAsia"/>
          <w:spacing w:val="-3"/>
        </w:rPr>
        <w:t>県内で開催されるSDGｓイベント情報関連</w:t>
      </w:r>
    </w:p>
    <w:p w14:paraId="3268E419" w14:textId="638B91EE" w:rsidR="007A427F" w:rsidRPr="00F67159" w:rsidRDefault="00000000">
      <w:pPr>
        <w:pStyle w:val="a3"/>
        <w:rPr>
          <w:spacing w:val="-3"/>
        </w:rPr>
      </w:pPr>
      <w:r w:rsidRPr="00F67159">
        <w:rPr>
          <w:spacing w:val="-3"/>
        </w:rPr>
        <w:t>②</w:t>
      </w:r>
      <w:r w:rsidR="00F67159" w:rsidRPr="00F67159">
        <w:rPr>
          <w:rFonts w:hint="eastAsia"/>
          <w:spacing w:val="-3"/>
        </w:rPr>
        <w:t>企業・団体の活動事例や自治体の取組</w:t>
      </w:r>
    </w:p>
    <w:p w14:paraId="7D035CA9" w14:textId="77777777" w:rsidR="007A427F" w:rsidRPr="00F67159" w:rsidRDefault="00000000">
      <w:pPr>
        <w:pStyle w:val="a3"/>
        <w:spacing w:before="79"/>
      </w:pPr>
      <w:r w:rsidRPr="00F67159">
        <w:rPr>
          <w:spacing w:val="-3"/>
        </w:rPr>
        <w:t>③その他県内の有益情報</w:t>
      </w:r>
    </w:p>
    <w:p w14:paraId="0506A779" w14:textId="77777777" w:rsidR="007A427F" w:rsidRPr="00F67159" w:rsidRDefault="007A427F">
      <w:pPr>
        <w:pStyle w:val="a3"/>
        <w:spacing w:before="156"/>
        <w:ind w:left="0"/>
      </w:pPr>
    </w:p>
    <w:p w14:paraId="6B538BF8" w14:textId="77777777" w:rsidR="007A427F" w:rsidRPr="00F67159" w:rsidRDefault="00000000">
      <w:pPr>
        <w:pStyle w:val="a3"/>
        <w:spacing w:before="0"/>
        <w:ind w:left="1"/>
      </w:pPr>
      <w:r w:rsidRPr="00F67159">
        <w:rPr>
          <w:spacing w:val="-3"/>
        </w:rPr>
        <w:t>５．アカウントの管理責任者</w:t>
      </w:r>
    </w:p>
    <w:p w14:paraId="7F2DA014" w14:textId="04E37DE4" w:rsidR="007A427F" w:rsidRPr="00F67159" w:rsidRDefault="00FA732C">
      <w:pPr>
        <w:pStyle w:val="a3"/>
        <w:ind w:left="443"/>
      </w:pPr>
      <w:r w:rsidRPr="00F67159">
        <w:rPr>
          <w:rFonts w:hint="eastAsia"/>
        </w:rPr>
        <w:t>未来戦略課課長</w:t>
      </w:r>
    </w:p>
    <w:p w14:paraId="14630A31" w14:textId="77777777" w:rsidR="007A427F" w:rsidRPr="00F67159" w:rsidRDefault="007A427F">
      <w:pPr>
        <w:pStyle w:val="a3"/>
        <w:spacing w:before="156"/>
        <w:ind w:left="0"/>
      </w:pPr>
    </w:p>
    <w:p w14:paraId="368AB512" w14:textId="77777777" w:rsidR="007A427F" w:rsidRPr="00F67159" w:rsidRDefault="00000000">
      <w:pPr>
        <w:pStyle w:val="a3"/>
        <w:spacing w:before="0"/>
        <w:ind w:left="1"/>
      </w:pPr>
      <w:r w:rsidRPr="00F67159">
        <w:rPr>
          <w:spacing w:val="-3"/>
        </w:rPr>
        <w:t>６．情報発信を行う時間</w:t>
      </w:r>
    </w:p>
    <w:p w14:paraId="02514105" w14:textId="77777777" w:rsidR="007A427F" w:rsidRPr="00F67159" w:rsidRDefault="00000000">
      <w:pPr>
        <w:pStyle w:val="a3"/>
        <w:spacing w:line="307" w:lineRule="auto"/>
        <w:ind w:right="48"/>
      </w:pPr>
      <w:r w:rsidRPr="00F67159">
        <w:rPr>
          <w:spacing w:val="-2"/>
        </w:rPr>
        <w:t>原則として、平日の午前８時３０分から午後５時１５分までとしますが、この時間帯以外にも投稿する場合があります。</w:t>
      </w:r>
    </w:p>
    <w:p w14:paraId="02380941" w14:textId="77777777" w:rsidR="007A427F" w:rsidRPr="00F67159" w:rsidRDefault="007A427F">
      <w:pPr>
        <w:pStyle w:val="a3"/>
        <w:spacing w:before="77"/>
        <w:ind w:left="0"/>
      </w:pPr>
    </w:p>
    <w:p w14:paraId="3AC7AB14" w14:textId="77777777" w:rsidR="007A427F" w:rsidRPr="00F67159" w:rsidRDefault="00000000">
      <w:pPr>
        <w:pStyle w:val="a3"/>
        <w:spacing w:before="0"/>
        <w:ind w:left="1"/>
      </w:pPr>
      <w:r w:rsidRPr="00F67159">
        <w:rPr>
          <w:spacing w:val="-3"/>
        </w:rPr>
        <w:t>７．コメントの管理</w:t>
      </w:r>
    </w:p>
    <w:p w14:paraId="18FAEC0A" w14:textId="77777777" w:rsidR="007A427F" w:rsidRPr="00F67159" w:rsidRDefault="00000000">
      <w:pPr>
        <w:pStyle w:val="a3"/>
      </w:pPr>
      <w:r w:rsidRPr="00F67159">
        <w:rPr>
          <w:spacing w:val="-3"/>
        </w:rPr>
        <w:t>コメントに対する返信は原則行っておりませんのであらかじめご了承ください。</w:t>
      </w:r>
    </w:p>
    <w:p w14:paraId="6D3DFC4B" w14:textId="77777777" w:rsidR="007A427F" w:rsidRDefault="00000000">
      <w:pPr>
        <w:pStyle w:val="a3"/>
        <w:spacing w:line="307" w:lineRule="auto"/>
        <w:ind w:left="1" w:right="46" w:firstLine="220"/>
      </w:pPr>
      <w:r w:rsidRPr="00F67159">
        <w:rPr>
          <w:spacing w:val="-2"/>
        </w:rPr>
        <w:t>なお、各記事の掲載項目に関するお問合せは、リンク先に記載の各事業等の担当者等へ直接お問合せください。</w:t>
      </w:r>
    </w:p>
    <w:p w14:paraId="7E04C014" w14:textId="77777777" w:rsidR="007A427F" w:rsidRDefault="007A427F">
      <w:pPr>
        <w:pStyle w:val="a3"/>
        <w:spacing w:before="76"/>
        <w:ind w:left="0"/>
      </w:pPr>
    </w:p>
    <w:p w14:paraId="1749C2C5" w14:textId="77777777" w:rsidR="007A427F" w:rsidRDefault="00000000">
      <w:pPr>
        <w:pStyle w:val="a3"/>
        <w:spacing w:before="1"/>
        <w:ind w:left="1"/>
      </w:pPr>
      <w:r>
        <w:rPr>
          <w:spacing w:val="-4"/>
        </w:rPr>
        <w:t>８．禁止事項</w:t>
      </w:r>
    </w:p>
    <w:p w14:paraId="03C1AAA7" w14:textId="77777777" w:rsidR="007A427F" w:rsidRDefault="00000000">
      <w:pPr>
        <w:pStyle w:val="a3"/>
      </w:pPr>
      <w:r>
        <w:rPr>
          <w:spacing w:val="-3"/>
        </w:rPr>
        <w:t>当ページをご利用いただく際には、下記事項が含まれるコメントはご遠慮ください。</w:t>
      </w:r>
    </w:p>
    <w:p w14:paraId="37BC8D27" w14:textId="77777777" w:rsidR="007A427F" w:rsidRDefault="00000000">
      <w:pPr>
        <w:pStyle w:val="a3"/>
        <w:spacing w:line="307" w:lineRule="auto"/>
        <w:ind w:left="1" w:right="48" w:firstLine="220"/>
      </w:pPr>
      <w:r>
        <w:rPr>
          <w:spacing w:val="-2"/>
        </w:rPr>
        <w:t>下記事項に該当すると判断した場合は、コメントの投稿者に断りなく、コメントの削除を行う場合があります。</w:t>
      </w:r>
    </w:p>
    <w:p w14:paraId="577FEBC1" w14:textId="77777777" w:rsidR="007A427F" w:rsidRDefault="007A427F">
      <w:pPr>
        <w:pStyle w:val="a3"/>
        <w:spacing w:before="76"/>
        <w:ind w:left="0"/>
      </w:pPr>
    </w:p>
    <w:p w14:paraId="61843C1A" w14:textId="77777777" w:rsidR="007A427F" w:rsidRDefault="00000000">
      <w:pPr>
        <w:pStyle w:val="a3"/>
        <w:spacing w:before="0"/>
      </w:pPr>
      <w:r>
        <w:rPr>
          <w:spacing w:val="-3"/>
        </w:rPr>
        <w:t>①福井県の投稿内容と関係のないもの</w:t>
      </w:r>
    </w:p>
    <w:p w14:paraId="2902AE5A" w14:textId="77777777" w:rsidR="007A427F" w:rsidRDefault="00000000">
      <w:pPr>
        <w:pStyle w:val="a3"/>
        <w:spacing w:before="79"/>
      </w:pPr>
      <w:r>
        <w:rPr>
          <w:spacing w:val="-3"/>
        </w:rPr>
        <w:t>②法令等に違反するもの</w:t>
      </w:r>
    </w:p>
    <w:p w14:paraId="66E784AA" w14:textId="77777777" w:rsidR="007A427F" w:rsidRDefault="00000000">
      <w:pPr>
        <w:pStyle w:val="a3"/>
      </w:pPr>
      <w:r>
        <w:rPr>
          <w:spacing w:val="-3"/>
        </w:rPr>
        <w:t>③公序良俗に反するもの</w:t>
      </w:r>
    </w:p>
    <w:p w14:paraId="5AD96305" w14:textId="77777777" w:rsidR="007A427F" w:rsidRDefault="00000000">
      <w:pPr>
        <w:pStyle w:val="a3"/>
      </w:pPr>
      <w:r>
        <w:rPr>
          <w:spacing w:val="-3"/>
        </w:rPr>
        <w:t>④特定の個人、企業、団体等を誹謗中傷するもの</w:t>
      </w:r>
    </w:p>
    <w:p w14:paraId="60B89AEB" w14:textId="77777777" w:rsidR="007A427F" w:rsidRDefault="00000000">
      <w:pPr>
        <w:pStyle w:val="a3"/>
      </w:pPr>
      <w:r>
        <w:rPr>
          <w:spacing w:val="-3"/>
        </w:rPr>
        <w:t>⑤本人の承諾なく個人情報を特定・開示・漏えいするもの</w:t>
      </w:r>
    </w:p>
    <w:p w14:paraId="251C1CFD" w14:textId="77777777" w:rsidR="007A427F" w:rsidRDefault="007A427F">
      <w:pPr>
        <w:pStyle w:val="a3"/>
        <w:sectPr w:rsidR="007A427F">
          <w:type w:val="continuous"/>
          <w:pgSz w:w="11910" w:h="16840"/>
          <w:pgMar w:top="1260" w:right="1417" w:bottom="280" w:left="1417" w:header="720" w:footer="720" w:gutter="0"/>
          <w:cols w:space="720"/>
        </w:sectPr>
      </w:pPr>
    </w:p>
    <w:p w14:paraId="4290D3CD" w14:textId="77777777" w:rsidR="007A427F" w:rsidRDefault="00000000">
      <w:pPr>
        <w:pStyle w:val="a3"/>
        <w:spacing w:before="53"/>
      </w:pPr>
      <w:r>
        <w:rPr>
          <w:spacing w:val="-3"/>
        </w:rPr>
        <w:lastRenderedPageBreak/>
        <w:t>⑥営業活動、政治的活動、宗教的活動、その他営利を目的としたもの</w:t>
      </w:r>
    </w:p>
    <w:p w14:paraId="491A3AA9" w14:textId="77777777" w:rsidR="007A427F" w:rsidRDefault="00000000">
      <w:pPr>
        <w:pStyle w:val="a3"/>
      </w:pPr>
      <w:r>
        <w:rPr>
          <w:spacing w:val="-3"/>
        </w:rPr>
        <w:t>⑦虚偽や事実誤認の内容を含むもの</w:t>
      </w:r>
    </w:p>
    <w:p w14:paraId="0E494169" w14:textId="77777777" w:rsidR="007A427F" w:rsidRDefault="00000000">
      <w:pPr>
        <w:pStyle w:val="a3"/>
        <w:spacing w:before="79" w:line="307" w:lineRule="auto"/>
        <w:ind w:left="423" w:right="49" w:hanging="204"/>
      </w:pPr>
      <w:r>
        <w:rPr>
          <w:spacing w:val="-2"/>
        </w:rPr>
        <w:t>⑧著作権、商標権、肖像権などの福井県、利用者または第三者の知的所有権を侵害する恐れのあるもの</w:t>
      </w:r>
    </w:p>
    <w:p w14:paraId="2B5F0EB8" w14:textId="77777777" w:rsidR="007A427F" w:rsidRDefault="00000000">
      <w:pPr>
        <w:pStyle w:val="a3"/>
        <w:spacing w:before="0" w:line="280" w:lineRule="exact"/>
      </w:pPr>
      <w:r>
        <w:rPr>
          <w:spacing w:val="-3"/>
        </w:rPr>
        <w:t>⑨福井県、利用者または第三者に不利益を与えるもの</w:t>
      </w:r>
    </w:p>
    <w:p w14:paraId="78C47DCF" w14:textId="77777777" w:rsidR="007A427F" w:rsidRDefault="00000000">
      <w:pPr>
        <w:pStyle w:val="a3"/>
      </w:pPr>
      <w:r>
        <w:rPr>
          <w:spacing w:val="-3"/>
        </w:rPr>
        <w:t>⑩わいせつな表現を含む不適切な内容を含むもの</w:t>
      </w:r>
    </w:p>
    <w:p w14:paraId="251B6DA7" w14:textId="77777777" w:rsidR="007A427F" w:rsidRDefault="00000000">
      <w:pPr>
        <w:pStyle w:val="a3"/>
      </w:pPr>
      <w:r>
        <w:rPr>
          <w:spacing w:val="-3"/>
        </w:rPr>
        <w:t>⑪有害なプログラムを含むもの</w:t>
      </w:r>
    </w:p>
    <w:p w14:paraId="284A7876" w14:textId="77777777" w:rsidR="007A427F" w:rsidRDefault="00000000">
      <w:pPr>
        <w:pStyle w:val="a3"/>
      </w:pPr>
      <w:r>
        <w:rPr>
          <w:spacing w:val="-2"/>
        </w:rPr>
        <w:t>⑫Facebook</w:t>
      </w:r>
      <w:r>
        <w:rPr>
          <w:spacing w:val="-9"/>
        </w:rPr>
        <w:t xml:space="preserve"> の利用規約に反するもの</w:t>
      </w:r>
    </w:p>
    <w:p w14:paraId="4BFC03B5" w14:textId="77777777" w:rsidR="007A427F" w:rsidRDefault="00000000">
      <w:pPr>
        <w:pStyle w:val="a3"/>
      </w:pPr>
      <w:r>
        <w:rPr>
          <w:spacing w:val="-3"/>
        </w:rPr>
        <w:t>⑬その他、福井県が不適切と判断したもの</w:t>
      </w:r>
    </w:p>
    <w:p w14:paraId="1E27237A" w14:textId="77777777" w:rsidR="007A427F" w:rsidRDefault="007A427F">
      <w:pPr>
        <w:pStyle w:val="a3"/>
        <w:spacing w:before="156"/>
        <w:ind w:left="0"/>
      </w:pPr>
    </w:p>
    <w:p w14:paraId="5E88C84D" w14:textId="77777777" w:rsidR="007A427F" w:rsidRDefault="00000000">
      <w:pPr>
        <w:pStyle w:val="a3"/>
        <w:spacing w:before="0"/>
        <w:ind w:left="1"/>
      </w:pPr>
      <w:r>
        <w:rPr>
          <w:spacing w:val="-4"/>
        </w:rPr>
        <w:t>９．留意事項</w:t>
      </w:r>
    </w:p>
    <w:p w14:paraId="407908AA" w14:textId="77777777" w:rsidR="007A427F" w:rsidRDefault="00000000">
      <w:pPr>
        <w:pStyle w:val="a3"/>
        <w:ind w:left="212"/>
      </w:pPr>
      <w:r>
        <w:rPr>
          <w:spacing w:val="-3"/>
        </w:rPr>
        <w:t>①原則として、他の利用者に対し「いいね！」ボタンを押すことはありません。</w:t>
      </w:r>
    </w:p>
    <w:p w14:paraId="7E4E41AA" w14:textId="77777777" w:rsidR="007A427F" w:rsidRDefault="00000000">
      <w:pPr>
        <w:pStyle w:val="a3"/>
        <w:spacing w:before="79"/>
      </w:pPr>
      <w:r>
        <w:rPr>
          <w:spacing w:val="-3"/>
        </w:rPr>
        <w:t>②当ポリシーは、必要に応じて変更する場合がありますのでご了承願います。</w:t>
      </w:r>
    </w:p>
    <w:sectPr w:rsidR="007A427F">
      <w:pgSz w:w="11910" w:h="16840"/>
      <w:pgMar w:top="110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7A427F"/>
    <w:rsid w:val="007A427F"/>
    <w:rsid w:val="00B46940"/>
    <w:rsid w:val="00F67159"/>
    <w:rsid w:val="00FA7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AFCE39"/>
  <w15:docId w15:val="{6AD206B0-C885-4FE8-9AC3-87F419D25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78"/>
      <w:ind w:left="222"/>
    </w:pPr>
  </w:style>
  <w:style w:type="paragraph" w:styleId="a4">
    <w:name w:val="Title"/>
    <w:basedOn w:val="a"/>
    <w:uiPriority w:val="10"/>
    <w:qFormat/>
    <w:pPr>
      <w:spacing w:before="35"/>
      <w:ind w:left="20"/>
    </w:pPr>
    <w:rPr>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 w:type="character" w:styleId="a6">
    <w:name w:val="Hyperlink"/>
    <w:basedOn w:val="a0"/>
    <w:uiPriority w:val="99"/>
    <w:semiHidden/>
    <w:unhideWhenUsed/>
    <w:rsid w:val="00FA73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131</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Microsoft Word - ã•’å¥¥è¶−é«Ÿå”ﾟéš™å°‚å¹´è⁄ªç—¶ã†®å®¶ã•‚ã‡½ã…¼ã‡·ã…£ã…«ã…¡ã…⁄ã‡£ã‡¢é†‰çfl¨ã…šã…ªã‡·ã…¼.doc</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ã•’å¥¥è¶−é«Ÿå”ﾟéš™å°‚å¹´è⁄ªç—¶ã†®å®¶ã•‚ã‡½ã…¼ã‡·ã…£ã…«ã…¡ã…⁄ã‡£ã‡¢é†‰çfl¨ã…šã…ªã‡·ã…¼.doc</dc:title>
  <dc:creator>201839</dc:creator>
  <cp:lastModifiedBy>美濃村 あずさ</cp:lastModifiedBy>
  <cp:revision>3</cp:revision>
  <dcterms:created xsi:type="dcterms:W3CDTF">2025-10-15T23:36:00Z</dcterms:created>
  <dcterms:modified xsi:type="dcterms:W3CDTF">2025-10-15T23:54:00Z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2020-07-06T00:00:00Z</vt:filetime>
  </property>
  <property fmtid="{D5CDD505-2E9C-101B-9397-08002B2CF9AE}" pid="3" name="LastSaved">
    <vt:filetime>2025-10-15T00:00:00Z</vt:filetime>
  </property>
  <property fmtid="{D5CDD505-2E9C-101B-9397-08002B2CF9AE}" pid="4" name="Producer">
    <vt:lpwstr>Microsoft: Print To PDF</vt:lpwstr>
  </property>
</Properties>
</file>