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21" w:rsidRDefault="004C2D21">
      <w:pPr>
        <w:wordWrap w:val="0"/>
        <w:snapToGrid w:val="0"/>
        <w:spacing w:line="243" w:lineRule="exact"/>
      </w:pPr>
      <w:r>
        <w:rPr>
          <w:rFonts w:hint="eastAsia"/>
        </w:rPr>
        <w:t>様式第４号（第３条関係）</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393" w:lineRule="exact"/>
        <w:jc w:val="center"/>
      </w:pPr>
      <w:r>
        <w:rPr>
          <w:rFonts w:hint="eastAsia"/>
          <w:b/>
          <w:spacing w:val="16"/>
          <w:sz w:val="36"/>
        </w:rPr>
        <w:t>浴場業合併（分割）承継届出書</w:t>
      </w:r>
    </w:p>
    <w:p w:rsidR="004C2D21" w:rsidRDefault="004C2D21">
      <w:pPr>
        <w:wordWrap w:val="0"/>
        <w:snapToGrid w:val="0"/>
        <w:spacing w:line="243" w:lineRule="exact"/>
        <w:jc w:val="center"/>
      </w:pPr>
    </w:p>
    <w:p w:rsidR="004C2D21" w:rsidRDefault="004C2D21">
      <w:pPr>
        <w:wordWrap w:val="0"/>
        <w:snapToGrid w:val="0"/>
        <w:spacing w:line="243" w:lineRule="exact"/>
      </w:pPr>
      <w:r>
        <w:rPr>
          <w:rFonts w:hint="eastAsia"/>
        </w:rPr>
        <w:t xml:space="preserve">　　</w:t>
      </w:r>
      <w:r>
        <w:rPr>
          <w:rFonts w:ascii="ＭＳ 明朝"/>
          <w:spacing w:val="4"/>
        </w:rPr>
        <w:t xml:space="preserve">                                </w:t>
      </w:r>
      <w:r>
        <w:rPr>
          <w:rFonts w:hint="eastAsia"/>
        </w:rPr>
        <w:t xml:space="preserve">　　　</w:t>
      </w:r>
      <w:r>
        <w:rPr>
          <w:rFonts w:ascii="ＭＳ 明朝"/>
          <w:spacing w:val="4"/>
        </w:rPr>
        <w:t xml:space="preserve">                        </w:t>
      </w:r>
      <w:r>
        <w:rPr>
          <w:rFonts w:hint="eastAsia"/>
        </w:rPr>
        <w:t>年　　　月　　　日</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39" w:lineRule="exact"/>
      </w:pPr>
      <w:r>
        <w:rPr>
          <w:rFonts w:hint="eastAsia"/>
        </w:rPr>
        <w:t xml:space="preserve">　　　　　　　保健所長　様</w:t>
      </w:r>
    </w:p>
    <w:p w:rsidR="004C2D21" w:rsidRDefault="004C2D21">
      <w:pPr>
        <w:snapToGrid w:val="0"/>
        <w:spacing w:line="170" w:lineRule="exact"/>
      </w:pPr>
    </w:p>
    <w:p w:rsidR="004C2D21" w:rsidRDefault="004C2D21">
      <w:pPr>
        <w:wordWrap w:val="0"/>
        <w:snapToGrid w:val="0"/>
        <w:spacing w:after="72" w:line="240" w:lineRule="auto"/>
        <w:rPr>
          <w:spacing w:val="4"/>
        </w:rPr>
      </w:pPr>
      <w:r>
        <w:rPr>
          <w:spacing w:val="4"/>
        </w:rPr>
        <w:t xml:space="preserve">                                      </w:t>
      </w:r>
      <w:r>
        <w:rPr>
          <w:rFonts w:hint="eastAsia"/>
        </w:rPr>
        <w:t xml:space="preserve">　　住所</w:t>
      </w:r>
    </w:p>
    <w:p w:rsidR="004C2D21" w:rsidRDefault="004C2D21">
      <w:pPr>
        <w:wordWrap w:val="0"/>
        <w:snapToGrid w:val="0"/>
        <w:spacing w:after="72" w:line="240" w:lineRule="auto"/>
        <w:rPr>
          <w:spacing w:val="4"/>
        </w:rPr>
      </w:pPr>
      <w:r>
        <w:rPr>
          <w:spacing w:val="4"/>
        </w:rPr>
        <w:t xml:space="preserve">                                  </w:t>
      </w:r>
      <w:r>
        <w:rPr>
          <w:rFonts w:hint="eastAsia"/>
        </w:rPr>
        <w:t>届出者</w:t>
      </w:r>
    </w:p>
    <w:p w:rsidR="004C2D21" w:rsidRDefault="004C2D21">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p>
    <w:p w:rsidR="004C2D21" w:rsidRDefault="004C2D21">
      <w:pPr>
        <w:wordWrap w:val="0"/>
        <w:snapToGrid w:val="0"/>
        <w:spacing w:line="162" w:lineRule="exact"/>
        <w:jc w:val="right"/>
      </w:pPr>
      <w:r>
        <w:rPr>
          <w:spacing w:val="4"/>
        </w:rPr>
        <w:t xml:space="preserve">                                                   </w:t>
      </w:r>
      <w:r>
        <w:rPr>
          <w:rFonts w:hint="eastAsia"/>
          <w:sz w:val="14"/>
        </w:rPr>
        <w:t xml:space="preserve">（法人にあっては、その名称および代表者の氏名）　</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公衆浴場法第２条の２第１項の規定により、次のとおり営業者の地位を承継したので、</w:t>
      </w:r>
    </w:p>
    <w:p w:rsidR="004C2D21" w:rsidRDefault="004C2D21">
      <w:pPr>
        <w:wordWrap w:val="0"/>
        <w:snapToGrid w:val="0"/>
        <w:spacing w:line="243" w:lineRule="exact"/>
      </w:pPr>
      <w:r>
        <w:rPr>
          <w:rFonts w:hint="eastAsia"/>
        </w:rPr>
        <w:t xml:space="preserve">　届け出ます。</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１　届出者の名称、事務所所在地および代表者の氏名</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名　　　称</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所　在　地</w:t>
      </w:r>
    </w:p>
    <w:p w:rsidR="004C2D21" w:rsidRDefault="004C2D21">
      <w:pPr>
        <w:wordWrap w:val="0"/>
        <w:snapToGrid w:val="0"/>
        <w:spacing w:line="243" w:lineRule="exact"/>
      </w:pPr>
    </w:p>
    <w:p w:rsidR="004C2D21" w:rsidRDefault="004C2D21">
      <w:pPr>
        <w:wordWrap w:val="0"/>
        <w:snapToGrid w:val="0"/>
        <w:spacing w:line="243" w:lineRule="exact"/>
      </w:pPr>
      <w:r>
        <w:rPr>
          <w:rFonts w:ascii="ＭＳ 明朝"/>
          <w:spacing w:val="4"/>
        </w:rPr>
        <w:t xml:space="preserve">      </w:t>
      </w:r>
      <w:r>
        <w:rPr>
          <w:rFonts w:hint="eastAsia"/>
        </w:rPr>
        <w:t>代表者氏名</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２　合併により消滅した法人または分割前の法人の名称、事務所所在地および代表者の氏名</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名　　　称</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所　在　地</w:t>
      </w:r>
    </w:p>
    <w:p w:rsidR="004C2D21" w:rsidRDefault="004C2D21">
      <w:pPr>
        <w:wordWrap w:val="0"/>
        <w:snapToGrid w:val="0"/>
        <w:spacing w:line="243" w:lineRule="exact"/>
      </w:pPr>
    </w:p>
    <w:p w:rsidR="004C2D21" w:rsidRDefault="004C2D21">
      <w:pPr>
        <w:wordWrap w:val="0"/>
        <w:snapToGrid w:val="0"/>
        <w:spacing w:line="243" w:lineRule="exact"/>
      </w:pPr>
      <w:r>
        <w:rPr>
          <w:rFonts w:ascii="ＭＳ 明朝"/>
          <w:spacing w:val="4"/>
        </w:rPr>
        <w:t xml:space="preserve">      </w:t>
      </w:r>
      <w:r>
        <w:rPr>
          <w:rFonts w:hint="eastAsia"/>
        </w:rPr>
        <w:t>代表者氏名</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３　合併または分割の年月日</w:t>
      </w:r>
    </w:p>
    <w:p w:rsidR="004C2D21" w:rsidRDefault="004C2D21">
      <w:pPr>
        <w:wordWrap w:val="0"/>
        <w:snapToGrid w:val="0"/>
        <w:spacing w:line="243" w:lineRule="exact"/>
      </w:pPr>
    </w:p>
    <w:p w:rsidR="004C2D21" w:rsidRDefault="009166C2">
      <w:pPr>
        <w:wordWrap w:val="0"/>
        <w:snapToGrid w:val="0"/>
        <w:spacing w:line="243" w:lineRule="exact"/>
      </w:pPr>
      <w:r>
        <w:rPr>
          <w:rFonts w:hint="eastAsia"/>
        </w:rPr>
        <w:t xml:space="preserve">　　　　　</w:t>
      </w:r>
      <w:r w:rsidR="004C2D21">
        <w:rPr>
          <w:rFonts w:hint="eastAsia"/>
        </w:rPr>
        <w:t xml:space="preserve">　　　　年　　　　月　　　　日</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４　公衆浴場の名称および所在地</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名　　　称</w:t>
      </w:r>
    </w:p>
    <w:p w:rsidR="004C2D21" w:rsidRDefault="004C2D21">
      <w:pPr>
        <w:wordWrap w:val="0"/>
        <w:snapToGrid w:val="0"/>
        <w:spacing w:line="243" w:lineRule="exact"/>
      </w:pPr>
    </w:p>
    <w:p w:rsidR="004C2D21" w:rsidRDefault="004C2D21">
      <w:pPr>
        <w:wordWrap w:val="0"/>
        <w:snapToGrid w:val="0"/>
        <w:spacing w:line="243" w:lineRule="exact"/>
      </w:pPr>
      <w:r>
        <w:rPr>
          <w:rFonts w:ascii="ＭＳ 明朝"/>
          <w:spacing w:val="4"/>
        </w:rPr>
        <w:t xml:space="preserve">      </w:t>
      </w:r>
      <w:r>
        <w:rPr>
          <w:rFonts w:hint="eastAsia"/>
        </w:rPr>
        <w:t>所　在　地</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５　許可年月日および許可番号</w:t>
      </w:r>
    </w:p>
    <w:p w:rsidR="004C2D21" w:rsidRDefault="004C2D21">
      <w:pPr>
        <w:wordWrap w:val="0"/>
        <w:snapToGrid w:val="0"/>
        <w:spacing w:line="243" w:lineRule="exact"/>
      </w:pPr>
    </w:p>
    <w:p w:rsidR="004C2D21" w:rsidRDefault="004C2D21">
      <w:pPr>
        <w:wordWrap w:val="0"/>
        <w:snapToGrid w:val="0"/>
        <w:spacing w:line="243" w:lineRule="exact"/>
      </w:pPr>
      <w:r>
        <w:rPr>
          <w:rFonts w:hint="eastAsia"/>
        </w:rPr>
        <w:t xml:space="preserve">　　　　　　　　年　　　月　　　日</w:t>
      </w:r>
      <w:r>
        <w:rPr>
          <w:rFonts w:ascii="ＭＳ 明朝"/>
          <w:spacing w:val="4"/>
        </w:rPr>
        <w:t xml:space="preserve">  </w:t>
      </w:r>
      <w:r>
        <w:rPr>
          <w:rFonts w:hint="eastAsia"/>
        </w:rPr>
        <w:t xml:space="preserve">　　　福井県指令</w:t>
      </w:r>
      <w:r w:rsidR="00C57AD1">
        <w:rPr>
          <w:rFonts w:hint="eastAsia"/>
        </w:rPr>
        <w:t xml:space="preserve">　　</w:t>
      </w:r>
      <w:bookmarkStart w:id="0" w:name="_GoBack"/>
      <w:bookmarkEnd w:id="0"/>
      <w:r>
        <w:rPr>
          <w:rFonts w:hint="eastAsia"/>
        </w:rPr>
        <w:t>保第　　　　　　　　　　号</w:t>
      </w: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p>
    <w:p w:rsidR="004C2D21" w:rsidRDefault="004C2D21">
      <w:pPr>
        <w:wordWrap w:val="0"/>
        <w:snapToGrid w:val="0"/>
        <w:spacing w:line="243" w:lineRule="exact"/>
      </w:pPr>
      <w:r>
        <w:rPr>
          <w:rFonts w:hint="eastAsia"/>
        </w:rPr>
        <w:t>添付書類　合併後存続する法人もしくは合併により設立される法人または分割により浴場業を</w:t>
      </w:r>
    </w:p>
    <w:p w:rsidR="004C2D21" w:rsidRDefault="004C2D21">
      <w:pPr>
        <w:wordWrap w:val="0"/>
        <w:snapToGrid w:val="0"/>
        <w:spacing w:line="243" w:lineRule="exact"/>
      </w:pPr>
      <w:r>
        <w:rPr>
          <w:rFonts w:hint="eastAsia"/>
        </w:rPr>
        <w:t xml:space="preserve">　　　　承継する法人の定款または寄付行為の写し</w:t>
      </w:r>
    </w:p>
    <w:p w:rsidR="004C2D21" w:rsidRPr="00285CBF" w:rsidRDefault="004C2D21">
      <w:pPr>
        <w:wordWrap w:val="0"/>
        <w:snapToGrid w:val="0"/>
        <w:spacing w:line="243" w:lineRule="exact"/>
      </w:pPr>
    </w:p>
    <w:sectPr w:rsidR="004C2D21" w:rsidRPr="00285CBF">
      <w:type w:val="nextColumn"/>
      <w:pgSz w:w="11905" w:h="16837"/>
      <w:pgMar w:top="850" w:right="1084" w:bottom="899" w:left="1133" w:header="140" w:footer="232" w:gutter="0"/>
      <w:cols w:space="720"/>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D21" w:rsidRDefault="004C2D21">
      <w:r>
        <w:separator/>
      </w:r>
    </w:p>
  </w:endnote>
  <w:endnote w:type="continuationSeparator" w:id="0">
    <w:p w:rsidR="004C2D21" w:rsidRDefault="004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D21" w:rsidRDefault="004C2D21">
      <w:r>
        <w:separator/>
      </w:r>
    </w:p>
  </w:footnote>
  <w:footnote w:type="continuationSeparator" w:id="0">
    <w:p w:rsidR="004C2D21" w:rsidRDefault="004C2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916"/>
  <w:hyphenationZone w:val="0"/>
  <w:doNotHyphenateCaps/>
  <w:evenAndOddHeaders/>
  <w:drawingGridHorizontalSpacing w:val="114"/>
  <w:drawingGridVerticalSpacing w:val="121"/>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DE9"/>
    <w:rsid w:val="00285CBF"/>
    <w:rsid w:val="002F21EE"/>
    <w:rsid w:val="004C2D21"/>
    <w:rsid w:val="009166C2"/>
    <w:rsid w:val="00C57AD1"/>
    <w:rsid w:val="00EA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03B61F"/>
  <w15:docId w15:val="{8F7F58FF-08E0-469A-B2D0-6ADD5048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243" w:lineRule="atLeast"/>
      <w:jc w:val="both"/>
    </w:pPr>
    <w:rPr>
      <w:rFonts w:asci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CBF"/>
    <w:pPr>
      <w:tabs>
        <w:tab w:val="center" w:pos="4252"/>
        <w:tab w:val="right" w:pos="8504"/>
      </w:tabs>
      <w:snapToGrid w:val="0"/>
    </w:pPr>
  </w:style>
  <w:style w:type="character" w:customStyle="1" w:styleId="a4">
    <w:name w:val="ヘッダー (文字)"/>
    <w:basedOn w:val="a0"/>
    <w:link w:val="a3"/>
    <w:uiPriority w:val="99"/>
    <w:rsid w:val="00285CBF"/>
    <w:rPr>
      <w:rFonts w:ascii="Times New Roman"/>
      <w:spacing w:val="9"/>
      <w:sz w:val="21"/>
    </w:rPr>
  </w:style>
  <w:style w:type="paragraph" w:styleId="a5">
    <w:name w:val="footer"/>
    <w:basedOn w:val="a"/>
    <w:link w:val="a6"/>
    <w:uiPriority w:val="99"/>
    <w:unhideWhenUsed/>
    <w:rsid w:val="00285CBF"/>
    <w:pPr>
      <w:tabs>
        <w:tab w:val="center" w:pos="4252"/>
        <w:tab w:val="right" w:pos="8504"/>
      </w:tabs>
      <w:snapToGrid w:val="0"/>
    </w:pPr>
  </w:style>
  <w:style w:type="character" w:customStyle="1" w:styleId="a6">
    <w:name w:val="フッター (文字)"/>
    <w:basedOn w:val="a0"/>
    <w:link w:val="a5"/>
    <w:uiPriority w:val="99"/>
    <w:rsid w:val="00285CBF"/>
    <w:rPr>
      <w:rFonts w:asci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浴場　合併（分割）承継</vt:lpstr>
      <vt:lpstr>浴場　合併（分割）承継</vt:lpstr>
    </vt:vector>
  </TitlesOfParts>
  <Company>福井県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浴場　合併（分割）承継</dc:title>
  <cp:lastModifiedBy>平井 知里</cp:lastModifiedBy>
  <cp:revision>4</cp:revision>
  <cp:lastPrinted>2002-10-24T04:12:00Z</cp:lastPrinted>
  <dcterms:created xsi:type="dcterms:W3CDTF">2021-04-15T11:19:00Z</dcterms:created>
  <dcterms:modified xsi:type="dcterms:W3CDTF">2021-04-16T08:35:00Z</dcterms:modified>
</cp:coreProperties>
</file>