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9D27" w14:textId="77777777" w:rsidR="003F1D7B" w:rsidRDefault="002F72D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2F72D1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AB2834E" wp14:editId="7D64096B">
                <wp:simplePos x="0" y="0"/>
                <wp:positionH relativeFrom="column">
                  <wp:posOffset>-14605</wp:posOffset>
                </wp:positionH>
                <wp:positionV relativeFrom="paragraph">
                  <wp:posOffset>-15240</wp:posOffset>
                </wp:positionV>
                <wp:extent cx="7048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FD57B" w14:textId="77777777" w:rsidR="002F72D1" w:rsidRPr="002F72D1" w:rsidRDefault="002F72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F72D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様式1号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-1.2pt;width:55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" filled="f" stroked="f">
                <v:textbox style="mso-fit-shape-to-text:t">
                  <w:txbxContent>
                    <w:p w:rsidR="002F72D1" w:rsidRPr="002F72D1" w:rsidRDefault="002F72D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2F72D1">
                        <w:rPr>
                          <w:rFonts w:ascii="ＭＳ Ｐゴシック" w:eastAsia="ＭＳ Ｐゴシック" w:hAnsi="ＭＳ Ｐゴシック" w:hint="eastAsia"/>
                        </w:rPr>
                        <w:t>様式1号</w:t>
                      </w:r>
                    </w:p>
                  </w:txbxContent>
                </v:textbox>
              </v:shape>
            </w:pict>
          </mc:Fallback>
        </mc:AlternateContent>
      </w:r>
      <w:r w:rsidR="00ED1B7D">
        <w:rPr>
          <w:rFonts w:ascii="HG丸ｺﾞｼｯｸM-PRO" w:eastAsia="HG丸ｺﾞｼｯｸM-PRO" w:hAnsi="HG丸ｺﾞｼｯｸM-PRO"/>
          <w:sz w:val="36"/>
          <w:szCs w:val="36"/>
        </w:rPr>
        <w:t>「</w:t>
      </w:r>
      <w:r w:rsidR="003C76DB">
        <w:rPr>
          <w:rFonts w:ascii="HG丸ｺﾞｼｯｸM-PRO" w:eastAsia="HG丸ｺﾞｼｯｸM-PRO" w:hAnsi="HG丸ｺﾞｼｯｸM-PRO" w:hint="eastAsia"/>
          <w:sz w:val="36"/>
          <w:szCs w:val="36"/>
        </w:rPr>
        <w:t>ふくいの木づかい企業</w:t>
      </w:r>
      <w:r w:rsidR="00ED1B7D">
        <w:rPr>
          <w:rFonts w:ascii="HG丸ｺﾞｼｯｸM-PRO" w:eastAsia="HG丸ｺﾞｼｯｸM-PRO" w:hAnsi="HG丸ｺﾞｼｯｸM-PRO"/>
          <w:sz w:val="36"/>
          <w:szCs w:val="36"/>
        </w:rPr>
        <w:t>」宣言</w:t>
      </w:r>
      <w:r w:rsidR="00E54D4B">
        <w:rPr>
          <w:rFonts w:ascii="HG丸ｺﾞｼｯｸM-PRO" w:eastAsia="HG丸ｺﾞｼｯｸM-PRO" w:hAnsi="HG丸ｺﾞｼｯｸM-PRO" w:hint="eastAsia"/>
          <w:sz w:val="36"/>
          <w:szCs w:val="36"/>
        </w:rPr>
        <w:t>届出</w:t>
      </w:r>
      <w:r w:rsidR="000B2D4A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p w14:paraId="738D907E" w14:textId="77777777" w:rsidR="003F1D7B" w:rsidRDefault="007F0455" w:rsidP="00F11634">
      <w:pPr>
        <w:ind w:firstLineChars="2600" w:firstLine="6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届出日　　年　　月　日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3F1D7B" w14:paraId="7843977D" w14:textId="77777777" w:rsidTr="00C935A2">
        <w:trPr>
          <w:trHeight w:val="617"/>
        </w:trPr>
        <w:tc>
          <w:tcPr>
            <w:tcW w:w="1696" w:type="dxa"/>
            <w:shd w:val="clear" w:color="auto" w:fill="auto"/>
            <w:tcMar>
              <w:left w:w="108" w:type="dxa"/>
            </w:tcMar>
            <w:vAlign w:val="center"/>
          </w:tcPr>
          <w:p w14:paraId="18ED368D" w14:textId="77777777" w:rsidR="003F1D7B" w:rsidRDefault="00ED1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企業</w:t>
            </w:r>
            <w:r w:rsidR="000B2D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  <w:vAlign w:val="center"/>
          </w:tcPr>
          <w:p w14:paraId="5F526D9A" w14:textId="77777777" w:rsidR="003F1D7B" w:rsidRPr="00C935A2" w:rsidRDefault="003F1D7B">
            <w:pPr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F22CA4" w14:paraId="515A27B7" w14:textId="77777777" w:rsidTr="00681368">
        <w:trPr>
          <w:trHeight w:val="553"/>
        </w:trPr>
        <w:tc>
          <w:tcPr>
            <w:tcW w:w="1696" w:type="dxa"/>
            <w:shd w:val="clear" w:color="auto" w:fill="auto"/>
            <w:tcMar>
              <w:left w:w="108" w:type="dxa"/>
            </w:tcMar>
            <w:vAlign w:val="center"/>
          </w:tcPr>
          <w:p w14:paraId="6A0EF60B" w14:textId="77777777" w:rsidR="00F22CA4" w:rsidRPr="00D45A51" w:rsidRDefault="00152A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A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</w:t>
            </w:r>
          </w:p>
          <w:p w14:paraId="588E8E21" w14:textId="18808B15" w:rsidR="00152AD2" w:rsidRPr="00D45A51" w:rsidRDefault="00152A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A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（職・氏名）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  <w:vAlign w:val="center"/>
          </w:tcPr>
          <w:p w14:paraId="6FEF7B4D" w14:textId="77777777" w:rsidR="00F22CA4" w:rsidRPr="00C935A2" w:rsidRDefault="00F22CA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81368" w14:paraId="3C5B279E" w14:textId="77777777" w:rsidTr="00681368">
        <w:trPr>
          <w:trHeight w:val="419"/>
        </w:trPr>
        <w:tc>
          <w:tcPr>
            <w:tcW w:w="1696" w:type="dxa"/>
            <w:shd w:val="clear" w:color="auto" w:fill="auto"/>
            <w:tcMar>
              <w:left w:w="108" w:type="dxa"/>
            </w:tcMar>
            <w:vAlign w:val="center"/>
          </w:tcPr>
          <w:p w14:paraId="6E0B511F" w14:textId="22E1F003" w:rsidR="00681368" w:rsidRPr="00D45A51" w:rsidRDefault="006813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A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  <w:vAlign w:val="center"/>
          </w:tcPr>
          <w:p w14:paraId="4333FC19" w14:textId="1FC7E0B8" w:rsidR="00681368" w:rsidRPr="00C935A2" w:rsidRDefault="0068136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35A2">
              <w:rPr>
                <w:rFonts w:ascii="ＭＳ Ｐゴシック" w:eastAsia="ＭＳ Ｐゴシック" w:hAnsi="ＭＳ Ｐゴシック"/>
                <w:sz w:val="24"/>
                <w:szCs w:val="24"/>
              </w:rPr>
              <w:t>□建設業　□製造業　□</w:t>
            </w:r>
            <w:r w:rsidRPr="00C935A2">
              <w:rPr>
                <w:rFonts w:ascii="ＭＳ Ｐゴシック" w:eastAsia="ＭＳ Ｐゴシック" w:hAnsi="ＭＳ Ｐゴシック"/>
                <w:w w:val="57"/>
                <w:sz w:val="24"/>
                <w:szCs w:val="24"/>
              </w:rPr>
              <w:t>運輸業、郵便</w:t>
            </w:r>
            <w:r w:rsidRPr="00C935A2">
              <w:rPr>
                <w:rFonts w:ascii="ＭＳ Ｐゴシック" w:eastAsia="ＭＳ Ｐゴシック" w:hAnsi="ＭＳ Ｐゴシック"/>
                <w:spacing w:val="3"/>
                <w:w w:val="57"/>
                <w:sz w:val="24"/>
                <w:szCs w:val="24"/>
              </w:rPr>
              <w:t>業</w:t>
            </w:r>
            <w:r w:rsidRPr="00C935A2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□</w:t>
            </w:r>
            <w:r w:rsidRPr="00C935A2">
              <w:rPr>
                <w:rFonts w:ascii="ＭＳ Ｐゴシック" w:eastAsia="ＭＳ Ｐゴシック" w:hAnsi="ＭＳ Ｐゴシック"/>
                <w:w w:val="57"/>
                <w:sz w:val="24"/>
                <w:szCs w:val="24"/>
              </w:rPr>
              <w:t>卸売業、小売</w:t>
            </w:r>
            <w:r w:rsidRPr="00C935A2">
              <w:rPr>
                <w:rFonts w:ascii="ＭＳ Ｐゴシック" w:eastAsia="ＭＳ Ｐゴシック" w:hAnsi="ＭＳ Ｐゴシック"/>
                <w:spacing w:val="3"/>
                <w:w w:val="57"/>
                <w:sz w:val="24"/>
                <w:szCs w:val="24"/>
              </w:rPr>
              <w:t>業</w:t>
            </w:r>
            <w:r w:rsidRPr="00C935A2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□</w:t>
            </w:r>
            <w:r w:rsidRPr="00C935A2">
              <w:rPr>
                <w:rFonts w:ascii="ＭＳ Ｐゴシック" w:eastAsia="ＭＳ Ｐゴシック" w:hAnsi="ＭＳ Ｐゴシック"/>
                <w:w w:val="61"/>
                <w:sz w:val="24"/>
                <w:szCs w:val="24"/>
              </w:rPr>
              <w:t>医療、福</w:t>
            </w:r>
            <w:r w:rsidRPr="00C935A2">
              <w:rPr>
                <w:rFonts w:ascii="ＭＳ Ｐゴシック" w:eastAsia="ＭＳ Ｐゴシック" w:hAnsi="ＭＳ Ｐゴシック"/>
                <w:spacing w:val="7"/>
                <w:w w:val="61"/>
                <w:sz w:val="24"/>
                <w:szCs w:val="24"/>
              </w:rPr>
              <w:t>祉</w:t>
            </w:r>
            <w:r w:rsidRPr="00C935A2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□</w:t>
            </w:r>
            <w:r w:rsidRPr="00C935A2">
              <w:rPr>
                <w:rFonts w:ascii="ＭＳ Ｐゴシック" w:eastAsia="ＭＳ Ｐゴシック" w:hAnsi="ＭＳ Ｐゴシック"/>
                <w:w w:val="60"/>
                <w:sz w:val="24"/>
                <w:szCs w:val="24"/>
              </w:rPr>
              <w:t>サービス</w:t>
            </w:r>
            <w:r w:rsidRPr="00C935A2">
              <w:rPr>
                <w:rFonts w:ascii="ＭＳ Ｐゴシック" w:eastAsia="ＭＳ Ｐゴシック" w:hAnsi="ＭＳ Ｐゴシック"/>
                <w:spacing w:val="7"/>
                <w:w w:val="60"/>
                <w:sz w:val="24"/>
                <w:szCs w:val="24"/>
              </w:rPr>
              <w:t>業</w:t>
            </w:r>
            <w:r w:rsidRPr="00C935A2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□その他</w:t>
            </w:r>
          </w:p>
        </w:tc>
      </w:tr>
      <w:tr w:rsidR="00681368" w14:paraId="514E75B5" w14:textId="77777777" w:rsidTr="00D45A51">
        <w:trPr>
          <w:trHeight w:val="696"/>
        </w:trPr>
        <w:tc>
          <w:tcPr>
            <w:tcW w:w="1696" w:type="dxa"/>
            <w:shd w:val="clear" w:color="auto" w:fill="auto"/>
            <w:tcMar>
              <w:left w:w="108" w:type="dxa"/>
            </w:tcMar>
            <w:vAlign w:val="center"/>
          </w:tcPr>
          <w:p w14:paraId="062BBD26" w14:textId="3D2CCD10" w:rsidR="00681368" w:rsidRDefault="006813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事業内容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  <w:vAlign w:val="center"/>
          </w:tcPr>
          <w:p w14:paraId="57040C08" w14:textId="77777777" w:rsidR="00681368" w:rsidRPr="00C935A2" w:rsidRDefault="0068136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F1D7B" w14:paraId="711E0DE7" w14:textId="77777777" w:rsidTr="00B70847">
        <w:trPr>
          <w:trHeight w:val="1285"/>
        </w:trPr>
        <w:tc>
          <w:tcPr>
            <w:tcW w:w="1696" w:type="dxa"/>
            <w:shd w:val="clear" w:color="auto" w:fill="auto"/>
            <w:tcMar>
              <w:left w:w="108" w:type="dxa"/>
            </w:tcMar>
            <w:vAlign w:val="center"/>
          </w:tcPr>
          <w:p w14:paraId="5417A1DA" w14:textId="77777777" w:rsidR="003F1D7B" w:rsidRDefault="00ED1B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宣言内容</w:t>
            </w:r>
          </w:p>
          <w:p w14:paraId="29A90362" w14:textId="77777777" w:rsidR="003F1D7B" w:rsidRDefault="00ED1B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（取組み）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  <w:vAlign w:val="center"/>
          </w:tcPr>
          <w:p w14:paraId="53F3A29D" w14:textId="77777777" w:rsidR="003F1D7B" w:rsidRPr="00C935A2" w:rsidRDefault="003F1D7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4B23CF9" w14:textId="77777777" w:rsidR="00084C89" w:rsidRPr="00C935A2" w:rsidRDefault="00084C8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80FBBB0" w14:textId="6E9B542E" w:rsidR="00084C89" w:rsidRPr="00C935A2" w:rsidRDefault="00084C8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7F96DA2" w14:textId="16EFC2AF" w:rsidR="00D45A51" w:rsidRPr="00C935A2" w:rsidRDefault="00D45A5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70C7D75" w14:textId="77777777" w:rsidR="00D45A51" w:rsidRPr="00C935A2" w:rsidRDefault="00D45A5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EA027A7" w14:textId="77777777" w:rsidR="00084C89" w:rsidRPr="00C935A2" w:rsidRDefault="00084C8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E62FD" w14:paraId="35650285" w14:textId="77777777" w:rsidTr="00B70847">
        <w:trPr>
          <w:trHeight w:val="1518"/>
        </w:trPr>
        <w:tc>
          <w:tcPr>
            <w:tcW w:w="1696" w:type="dxa"/>
            <w:shd w:val="clear" w:color="auto" w:fill="auto"/>
            <w:tcMar>
              <w:left w:w="108" w:type="dxa"/>
            </w:tcMar>
            <w:vAlign w:val="center"/>
          </w:tcPr>
          <w:p w14:paraId="3DB5CC98" w14:textId="0BDCECB0" w:rsidR="005E62FD" w:rsidRPr="00D45A51" w:rsidRDefault="005E62FD" w:rsidP="00D45A5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今後の取組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</w:t>
            </w:r>
          </w:p>
        </w:tc>
        <w:tc>
          <w:tcPr>
            <w:tcW w:w="7371" w:type="dxa"/>
            <w:shd w:val="clear" w:color="auto" w:fill="auto"/>
            <w:tcMar>
              <w:left w:w="108" w:type="dxa"/>
            </w:tcMar>
            <w:vAlign w:val="center"/>
          </w:tcPr>
          <w:p w14:paraId="0E5D11C6" w14:textId="0535A8BB" w:rsidR="00084C89" w:rsidRPr="00C935A2" w:rsidRDefault="00084C89" w:rsidP="001D2D6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696BC63" w14:textId="0FC6137C" w:rsidR="00D45A51" w:rsidRPr="00C935A2" w:rsidRDefault="00D45A51" w:rsidP="001D2D6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CE636B7" w14:textId="66CDECEF" w:rsidR="00D45A51" w:rsidRPr="00C935A2" w:rsidRDefault="00D45A51" w:rsidP="001D2D6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5078098" w14:textId="77777777" w:rsidR="00D45A51" w:rsidRPr="00C935A2" w:rsidRDefault="00D45A51" w:rsidP="001D2D6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37F92A0" w14:textId="77777777" w:rsidR="00084C89" w:rsidRPr="00C935A2" w:rsidRDefault="00084C89" w:rsidP="001D2D6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028D8B7" w14:textId="77777777" w:rsidR="00084C89" w:rsidRPr="00C935A2" w:rsidRDefault="00084C89" w:rsidP="001D2D6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4199B3C" w14:textId="77777777" w:rsidR="00084C89" w:rsidRPr="00C935A2" w:rsidRDefault="00084C89" w:rsidP="001D2D6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F1E8B38" w14:textId="52274309" w:rsidR="003F1D7B" w:rsidRPr="00D45A51" w:rsidRDefault="00A11F54" w:rsidP="00A11F5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D45A51">
        <w:rPr>
          <w:rFonts w:ascii="ＭＳ ゴシック" w:eastAsia="ＭＳ ゴシック" w:hAnsi="ＭＳ ゴシック" w:hint="eastAsia"/>
          <w:sz w:val="20"/>
          <w:szCs w:val="20"/>
        </w:rPr>
        <w:t>※上記内容を県ホームページで公表します。</w:t>
      </w:r>
    </w:p>
    <w:p w14:paraId="51CFDA8E" w14:textId="77777777" w:rsidR="00920E09" w:rsidRDefault="00920E0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81CEC9" w14:textId="6A5C7994" w:rsidR="003F1D7B" w:rsidRPr="00D45A51" w:rsidRDefault="00E9267E" w:rsidP="00817B1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45A51">
        <w:rPr>
          <w:rFonts w:ascii="ＭＳ ゴシック" w:eastAsia="ＭＳ ゴシック" w:hAnsi="ＭＳ ゴシック" w:hint="eastAsia"/>
          <w:sz w:val="24"/>
          <w:szCs w:val="24"/>
        </w:rPr>
        <w:t>〈</w:t>
      </w:r>
      <w:r w:rsidR="00664365" w:rsidRPr="00D45A5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45A51">
        <w:rPr>
          <w:rFonts w:ascii="ＭＳ ゴシック" w:eastAsia="ＭＳ ゴシック" w:hAnsi="ＭＳ ゴシック" w:hint="eastAsia"/>
          <w:sz w:val="24"/>
          <w:szCs w:val="24"/>
        </w:rPr>
        <w:t>その他企業情報</w:t>
      </w:r>
      <w:r w:rsidR="00664365" w:rsidRPr="00D45A5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45A51">
        <w:rPr>
          <w:rFonts w:ascii="ＭＳ ゴシック" w:eastAsia="ＭＳ ゴシック" w:hAnsi="ＭＳ ゴシック" w:hint="eastAsia"/>
          <w:sz w:val="24"/>
          <w:szCs w:val="24"/>
        </w:rPr>
        <w:t>〉</w:t>
      </w: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1213"/>
        <w:gridCol w:w="2184"/>
        <w:gridCol w:w="5387"/>
      </w:tblGrid>
      <w:tr w:rsidR="003F1D7B" w14:paraId="706A3149" w14:textId="77777777" w:rsidTr="00920E09">
        <w:tc>
          <w:tcPr>
            <w:tcW w:w="1213" w:type="dxa"/>
            <w:shd w:val="clear" w:color="auto" w:fill="auto"/>
            <w:tcMar>
              <w:left w:w="108" w:type="dxa"/>
            </w:tcMar>
            <w:vAlign w:val="center"/>
          </w:tcPr>
          <w:p w14:paraId="57E6DEE4" w14:textId="77777777" w:rsidR="003F1D7B" w:rsidRDefault="00ED1B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所在地</w:t>
            </w:r>
          </w:p>
        </w:tc>
        <w:tc>
          <w:tcPr>
            <w:tcW w:w="7571" w:type="dxa"/>
            <w:gridSpan w:val="2"/>
            <w:shd w:val="clear" w:color="auto" w:fill="auto"/>
            <w:tcMar>
              <w:left w:w="108" w:type="dxa"/>
            </w:tcMar>
          </w:tcPr>
          <w:p w14:paraId="4F01C3EB" w14:textId="77777777" w:rsidR="003F1D7B" w:rsidRDefault="00ED1B7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〒　　　</w:t>
            </w:r>
            <w:r>
              <w:rPr>
                <w:rFonts w:ascii="HG正楷書体-PRO" w:eastAsia="HG正楷書体-PRO" w:hAnsi="HG正楷書体-PRO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</w:t>
            </w:r>
          </w:p>
          <w:p w14:paraId="11C5E837" w14:textId="77777777" w:rsidR="003F1D7B" w:rsidRDefault="003F1D7B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F1D7B" w14:paraId="6158081D" w14:textId="77777777" w:rsidTr="00920E09">
        <w:trPr>
          <w:trHeight w:val="411"/>
        </w:trPr>
        <w:tc>
          <w:tcPr>
            <w:tcW w:w="1213" w:type="dxa"/>
            <w:shd w:val="clear" w:color="auto" w:fill="auto"/>
            <w:tcMar>
              <w:left w:w="108" w:type="dxa"/>
            </w:tcMar>
            <w:vAlign w:val="center"/>
          </w:tcPr>
          <w:p w14:paraId="3D1D2DDC" w14:textId="77777777" w:rsidR="003F1D7B" w:rsidRDefault="00ED1B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52"/>
                <w:sz w:val="20"/>
                <w:szCs w:val="20"/>
              </w:rPr>
              <w:t>企業Ｈ</w:t>
            </w:r>
            <w:r>
              <w:rPr>
                <w:rFonts w:ascii="ＭＳ Ｐゴシック" w:eastAsia="ＭＳ Ｐゴシック" w:hAnsi="ＭＳ Ｐゴシック"/>
                <w:spacing w:val="-2"/>
                <w:sz w:val="20"/>
                <w:szCs w:val="20"/>
              </w:rPr>
              <w:t>Ｐ</w:t>
            </w:r>
          </w:p>
        </w:tc>
        <w:tc>
          <w:tcPr>
            <w:tcW w:w="7571" w:type="dxa"/>
            <w:gridSpan w:val="2"/>
            <w:shd w:val="clear" w:color="auto" w:fill="auto"/>
            <w:tcMar>
              <w:left w:w="108" w:type="dxa"/>
            </w:tcMar>
          </w:tcPr>
          <w:p w14:paraId="23752D4F" w14:textId="77777777" w:rsidR="003F1D7B" w:rsidRDefault="003F1D7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F1D7B" w14:paraId="1A6D4772" w14:textId="77777777" w:rsidTr="00920E09">
        <w:trPr>
          <w:trHeight w:val="558"/>
        </w:trPr>
        <w:tc>
          <w:tcPr>
            <w:tcW w:w="339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93C2744" w14:textId="77777777" w:rsidR="003F1D7B" w:rsidRDefault="00ED1B7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企業HP掲載の可否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  <w:vAlign w:val="center"/>
          </w:tcPr>
          <w:p w14:paraId="63BB104D" w14:textId="77777777" w:rsidR="003F1D7B" w:rsidRDefault="00ED1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可　・　否</w:t>
            </w:r>
          </w:p>
        </w:tc>
      </w:tr>
      <w:tr w:rsidR="003F1D7B" w14:paraId="4985457E" w14:textId="77777777" w:rsidTr="00920E09">
        <w:trPr>
          <w:trHeight w:val="981"/>
        </w:trPr>
        <w:tc>
          <w:tcPr>
            <w:tcW w:w="339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D5AA259" w14:textId="77777777" w:rsidR="005E62FD" w:rsidRDefault="00ED1B7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「</w:t>
            </w:r>
            <w:r w:rsidR="005E62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県産材のあふれる街づくり事業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」</w:t>
            </w:r>
            <w:r w:rsidR="005E62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49132A8A" w14:textId="77777777" w:rsidR="003F1D7B" w:rsidRDefault="00ED1B7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申請の予定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14:paraId="7F53D3DC" w14:textId="77777777" w:rsidR="00920E09" w:rsidRDefault="00920E0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F3960F" w14:textId="77777777" w:rsidR="003F1D7B" w:rsidRDefault="00920E09" w:rsidP="00920E0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申請予定　　： 　</w:t>
            </w:r>
            <w:r w:rsidR="00ED1B7D" w:rsidRPr="00920E09">
              <w:rPr>
                <w:rFonts w:ascii="ＭＳ Ｐゴシック" w:eastAsia="ＭＳ Ｐゴシック" w:hAnsi="ＭＳ Ｐゴシック"/>
                <w:szCs w:val="21"/>
              </w:rPr>
              <w:t>有り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D1B7D" w:rsidRPr="00920E09">
              <w:rPr>
                <w:rFonts w:ascii="ＭＳ Ｐゴシック" w:eastAsia="ＭＳ Ｐゴシック" w:hAnsi="ＭＳ Ｐゴシック"/>
                <w:szCs w:val="21"/>
              </w:rPr>
              <w:t xml:space="preserve">　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D1B7D" w:rsidRPr="00920E09">
              <w:rPr>
                <w:rFonts w:ascii="ＭＳ Ｐゴシック" w:eastAsia="ＭＳ Ｐゴシック" w:hAnsi="ＭＳ Ｐゴシック"/>
                <w:szCs w:val="21"/>
              </w:rPr>
              <w:t xml:space="preserve">　無し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D1B7D" w:rsidRPr="00920E09">
              <w:rPr>
                <w:rFonts w:ascii="ＭＳ Ｐゴシック" w:eastAsia="ＭＳ Ｐゴシック" w:hAnsi="ＭＳ Ｐゴシック"/>
                <w:szCs w:val="21"/>
              </w:rPr>
              <w:t xml:space="preserve">　・　未定</w:t>
            </w:r>
          </w:p>
          <w:p w14:paraId="14D09019" w14:textId="77777777" w:rsidR="00920E09" w:rsidRPr="00920E09" w:rsidRDefault="00920E0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034CFF9" w14:textId="77777777" w:rsidR="00920E09" w:rsidRDefault="005E62FD" w:rsidP="00920E09">
            <w:pPr>
              <w:rPr>
                <w:rFonts w:ascii="ＭＳ ゴシック" w:eastAsia="ＭＳ ゴシック" w:hAnsi="ＭＳ ゴシック"/>
                <w:szCs w:val="21"/>
              </w:rPr>
            </w:pPr>
            <w:r w:rsidRPr="005E62FD">
              <w:rPr>
                <w:rFonts w:ascii="ＭＳ ゴシック" w:eastAsia="ＭＳ ゴシック" w:hAnsi="ＭＳ ゴシック" w:hint="eastAsia"/>
                <w:szCs w:val="21"/>
              </w:rPr>
              <w:t>有りの場合</w:t>
            </w:r>
            <w:r w:rsidR="00920E09">
              <w:rPr>
                <w:rFonts w:ascii="ＭＳ ゴシック" w:eastAsia="ＭＳ ゴシック" w:hAnsi="ＭＳ ゴシック" w:hint="eastAsia"/>
                <w:szCs w:val="21"/>
              </w:rPr>
              <w:t>：今年度 ・ 来年度 ・ 未定</w:t>
            </w:r>
          </w:p>
          <w:p w14:paraId="251B4279" w14:textId="77777777" w:rsidR="00920E09" w:rsidRDefault="00920E09" w:rsidP="00920E0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1D1EC95" w14:textId="77777777" w:rsidR="005E62FD" w:rsidRDefault="00920E09" w:rsidP="00920E0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支援の種類：</w:t>
            </w:r>
            <w:r w:rsidR="005E62FD" w:rsidRPr="005E62FD">
              <w:rPr>
                <w:rFonts w:ascii="ＭＳ ゴシック" w:eastAsia="ＭＳ ゴシック" w:hAnsi="ＭＳ ゴシック" w:hint="eastAsia"/>
                <w:szCs w:val="21"/>
              </w:rPr>
              <w:t>木造化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E62FD" w:rsidRPr="005E62FD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E62FD" w:rsidRPr="005E62FD">
              <w:rPr>
                <w:rFonts w:ascii="ＭＳ ゴシック" w:eastAsia="ＭＳ ゴシック" w:hAnsi="ＭＳ ゴシック" w:hint="eastAsia"/>
                <w:szCs w:val="21"/>
              </w:rPr>
              <w:t>木質化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E62FD" w:rsidRPr="005E62FD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E62FD" w:rsidRPr="005E62FD">
              <w:rPr>
                <w:rFonts w:ascii="ＭＳ ゴシック" w:eastAsia="ＭＳ ゴシック" w:hAnsi="ＭＳ ゴシック" w:hint="eastAsia"/>
                <w:szCs w:val="21"/>
              </w:rPr>
              <w:t>木製品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E62FD" w:rsidRPr="005E62FD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E62FD" w:rsidRPr="005E62FD">
              <w:rPr>
                <w:rFonts w:ascii="ＭＳ ゴシック" w:eastAsia="ＭＳ ゴシック" w:hAnsi="ＭＳ ゴシック" w:hint="eastAsia"/>
                <w:szCs w:val="21"/>
              </w:rPr>
              <w:t>設計</w:t>
            </w:r>
          </w:p>
          <w:p w14:paraId="0D6DD4B1" w14:textId="77777777" w:rsidR="00920E09" w:rsidRPr="005E62FD" w:rsidRDefault="00920E09" w:rsidP="00920E0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8C7DFA6" w14:textId="77777777" w:rsidR="003F1D7B" w:rsidRDefault="003F1D7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1200"/>
        <w:gridCol w:w="1347"/>
        <w:gridCol w:w="1559"/>
        <w:gridCol w:w="1606"/>
        <w:gridCol w:w="3072"/>
      </w:tblGrid>
      <w:tr w:rsidR="003F1D7B" w14:paraId="310D762C" w14:textId="77777777" w:rsidTr="000F671E">
        <w:tc>
          <w:tcPr>
            <w:tcW w:w="254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6DB93DC" w14:textId="77777777" w:rsidR="003F1D7B" w:rsidRDefault="00ED1B7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宣言担当者（職・氏名）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0C42D5F" w14:textId="77777777" w:rsidR="003F1D7B" w:rsidRDefault="003F1D7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F1D7B" w14:paraId="53E66E54" w14:textId="77777777" w:rsidTr="000F671E">
        <w:tc>
          <w:tcPr>
            <w:tcW w:w="1200" w:type="dxa"/>
            <w:shd w:val="clear" w:color="auto" w:fill="auto"/>
            <w:tcMar>
              <w:left w:w="108" w:type="dxa"/>
            </w:tcMar>
            <w:vAlign w:val="center"/>
          </w:tcPr>
          <w:p w14:paraId="6C7B35BF" w14:textId="77777777" w:rsidR="003F1D7B" w:rsidRDefault="00ED1B7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906" w:type="dxa"/>
            <w:gridSpan w:val="2"/>
            <w:shd w:val="clear" w:color="auto" w:fill="auto"/>
            <w:tcMar>
              <w:left w:w="108" w:type="dxa"/>
            </w:tcMar>
          </w:tcPr>
          <w:p w14:paraId="4DC9D054" w14:textId="77777777" w:rsidR="003F1D7B" w:rsidRDefault="003F1D7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tcMar>
              <w:left w:w="108" w:type="dxa"/>
            </w:tcMar>
            <w:vAlign w:val="center"/>
          </w:tcPr>
          <w:p w14:paraId="524A0EBD" w14:textId="77777777" w:rsidR="003F1D7B" w:rsidRDefault="00ED1B7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FAX番号</w:t>
            </w:r>
          </w:p>
        </w:tc>
        <w:tc>
          <w:tcPr>
            <w:tcW w:w="3072" w:type="dxa"/>
            <w:shd w:val="clear" w:color="auto" w:fill="auto"/>
            <w:tcMar>
              <w:left w:w="108" w:type="dxa"/>
            </w:tcMar>
          </w:tcPr>
          <w:p w14:paraId="7E245BE5" w14:textId="77777777" w:rsidR="003F1D7B" w:rsidRDefault="003F1D7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F1D7B" w14:paraId="77F3B52D" w14:textId="77777777" w:rsidTr="000F671E">
        <w:tc>
          <w:tcPr>
            <w:tcW w:w="1200" w:type="dxa"/>
            <w:shd w:val="clear" w:color="auto" w:fill="auto"/>
            <w:tcMar>
              <w:left w:w="108" w:type="dxa"/>
            </w:tcMar>
            <w:vAlign w:val="center"/>
          </w:tcPr>
          <w:p w14:paraId="4A237C62" w14:textId="77777777" w:rsidR="003F1D7B" w:rsidRDefault="00ED1B7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7584" w:type="dxa"/>
            <w:gridSpan w:val="4"/>
            <w:shd w:val="clear" w:color="auto" w:fill="auto"/>
            <w:tcMar>
              <w:left w:w="108" w:type="dxa"/>
            </w:tcMar>
          </w:tcPr>
          <w:p w14:paraId="4E679CB5" w14:textId="77777777" w:rsidR="003F1D7B" w:rsidRDefault="003F1D7B">
            <w:pPr>
              <w:jc w:val="left"/>
              <w:rPr>
                <w:rFonts w:ascii="HG正楷書体-PRO" w:eastAsia="HG正楷書体-PRO" w:hAnsi="HG正楷書体-PRO"/>
                <w:sz w:val="28"/>
                <w:szCs w:val="28"/>
              </w:rPr>
            </w:pPr>
          </w:p>
        </w:tc>
      </w:tr>
    </w:tbl>
    <w:p w14:paraId="3114F900" w14:textId="77777777" w:rsidR="00BA4B4C" w:rsidRDefault="00BA4B4C">
      <w:pPr>
        <w:jc w:val="left"/>
      </w:pPr>
    </w:p>
    <w:p w14:paraId="5686F6AC" w14:textId="159FDE04" w:rsidR="00084C89" w:rsidRDefault="00084C89">
      <w:pPr>
        <w:jc w:val="left"/>
      </w:pPr>
      <w:r>
        <w:rPr>
          <w:rFonts w:hint="eastAsia"/>
        </w:rPr>
        <w:t>提出先：福井県 農林水産部 県産材活用課</w:t>
      </w:r>
    </w:p>
    <w:p w14:paraId="12B1FB41" w14:textId="77777777" w:rsidR="00084C89" w:rsidRPr="00084C89" w:rsidRDefault="00084C89">
      <w:pPr>
        <w:jc w:val="left"/>
      </w:pPr>
      <w:r>
        <w:t xml:space="preserve">                TEL:0776-20-0449 </w:t>
      </w:r>
      <w:r>
        <w:rPr>
          <w:rFonts w:hint="eastAsia"/>
        </w:rPr>
        <w:t xml:space="preserve">　FAX:0776-20-0654　M</w:t>
      </w:r>
      <w:r>
        <w:t>ail:kensanzai@pref.fukui.lg.jp</w:t>
      </w:r>
    </w:p>
    <w:sectPr w:rsidR="00084C89" w:rsidRPr="00084C89" w:rsidSect="00664365">
      <w:pgSz w:w="11906" w:h="16838" w:code="9"/>
      <w:pgMar w:top="851" w:right="1418" w:bottom="851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03A2" w14:textId="77777777" w:rsidR="00451F4A" w:rsidRDefault="00451F4A" w:rsidP="001D2D6F">
      <w:r>
        <w:separator/>
      </w:r>
    </w:p>
  </w:endnote>
  <w:endnote w:type="continuationSeparator" w:id="0">
    <w:p w14:paraId="77277336" w14:textId="77777777" w:rsidR="00451F4A" w:rsidRDefault="00451F4A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8461" w14:textId="77777777" w:rsidR="00451F4A" w:rsidRDefault="00451F4A" w:rsidP="001D2D6F">
      <w:r>
        <w:separator/>
      </w:r>
    </w:p>
  </w:footnote>
  <w:footnote w:type="continuationSeparator" w:id="0">
    <w:p w14:paraId="7FBF1C0B" w14:textId="77777777" w:rsidR="00451F4A" w:rsidRDefault="00451F4A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7B"/>
    <w:rsid w:val="00084C89"/>
    <w:rsid w:val="000B2D4A"/>
    <w:rsid w:val="000F671E"/>
    <w:rsid w:val="00152AD2"/>
    <w:rsid w:val="001D2D6F"/>
    <w:rsid w:val="002334BF"/>
    <w:rsid w:val="002F72D1"/>
    <w:rsid w:val="003C76DB"/>
    <w:rsid w:val="003F1D7B"/>
    <w:rsid w:val="00451F4A"/>
    <w:rsid w:val="005E62FD"/>
    <w:rsid w:val="0061203B"/>
    <w:rsid w:val="00664365"/>
    <w:rsid w:val="00677D8C"/>
    <w:rsid w:val="00681368"/>
    <w:rsid w:val="00781C4B"/>
    <w:rsid w:val="007F0455"/>
    <w:rsid w:val="00817B19"/>
    <w:rsid w:val="008C44FF"/>
    <w:rsid w:val="00920E09"/>
    <w:rsid w:val="00952BA6"/>
    <w:rsid w:val="00A11F54"/>
    <w:rsid w:val="00A4480A"/>
    <w:rsid w:val="00B70847"/>
    <w:rsid w:val="00BA4B4C"/>
    <w:rsid w:val="00C83A9B"/>
    <w:rsid w:val="00C935A2"/>
    <w:rsid w:val="00D45A51"/>
    <w:rsid w:val="00E54D4B"/>
    <w:rsid w:val="00E9267E"/>
    <w:rsid w:val="00ED1B7D"/>
    <w:rsid w:val="00F11634"/>
    <w:rsid w:val="00F2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C2F8CB"/>
  <w15:docId w15:val="{AF3E7127-1270-46CD-9EDE-A4F770B7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935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7305B0"/>
  </w:style>
  <w:style w:type="character" w:customStyle="1" w:styleId="a5">
    <w:name w:val="フッター (文字)"/>
    <w:basedOn w:val="a0"/>
    <w:uiPriority w:val="99"/>
    <w:qFormat/>
    <w:rsid w:val="007305B0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9353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uiPriority w:val="99"/>
    <w:unhideWhenUsed/>
    <w:rsid w:val="007305B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7305B0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uiPriority w:val="39"/>
    <w:rsid w:val="00512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84C8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84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弥生</dc:creator>
  <dc:description/>
  <cp:lastModifiedBy>坪井 康武</cp:lastModifiedBy>
  <cp:revision>31</cp:revision>
  <cp:lastPrinted>2020-08-12T04:24:00Z</cp:lastPrinted>
  <dcterms:created xsi:type="dcterms:W3CDTF">2021-04-30T10:05:00Z</dcterms:created>
  <dcterms:modified xsi:type="dcterms:W3CDTF">2022-02-24T05:06:00Z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