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067" w:type="dxa"/>
        <w:tblLook w:val="04A0"/>
      </w:tblPr>
      <w:tblGrid>
        <w:gridCol w:w="9067"/>
      </w:tblGrid>
      <w:tr w:rsidR="00674941" w:rsidRPr="00674941" w:rsidTr="00C94F16">
        <w:trPr>
          <w:trHeight w:hRule="exact" w:val="718"/>
        </w:trPr>
        <w:tc>
          <w:tcPr>
            <w:tcW w:w="9067" w:type="dxa"/>
            <w:shd w:val="clear" w:color="auto" w:fill="FDE9D9" w:themeFill="accent6" w:themeFillTint="33"/>
            <w:vAlign w:val="center"/>
          </w:tcPr>
          <w:p w:rsidR="00674941" w:rsidRPr="00C94F16" w:rsidRDefault="00674941" w:rsidP="00646418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94F16">
              <w:rPr>
                <w:rFonts w:asciiTheme="majorEastAsia" w:eastAsiaTheme="majorEastAsia" w:hAnsiTheme="majorEastAsia" w:hint="eastAsia"/>
                <w:sz w:val="28"/>
                <w:szCs w:val="28"/>
              </w:rPr>
              <w:t>アンケートに</w:t>
            </w:r>
            <w:r w:rsidRPr="00C94F16">
              <w:rPr>
                <w:rFonts w:asciiTheme="majorEastAsia" w:eastAsiaTheme="majorEastAsia" w:hAnsiTheme="majorEastAsia"/>
                <w:sz w:val="28"/>
                <w:szCs w:val="28"/>
              </w:rPr>
              <w:t>ご協力お願いします</w:t>
            </w:r>
          </w:p>
        </w:tc>
      </w:tr>
    </w:tbl>
    <w:p w:rsidR="007776A7" w:rsidRDefault="007776A7" w:rsidP="00674941">
      <w:pPr>
        <w:widowControl/>
        <w:rPr>
          <w:rFonts w:asciiTheme="minorEastAsia" w:hAnsiTheme="minorEastAsia"/>
          <w:sz w:val="24"/>
          <w:szCs w:val="24"/>
        </w:rPr>
      </w:pPr>
    </w:p>
    <w:p w:rsidR="00516782" w:rsidRPr="001F5D64" w:rsidRDefault="00516782" w:rsidP="00674941">
      <w:pPr>
        <w:widowControl/>
        <w:rPr>
          <w:rFonts w:asciiTheme="majorEastAsia" w:eastAsiaTheme="majorEastAsia" w:hAnsiTheme="majorEastAsia"/>
          <w:szCs w:val="21"/>
        </w:rPr>
      </w:pPr>
      <w:r w:rsidRPr="001F5D64">
        <w:rPr>
          <w:rFonts w:asciiTheme="majorEastAsia" w:eastAsiaTheme="majorEastAsia" w:hAnsiTheme="majorEastAsia" w:hint="eastAsia"/>
          <w:szCs w:val="21"/>
        </w:rPr>
        <w:t>１．</w:t>
      </w:r>
      <w:r w:rsidRPr="001F5D64">
        <w:rPr>
          <w:rFonts w:asciiTheme="majorEastAsia" w:eastAsiaTheme="majorEastAsia" w:hAnsiTheme="majorEastAsia"/>
          <w:szCs w:val="21"/>
        </w:rPr>
        <w:t>水害</w:t>
      </w:r>
      <w:r w:rsidRPr="001F5D64">
        <w:rPr>
          <w:rFonts w:asciiTheme="majorEastAsia" w:eastAsiaTheme="majorEastAsia" w:hAnsiTheme="majorEastAsia" w:hint="eastAsia"/>
          <w:szCs w:val="21"/>
        </w:rPr>
        <w:t>に</w:t>
      </w:r>
      <w:r w:rsidRPr="001F5D64">
        <w:rPr>
          <w:rFonts w:asciiTheme="majorEastAsia" w:eastAsiaTheme="majorEastAsia" w:hAnsiTheme="majorEastAsia"/>
          <w:szCs w:val="21"/>
        </w:rPr>
        <w:t>関する</w:t>
      </w:r>
      <w:r w:rsidRPr="001F5D64">
        <w:rPr>
          <w:rFonts w:asciiTheme="majorEastAsia" w:eastAsiaTheme="majorEastAsia" w:hAnsiTheme="majorEastAsia" w:hint="eastAsia"/>
          <w:szCs w:val="21"/>
        </w:rPr>
        <w:t>事項について</w:t>
      </w:r>
    </w:p>
    <w:p w:rsidR="00D51D96" w:rsidRPr="00DF4667" w:rsidRDefault="00D51D96" w:rsidP="00D51D96">
      <w:pPr>
        <w:pStyle w:val="aa"/>
        <w:widowControl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洪水被害の危険性のある地域（</w:t>
      </w:r>
      <w:r w:rsidRPr="00DF4667">
        <w:rPr>
          <w:rFonts w:asciiTheme="minorEastAsia" w:hAnsiTheme="minorEastAsia"/>
          <w:szCs w:val="21"/>
        </w:rPr>
        <w:t>河川の浸水想定区域内</w:t>
      </w:r>
      <w:r w:rsidR="00374228" w:rsidRPr="00DF4667">
        <w:rPr>
          <w:rFonts w:asciiTheme="minorEastAsia" w:hAnsiTheme="minorEastAsia" w:hint="eastAsia"/>
          <w:szCs w:val="21"/>
        </w:rPr>
        <w:t>に立地</w:t>
      </w:r>
      <w:r w:rsidRPr="00DF4667">
        <w:rPr>
          <w:rFonts w:asciiTheme="minorEastAsia" w:hAnsiTheme="minorEastAsia"/>
          <w:szCs w:val="21"/>
        </w:rPr>
        <w:t>など）</w:t>
      </w:r>
      <w:r w:rsidRPr="00DF4667">
        <w:rPr>
          <w:rFonts w:asciiTheme="minorEastAsia" w:hAnsiTheme="minorEastAsia" w:hint="eastAsia"/>
          <w:szCs w:val="21"/>
        </w:rPr>
        <w:t>に立地していますか</w:t>
      </w:r>
      <w:r w:rsidR="002D7FA3" w:rsidRPr="00DF4667">
        <w:rPr>
          <w:rFonts w:asciiTheme="minorEastAsia" w:hAnsiTheme="minorEastAsia" w:hint="eastAsia"/>
          <w:szCs w:val="21"/>
        </w:rPr>
        <w:t>。</w:t>
      </w:r>
    </w:p>
    <w:p w:rsidR="00B6655F" w:rsidRPr="00DF4667" w:rsidRDefault="00D51D96" w:rsidP="00D51D96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立地</w:t>
      </w:r>
      <w:r w:rsidRPr="00DF4667">
        <w:rPr>
          <w:rFonts w:asciiTheme="minorEastAsia" w:hAnsiTheme="minorEastAsia"/>
          <w:szCs w:val="21"/>
        </w:rPr>
        <w:t>している</w:t>
      </w:r>
      <w:r w:rsidR="004D69D1" w:rsidRPr="00DF4667">
        <w:rPr>
          <w:rFonts w:asciiTheme="minorEastAsia" w:hAnsiTheme="minorEastAsia" w:hint="eastAsia"/>
          <w:szCs w:val="21"/>
        </w:rPr>
        <w:t xml:space="preserve">　　□</w:t>
      </w:r>
      <w:r w:rsidRPr="00DF4667">
        <w:rPr>
          <w:rFonts w:asciiTheme="minorEastAsia" w:hAnsiTheme="minorEastAsia" w:hint="eastAsia"/>
          <w:szCs w:val="21"/>
        </w:rPr>
        <w:t>立地</w:t>
      </w:r>
      <w:r w:rsidRPr="00DF4667">
        <w:rPr>
          <w:rFonts w:asciiTheme="minorEastAsia" w:hAnsiTheme="minorEastAsia"/>
          <w:szCs w:val="21"/>
        </w:rPr>
        <w:t>していない</w:t>
      </w:r>
      <w:r w:rsidR="004D69D1" w:rsidRPr="00DF4667">
        <w:rPr>
          <w:rFonts w:asciiTheme="minorEastAsia" w:hAnsiTheme="minorEastAsia" w:hint="eastAsia"/>
          <w:szCs w:val="21"/>
        </w:rPr>
        <w:t xml:space="preserve">　　　□</w:t>
      </w:r>
      <w:r w:rsidR="00B6655F" w:rsidRPr="00DF4667">
        <w:rPr>
          <w:rFonts w:asciiTheme="minorEastAsia" w:hAnsiTheme="minorEastAsia" w:hint="eastAsia"/>
          <w:szCs w:val="21"/>
        </w:rPr>
        <w:t>分からない</w:t>
      </w:r>
    </w:p>
    <w:p w:rsidR="004C02C3" w:rsidRPr="00DF4667" w:rsidRDefault="004C02C3" w:rsidP="004C02C3">
      <w:pPr>
        <w:widowControl/>
        <w:rPr>
          <w:rFonts w:asciiTheme="minorEastAsia" w:hAnsiTheme="minorEastAsia"/>
          <w:szCs w:val="21"/>
        </w:rPr>
      </w:pPr>
    </w:p>
    <w:p w:rsidR="004C02C3" w:rsidRPr="00DF4667" w:rsidRDefault="004C02C3" w:rsidP="004C02C3">
      <w:pPr>
        <w:pStyle w:val="aa"/>
        <w:widowControl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水害時の</w:t>
      </w:r>
      <w:r w:rsidRPr="00DF4667">
        <w:rPr>
          <w:rFonts w:asciiTheme="minorEastAsia" w:hAnsiTheme="minorEastAsia"/>
          <w:szCs w:val="21"/>
        </w:rPr>
        <w:t>避難に関す</w:t>
      </w:r>
      <w:r w:rsidRPr="00DF4667">
        <w:rPr>
          <w:rFonts w:asciiTheme="minorEastAsia" w:hAnsiTheme="minorEastAsia" w:hint="eastAsia"/>
          <w:szCs w:val="21"/>
        </w:rPr>
        <w:t>る</w:t>
      </w:r>
      <w:r w:rsidRPr="00DF4667">
        <w:rPr>
          <w:rFonts w:asciiTheme="minorEastAsia" w:hAnsiTheme="minorEastAsia"/>
          <w:szCs w:val="21"/>
        </w:rPr>
        <w:t>計画はありますか。</w:t>
      </w: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/>
          <w:szCs w:val="21"/>
        </w:rPr>
        <w:t>ある</w:t>
      </w:r>
      <w:r w:rsidR="004D69D1" w:rsidRPr="00DF4667">
        <w:rPr>
          <w:rFonts w:asciiTheme="minorEastAsia" w:hAnsiTheme="minorEastAsia" w:hint="eastAsia"/>
          <w:szCs w:val="21"/>
        </w:rPr>
        <w:t xml:space="preserve">　　　　　　□</w:t>
      </w:r>
      <w:r w:rsidRPr="00DF4667">
        <w:rPr>
          <w:rFonts w:asciiTheme="minorEastAsia" w:hAnsiTheme="minorEastAsia" w:hint="eastAsia"/>
          <w:szCs w:val="21"/>
        </w:rPr>
        <w:t>ない</w:t>
      </w:r>
    </w:p>
    <w:p w:rsidR="004C02C3" w:rsidRPr="00DF4667" w:rsidRDefault="004C02C3" w:rsidP="004C02C3">
      <w:pPr>
        <w:widowControl/>
        <w:rPr>
          <w:rFonts w:asciiTheme="minorEastAsia" w:hAnsiTheme="minorEastAsia"/>
          <w:szCs w:val="21"/>
        </w:rPr>
      </w:pPr>
    </w:p>
    <w:p w:rsidR="004C02C3" w:rsidRPr="00DF4667" w:rsidRDefault="004C02C3" w:rsidP="004C02C3">
      <w:pPr>
        <w:pStyle w:val="aa"/>
        <w:widowControl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避難する</w:t>
      </w:r>
      <w:r w:rsidRPr="00DF4667">
        <w:rPr>
          <w:rFonts w:asciiTheme="minorEastAsia" w:hAnsiTheme="minorEastAsia"/>
          <w:szCs w:val="21"/>
        </w:rPr>
        <w:t>場所は決まっていますか。</w:t>
      </w: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/>
          <w:szCs w:val="21"/>
        </w:rPr>
        <w:t>決</w:t>
      </w:r>
      <w:r w:rsidRPr="00DF4667">
        <w:rPr>
          <w:rFonts w:asciiTheme="minorEastAsia" w:hAnsiTheme="minorEastAsia" w:hint="eastAsia"/>
          <w:szCs w:val="21"/>
        </w:rPr>
        <w:t>まっている</w:t>
      </w:r>
      <w:r w:rsidR="004D69D1" w:rsidRPr="00DF4667">
        <w:rPr>
          <w:rFonts w:asciiTheme="minorEastAsia" w:hAnsiTheme="minorEastAsia" w:hint="eastAsia"/>
          <w:szCs w:val="21"/>
        </w:rPr>
        <w:t xml:space="preserve">　　□</w:t>
      </w:r>
      <w:r w:rsidRPr="00DF4667">
        <w:rPr>
          <w:rFonts w:asciiTheme="minorEastAsia" w:hAnsiTheme="minorEastAsia"/>
          <w:szCs w:val="21"/>
        </w:rPr>
        <w:t>決</w:t>
      </w:r>
      <w:r w:rsidRPr="00DF4667">
        <w:rPr>
          <w:rFonts w:asciiTheme="minorEastAsia" w:hAnsiTheme="minorEastAsia" w:hint="eastAsia"/>
          <w:szCs w:val="21"/>
        </w:rPr>
        <w:t>まっていない</w:t>
      </w:r>
    </w:p>
    <w:p w:rsidR="004C02C3" w:rsidRPr="00DF4667" w:rsidRDefault="004C02C3" w:rsidP="004C02C3">
      <w:pPr>
        <w:widowControl/>
        <w:rPr>
          <w:rFonts w:asciiTheme="minorEastAsia" w:hAnsiTheme="minorEastAsia"/>
          <w:szCs w:val="21"/>
        </w:rPr>
      </w:pPr>
    </w:p>
    <w:p w:rsidR="004C02C3" w:rsidRPr="00DF4667" w:rsidRDefault="004C02C3" w:rsidP="004C02C3">
      <w:pPr>
        <w:pStyle w:val="aa"/>
        <w:widowControl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避難準備情報</w:t>
      </w:r>
      <w:r w:rsidR="00134307">
        <w:rPr>
          <w:rFonts w:asciiTheme="minorEastAsia" w:hAnsiTheme="minorEastAsia" w:hint="eastAsia"/>
          <w:szCs w:val="21"/>
        </w:rPr>
        <w:t>（※）</w:t>
      </w:r>
      <w:r w:rsidRPr="00DF4667">
        <w:rPr>
          <w:rFonts w:asciiTheme="minorEastAsia" w:hAnsiTheme="minorEastAsia"/>
          <w:szCs w:val="21"/>
        </w:rPr>
        <w:t>が出たときに、どのように</w:t>
      </w:r>
      <w:r w:rsidRPr="00DF4667">
        <w:rPr>
          <w:rFonts w:asciiTheme="minorEastAsia" w:hAnsiTheme="minorEastAsia" w:hint="eastAsia"/>
          <w:szCs w:val="21"/>
        </w:rPr>
        <w:t>行動</w:t>
      </w:r>
      <w:r w:rsidRPr="00DF4667">
        <w:rPr>
          <w:rFonts w:asciiTheme="minorEastAsia" w:hAnsiTheme="minorEastAsia"/>
          <w:szCs w:val="21"/>
        </w:rPr>
        <w:t>することになっていますか</w:t>
      </w:r>
      <w:r w:rsidRPr="00DF4667">
        <w:rPr>
          <w:rFonts w:asciiTheme="minorEastAsia" w:hAnsiTheme="minorEastAsia" w:hint="eastAsia"/>
          <w:szCs w:val="21"/>
        </w:rPr>
        <w:t>。</w:t>
      </w: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要配慮者を</w:t>
      </w:r>
      <w:r w:rsidRPr="00DF4667">
        <w:rPr>
          <w:rFonts w:asciiTheme="minorEastAsia" w:hAnsiTheme="minorEastAsia"/>
          <w:szCs w:val="21"/>
        </w:rPr>
        <w:t>避難所に誘導する</w:t>
      </w: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施設</w:t>
      </w:r>
      <w:r w:rsidRPr="00DF4667">
        <w:rPr>
          <w:rFonts w:asciiTheme="minorEastAsia" w:hAnsiTheme="minorEastAsia"/>
          <w:szCs w:val="21"/>
        </w:rPr>
        <w:t>内</w:t>
      </w:r>
      <w:r w:rsidRPr="00DF4667">
        <w:rPr>
          <w:rFonts w:asciiTheme="minorEastAsia" w:hAnsiTheme="minorEastAsia" w:hint="eastAsia"/>
          <w:szCs w:val="21"/>
        </w:rPr>
        <w:t>にとど</w:t>
      </w:r>
      <w:r w:rsidRPr="00DF4667">
        <w:rPr>
          <w:rFonts w:asciiTheme="minorEastAsia" w:hAnsiTheme="minorEastAsia"/>
          <w:szCs w:val="21"/>
        </w:rPr>
        <w:t>まり、</w:t>
      </w:r>
      <w:r w:rsidRPr="00DF4667">
        <w:rPr>
          <w:rFonts w:asciiTheme="minorEastAsia" w:hAnsiTheme="minorEastAsia" w:hint="eastAsia"/>
          <w:szCs w:val="21"/>
        </w:rPr>
        <w:t>その後の状況に</w:t>
      </w:r>
      <w:r w:rsidRPr="00DF4667">
        <w:rPr>
          <w:rFonts w:asciiTheme="minorEastAsia" w:hAnsiTheme="minorEastAsia"/>
          <w:szCs w:val="21"/>
        </w:rPr>
        <w:t>注意する</w:t>
      </w: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その他（</w:t>
      </w:r>
      <w:r w:rsidRPr="00DF4667">
        <w:rPr>
          <w:rFonts w:asciiTheme="minorEastAsia" w:hAnsiTheme="minorEastAsia"/>
          <w:szCs w:val="21"/>
        </w:rPr>
        <w:t>以下に行動内容を記載下さい）</w:t>
      </w:r>
    </w:p>
    <w:p w:rsidR="004C02C3" w:rsidRPr="00DF4667" w:rsidRDefault="00F670FF" w:rsidP="004C02C3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58.85pt;margin-top:.8pt;width:379.5pt;height:23.75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" strokecolor="black [3213]"/>
        </w:pict>
      </w:r>
    </w:p>
    <w:p w:rsidR="004C02C3" w:rsidRPr="00DF4667" w:rsidRDefault="004C02C3" w:rsidP="004C02C3">
      <w:pPr>
        <w:widowControl/>
        <w:rPr>
          <w:rFonts w:asciiTheme="minorEastAsia" w:hAnsiTheme="minorEastAsia"/>
          <w:szCs w:val="21"/>
        </w:rPr>
      </w:pPr>
    </w:p>
    <w:p w:rsidR="005374E6" w:rsidRPr="00DF4667" w:rsidRDefault="005374E6" w:rsidP="005374E6">
      <w:pPr>
        <w:pStyle w:val="aa"/>
        <w:widowControl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避難の際</w:t>
      </w:r>
      <w:r w:rsidRPr="00DF4667">
        <w:rPr>
          <w:rFonts w:asciiTheme="minorEastAsia" w:hAnsiTheme="minorEastAsia"/>
          <w:szCs w:val="21"/>
        </w:rPr>
        <w:t>に</w:t>
      </w:r>
      <w:r w:rsidRPr="00DF4667">
        <w:rPr>
          <w:rFonts w:asciiTheme="minorEastAsia" w:hAnsiTheme="minorEastAsia" w:hint="eastAsia"/>
          <w:szCs w:val="21"/>
        </w:rPr>
        <w:t>、</w:t>
      </w:r>
      <w:r w:rsidRPr="00DF4667">
        <w:rPr>
          <w:rFonts w:asciiTheme="minorEastAsia" w:hAnsiTheme="minorEastAsia"/>
          <w:szCs w:val="21"/>
        </w:rPr>
        <w:t>施設外</w:t>
      </w:r>
      <w:r w:rsidRPr="00DF4667">
        <w:rPr>
          <w:rFonts w:asciiTheme="minorEastAsia" w:hAnsiTheme="minorEastAsia" w:hint="eastAsia"/>
          <w:szCs w:val="21"/>
        </w:rPr>
        <w:t>の人に</w:t>
      </w:r>
      <w:r w:rsidRPr="00DF4667">
        <w:rPr>
          <w:rFonts w:asciiTheme="minorEastAsia" w:hAnsiTheme="minorEastAsia"/>
          <w:szCs w:val="21"/>
        </w:rPr>
        <w:t>支援してもらう</w:t>
      </w:r>
      <w:r w:rsidRPr="00DF4667">
        <w:rPr>
          <w:rFonts w:asciiTheme="minorEastAsia" w:hAnsiTheme="minorEastAsia" w:hint="eastAsia"/>
          <w:szCs w:val="21"/>
        </w:rPr>
        <w:t>ことになっていますか。</w:t>
      </w:r>
    </w:p>
    <w:p w:rsidR="005374E6" w:rsidRPr="00DF4667" w:rsidRDefault="005374E6" w:rsidP="005374E6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なっている</w:t>
      </w:r>
      <w:r w:rsidR="004D69D1" w:rsidRPr="00DF4667">
        <w:rPr>
          <w:rFonts w:asciiTheme="minorEastAsia" w:hAnsiTheme="minorEastAsia" w:hint="eastAsia"/>
          <w:szCs w:val="21"/>
        </w:rPr>
        <w:t xml:space="preserve">　　　 □</w:t>
      </w:r>
      <w:r w:rsidRPr="00DF4667">
        <w:rPr>
          <w:rFonts w:asciiTheme="minorEastAsia" w:hAnsiTheme="minorEastAsia" w:hint="eastAsia"/>
          <w:szCs w:val="21"/>
        </w:rPr>
        <w:t>なっていない</w:t>
      </w:r>
    </w:p>
    <w:p w:rsidR="005374E6" w:rsidRPr="00DF4667" w:rsidRDefault="005374E6" w:rsidP="00674941">
      <w:pPr>
        <w:widowControl/>
        <w:rPr>
          <w:rFonts w:asciiTheme="minorEastAsia" w:hAnsiTheme="minorEastAsia"/>
          <w:szCs w:val="21"/>
        </w:rPr>
      </w:pPr>
    </w:p>
    <w:p w:rsidR="00516782" w:rsidRPr="001F5D64" w:rsidRDefault="00516782" w:rsidP="00516782">
      <w:pPr>
        <w:widowControl/>
        <w:rPr>
          <w:rFonts w:asciiTheme="majorEastAsia" w:eastAsiaTheme="majorEastAsia" w:hAnsiTheme="majorEastAsia"/>
          <w:szCs w:val="21"/>
        </w:rPr>
      </w:pPr>
      <w:r w:rsidRPr="001F5D64">
        <w:rPr>
          <w:rFonts w:asciiTheme="majorEastAsia" w:eastAsiaTheme="majorEastAsia" w:hAnsiTheme="majorEastAsia" w:hint="eastAsia"/>
          <w:szCs w:val="21"/>
        </w:rPr>
        <w:t>２．土砂災害に</w:t>
      </w:r>
      <w:r w:rsidRPr="001F5D64">
        <w:rPr>
          <w:rFonts w:asciiTheme="majorEastAsia" w:eastAsiaTheme="majorEastAsia" w:hAnsiTheme="majorEastAsia"/>
          <w:szCs w:val="21"/>
        </w:rPr>
        <w:t>関する</w:t>
      </w:r>
      <w:r w:rsidRPr="001F5D64">
        <w:rPr>
          <w:rFonts w:asciiTheme="majorEastAsia" w:eastAsiaTheme="majorEastAsia" w:hAnsiTheme="majorEastAsia" w:hint="eastAsia"/>
          <w:szCs w:val="21"/>
        </w:rPr>
        <w:t>事項について</w:t>
      </w:r>
    </w:p>
    <w:p w:rsidR="008A33AB" w:rsidRPr="00DF4667" w:rsidRDefault="008A33AB" w:rsidP="008A33AB">
      <w:pPr>
        <w:pStyle w:val="aa"/>
        <w:widowControl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土砂災害</w:t>
      </w:r>
      <w:r w:rsidR="000403DC" w:rsidRPr="00DF4667">
        <w:rPr>
          <w:rFonts w:asciiTheme="minorEastAsia" w:hAnsiTheme="minorEastAsia" w:hint="eastAsia"/>
          <w:szCs w:val="21"/>
        </w:rPr>
        <w:t>の</w:t>
      </w:r>
      <w:r w:rsidR="000403DC" w:rsidRPr="00DF4667">
        <w:rPr>
          <w:rFonts w:asciiTheme="minorEastAsia" w:hAnsiTheme="minorEastAsia"/>
          <w:szCs w:val="21"/>
        </w:rPr>
        <w:t>おそれのある場所</w:t>
      </w:r>
      <w:r w:rsidRPr="00DF4667">
        <w:rPr>
          <w:rFonts w:asciiTheme="minorEastAsia" w:hAnsiTheme="minorEastAsia" w:hint="eastAsia"/>
          <w:szCs w:val="21"/>
        </w:rPr>
        <w:t>（土砂災害警戒区域</w:t>
      </w:r>
      <w:r w:rsidRPr="00DF4667">
        <w:rPr>
          <w:rFonts w:asciiTheme="minorEastAsia" w:hAnsiTheme="minorEastAsia"/>
          <w:szCs w:val="21"/>
        </w:rPr>
        <w:t>、土砂災害危険箇所など）</w:t>
      </w:r>
      <w:r w:rsidRPr="00DF4667">
        <w:rPr>
          <w:rFonts w:asciiTheme="minorEastAsia" w:hAnsiTheme="minorEastAsia" w:hint="eastAsia"/>
          <w:szCs w:val="21"/>
        </w:rPr>
        <w:t>に立地していますか。</w:t>
      </w:r>
    </w:p>
    <w:p w:rsidR="00B6655F" w:rsidRPr="00DF4667" w:rsidRDefault="008A33AB" w:rsidP="008A33AB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立地</w:t>
      </w:r>
      <w:r w:rsidRPr="00DF4667">
        <w:rPr>
          <w:rFonts w:asciiTheme="minorEastAsia" w:hAnsiTheme="minorEastAsia"/>
          <w:szCs w:val="21"/>
        </w:rPr>
        <w:t>している</w:t>
      </w:r>
      <w:r w:rsidR="004D69D1" w:rsidRPr="00DF4667">
        <w:rPr>
          <w:rFonts w:asciiTheme="minorEastAsia" w:hAnsiTheme="minorEastAsia" w:hint="eastAsia"/>
          <w:szCs w:val="21"/>
        </w:rPr>
        <w:t xml:space="preserve">     □</w:t>
      </w:r>
      <w:r w:rsidRPr="00DF4667">
        <w:rPr>
          <w:rFonts w:asciiTheme="minorEastAsia" w:hAnsiTheme="minorEastAsia" w:hint="eastAsia"/>
          <w:szCs w:val="21"/>
        </w:rPr>
        <w:t>立地</w:t>
      </w:r>
      <w:r w:rsidRPr="00DF4667">
        <w:rPr>
          <w:rFonts w:asciiTheme="minorEastAsia" w:hAnsiTheme="minorEastAsia"/>
          <w:szCs w:val="21"/>
        </w:rPr>
        <w:t>していない</w:t>
      </w:r>
      <w:r w:rsidR="004D69D1" w:rsidRPr="00DF4667">
        <w:rPr>
          <w:rFonts w:asciiTheme="minorEastAsia" w:hAnsiTheme="minorEastAsia" w:hint="eastAsia"/>
          <w:szCs w:val="21"/>
        </w:rPr>
        <w:t xml:space="preserve">     □</w:t>
      </w:r>
      <w:r w:rsidR="00B6655F" w:rsidRPr="00DF4667">
        <w:rPr>
          <w:rFonts w:asciiTheme="minorEastAsia" w:hAnsiTheme="minorEastAsia" w:hint="eastAsia"/>
          <w:szCs w:val="21"/>
        </w:rPr>
        <w:t>分からない</w:t>
      </w:r>
    </w:p>
    <w:p w:rsidR="005374E6" w:rsidRPr="00DF4667" w:rsidRDefault="005374E6" w:rsidP="00D274F3">
      <w:pPr>
        <w:widowControl/>
        <w:rPr>
          <w:rFonts w:asciiTheme="minorEastAsia" w:hAnsiTheme="minorEastAsia"/>
          <w:szCs w:val="21"/>
        </w:rPr>
      </w:pPr>
    </w:p>
    <w:p w:rsidR="004C02C3" w:rsidRPr="00DF4667" w:rsidRDefault="004C02C3" w:rsidP="004C02C3">
      <w:pPr>
        <w:pStyle w:val="aa"/>
        <w:widowControl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土砂災害時の</w:t>
      </w:r>
      <w:r w:rsidRPr="00DF4667">
        <w:rPr>
          <w:rFonts w:asciiTheme="minorEastAsia" w:hAnsiTheme="minorEastAsia"/>
          <w:szCs w:val="21"/>
        </w:rPr>
        <w:t>避難に関す</w:t>
      </w:r>
      <w:r w:rsidRPr="00DF4667">
        <w:rPr>
          <w:rFonts w:asciiTheme="minorEastAsia" w:hAnsiTheme="minorEastAsia" w:hint="eastAsia"/>
          <w:szCs w:val="21"/>
        </w:rPr>
        <w:t>る</w:t>
      </w:r>
      <w:r w:rsidRPr="00DF4667">
        <w:rPr>
          <w:rFonts w:asciiTheme="minorEastAsia" w:hAnsiTheme="minorEastAsia"/>
          <w:szCs w:val="21"/>
        </w:rPr>
        <w:t>計画はありますか。</w:t>
      </w: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/>
          <w:szCs w:val="21"/>
        </w:rPr>
        <w:t>ある</w:t>
      </w:r>
      <w:r w:rsidR="004D69D1" w:rsidRPr="00DF4667">
        <w:rPr>
          <w:rFonts w:asciiTheme="minorEastAsia" w:hAnsiTheme="minorEastAsia" w:hint="eastAsia"/>
          <w:szCs w:val="21"/>
        </w:rPr>
        <w:t xml:space="preserve">　　　　　　 □</w:t>
      </w:r>
      <w:r w:rsidRPr="00DF4667">
        <w:rPr>
          <w:rFonts w:asciiTheme="minorEastAsia" w:hAnsiTheme="minorEastAsia" w:hint="eastAsia"/>
          <w:szCs w:val="21"/>
        </w:rPr>
        <w:t>ない</w:t>
      </w:r>
    </w:p>
    <w:p w:rsidR="004C02C3" w:rsidRPr="00DF4667" w:rsidRDefault="004C02C3" w:rsidP="004C02C3">
      <w:pPr>
        <w:widowControl/>
        <w:ind w:left="720"/>
        <w:rPr>
          <w:rFonts w:asciiTheme="minorEastAsia" w:hAnsiTheme="minorEastAsia"/>
          <w:szCs w:val="21"/>
        </w:rPr>
      </w:pPr>
    </w:p>
    <w:p w:rsidR="00516782" w:rsidRPr="00DF4667" w:rsidRDefault="008A33AB" w:rsidP="008A33AB">
      <w:pPr>
        <w:pStyle w:val="aa"/>
        <w:widowControl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どのような</w:t>
      </w:r>
      <w:r w:rsidRPr="00DF4667">
        <w:rPr>
          <w:rFonts w:asciiTheme="minorEastAsia" w:hAnsiTheme="minorEastAsia"/>
          <w:szCs w:val="21"/>
        </w:rPr>
        <w:t>時に避難</w:t>
      </w:r>
      <w:r w:rsidR="00516782" w:rsidRPr="00DF4667">
        <w:rPr>
          <w:rFonts w:asciiTheme="minorEastAsia" w:hAnsiTheme="minorEastAsia" w:hint="eastAsia"/>
          <w:szCs w:val="21"/>
        </w:rPr>
        <w:t>行動</w:t>
      </w:r>
      <w:r w:rsidR="00516782" w:rsidRPr="00DF4667">
        <w:rPr>
          <w:rFonts w:asciiTheme="minorEastAsia" w:hAnsiTheme="minorEastAsia"/>
          <w:szCs w:val="21"/>
        </w:rPr>
        <w:t>することになっていますか</w:t>
      </w:r>
      <w:r w:rsidR="00516782" w:rsidRPr="00DF4667">
        <w:rPr>
          <w:rFonts w:asciiTheme="minorEastAsia" w:hAnsiTheme="minorEastAsia" w:hint="eastAsia"/>
          <w:szCs w:val="21"/>
        </w:rPr>
        <w:t>。</w:t>
      </w:r>
    </w:p>
    <w:p w:rsidR="00505FDB" w:rsidRPr="00DF4667" w:rsidRDefault="00505FDB" w:rsidP="008A33AB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決まっている</w:t>
      </w:r>
      <w:r w:rsidRPr="00DF4667">
        <w:rPr>
          <w:rFonts w:asciiTheme="minorEastAsia" w:hAnsiTheme="minorEastAsia"/>
          <w:szCs w:val="21"/>
        </w:rPr>
        <w:t>（</w:t>
      </w:r>
      <w:r w:rsidRPr="00DF4667">
        <w:rPr>
          <w:rFonts w:asciiTheme="minorEastAsia" w:hAnsiTheme="minorEastAsia" w:hint="eastAsia"/>
          <w:szCs w:val="21"/>
        </w:rPr>
        <w:t>決まっている場合は</w:t>
      </w:r>
      <w:r w:rsidRPr="00DF4667">
        <w:rPr>
          <w:rFonts w:asciiTheme="minorEastAsia" w:hAnsiTheme="minorEastAsia"/>
          <w:szCs w:val="21"/>
        </w:rPr>
        <w:t>、下記項目も回答をお願いします）</w:t>
      </w:r>
    </w:p>
    <w:p w:rsidR="00505FDB" w:rsidRPr="00DF4667" w:rsidRDefault="000403DC" w:rsidP="00505FDB">
      <w:pPr>
        <w:pStyle w:val="aa"/>
        <w:widowControl/>
        <w:numPr>
          <w:ilvl w:val="0"/>
          <w:numId w:val="3"/>
        </w:numPr>
        <w:ind w:leftChars="0" w:left="1560" w:hanging="426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大雨警報</w:t>
      </w:r>
      <w:r w:rsidRPr="00DF4667">
        <w:rPr>
          <w:rFonts w:asciiTheme="minorEastAsia" w:hAnsiTheme="minorEastAsia"/>
          <w:szCs w:val="21"/>
        </w:rPr>
        <w:t>（土砂災害）が発表された</w:t>
      </w:r>
      <w:r w:rsidRPr="00DF4667">
        <w:rPr>
          <w:rFonts w:asciiTheme="minorEastAsia" w:hAnsiTheme="minorEastAsia" w:hint="eastAsia"/>
          <w:szCs w:val="21"/>
        </w:rPr>
        <w:t>時</w:t>
      </w:r>
    </w:p>
    <w:p w:rsidR="00505FDB" w:rsidRPr="00DF4667" w:rsidRDefault="000403DC" w:rsidP="00505FDB">
      <w:pPr>
        <w:pStyle w:val="aa"/>
        <w:widowControl/>
        <w:numPr>
          <w:ilvl w:val="0"/>
          <w:numId w:val="3"/>
        </w:numPr>
        <w:ind w:leftChars="0" w:left="1560" w:hanging="426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土砂災害</w:t>
      </w:r>
      <w:r w:rsidRPr="00DF4667">
        <w:rPr>
          <w:rFonts w:asciiTheme="minorEastAsia" w:hAnsiTheme="minorEastAsia"/>
          <w:szCs w:val="21"/>
        </w:rPr>
        <w:t>警戒情報が発表された時</w:t>
      </w:r>
    </w:p>
    <w:p w:rsidR="00505FDB" w:rsidRPr="00DF4667" w:rsidRDefault="000403DC" w:rsidP="00505FDB">
      <w:pPr>
        <w:pStyle w:val="aa"/>
        <w:widowControl/>
        <w:numPr>
          <w:ilvl w:val="0"/>
          <w:numId w:val="3"/>
        </w:numPr>
        <w:ind w:leftChars="0" w:left="1560" w:hanging="426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周辺で</w:t>
      </w:r>
      <w:r w:rsidRPr="00DF4667">
        <w:rPr>
          <w:rFonts w:asciiTheme="minorEastAsia" w:hAnsiTheme="minorEastAsia"/>
          <w:szCs w:val="21"/>
        </w:rPr>
        <w:t>土砂災害が発生又は前兆現象が確認された時</w:t>
      </w:r>
    </w:p>
    <w:p w:rsidR="00505FDB" w:rsidRPr="00DF4667" w:rsidRDefault="000403DC" w:rsidP="00505FDB">
      <w:pPr>
        <w:pStyle w:val="aa"/>
        <w:widowControl/>
        <w:numPr>
          <w:ilvl w:val="0"/>
          <w:numId w:val="3"/>
        </w:numPr>
        <w:ind w:leftChars="0" w:left="1560" w:hanging="426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避難準備情報</w:t>
      </w:r>
      <w:r w:rsidR="00C94F16">
        <w:rPr>
          <w:rFonts w:asciiTheme="minorEastAsia" w:hAnsiTheme="minorEastAsia" w:hint="eastAsia"/>
          <w:szCs w:val="21"/>
        </w:rPr>
        <w:t>（※）</w:t>
      </w:r>
      <w:r w:rsidRPr="00DF4667">
        <w:rPr>
          <w:rFonts w:asciiTheme="minorEastAsia" w:hAnsiTheme="minorEastAsia" w:hint="eastAsia"/>
          <w:szCs w:val="21"/>
        </w:rPr>
        <w:t>が出た</w:t>
      </w:r>
      <w:r w:rsidRPr="00DF4667">
        <w:rPr>
          <w:rFonts w:asciiTheme="minorEastAsia" w:hAnsiTheme="minorEastAsia"/>
          <w:szCs w:val="21"/>
        </w:rPr>
        <w:t>時</w:t>
      </w:r>
    </w:p>
    <w:p w:rsidR="00505FDB" w:rsidRPr="00DF4667" w:rsidRDefault="00505FDB" w:rsidP="00505FDB">
      <w:pPr>
        <w:pStyle w:val="aa"/>
        <w:widowControl/>
        <w:numPr>
          <w:ilvl w:val="0"/>
          <w:numId w:val="3"/>
        </w:numPr>
        <w:ind w:leftChars="0" w:left="1560" w:hanging="426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その他</w:t>
      </w:r>
    </w:p>
    <w:p w:rsidR="00C94F16" w:rsidRDefault="00F670FF" w:rsidP="00505FDB">
      <w:pPr>
        <w:widowControl/>
        <w:rPr>
          <w:rFonts w:asciiTheme="minorEastAsia" w:hAnsiTheme="minorEastAsia"/>
          <w:szCs w:val="21"/>
        </w:rPr>
      </w:pPr>
      <w:r w:rsidRPr="00F670FF">
        <w:rPr>
          <w:noProof/>
          <w:szCs w:val="21"/>
        </w:rPr>
        <w:pict>
          <v:shape id="大かっこ 3" o:spid="_x0000_s1028" type="#_x0000_t185" style="position:absolute;left:0;text-align:left;margin-left:78.35pt;margin-top:5.55pt;width:350.25pt;height:27.8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" strokecolor="black [3213]"/>
        </w:pict>
      </w:r>
    </w:p>
    <w:p w:rsidR="00505FDB" w:rsidRPr="00DF4667" w:rsidRDefault="00505FDB" w:rsidP="00505FDB">
      <w:pPr>
        <w:widowControl/>
        <w:rPr>
          <w:rFonts w:asciiTheme="minorEastAsia" w:hAnsiTheme="minorEastAsia"/>
          <w:szCs w:val="21"/>
        </w:rPr>
      </w:pPr>
    </w:p>
    <w:p w:rsidR="00505FDB" w:rsidRDefault="00505FDB" w:rsidP="008A33AB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決まっていない</w:t>
      </w:r>
    </w:p>
    <w:p w:rsidR="00C94F16" w:rsidRDefault="00C94F16" w:rsidP="00C94F16">
      <w:pPr>
        <w:widowControl/>
        <w:rPr>
          <w:rFonts w:ascii="HGP創英角ｺﾞｼｯｸUB" w:eastAsia="HGP創英角ｺﾞｼｯｸUB" w:hAnsiTheme="minorEastAsia"/>
          <w:sz w:val="22"/>
        </w:rPr>
      </w:pPr>
      <w:bookmarkStart w:id="0" w:name="_GoBack"/>
      <w:bookmarkEnd w:id="0"/>
    </w:p>
    <w:p w:rsidR="00C94F16" w:rsidRPr="00C94F16" w:rsidRDefault="00F670FF" w:rsidP="00C94F16">
      <w:pPr>
        <w:widowControl/>
        <w:rPr>
          <w:rFonts w:ascii="HGP創英角ｺﾞｼｯｸUB" w:eastAsia="HGP創英角ｺﾞｼｯｸUB" w:hAnsiTheme="minorEastAsia"/>
          <w:sz w:val="22"/>
        </w:rPr>
      </w:pPr>
      <w:r w:rsidRPr="00F670FF">
        <w:rPr>
          <w:rFonts w:ascii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8.6pt;margin-top:27.85pt;width:66pt;height:21.75pt;z-index:251672576" strokeweight="2.25pt">
            <v:textbox style="mso-next-textbox:#_x0000_s1029" inset="5.85pt,.7pt,5.85pt,.7pt">
              <w:txbxContent>
                <w:p w:rsidR="00893B27" w:rsidRPr="00C94F16" w:rsidRDefault="00893B27" w:rsidP="00893B2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94F1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裏面へ</w:t>
                  </w:r>
                </w:p>
              </w:txbxContent>
            </v:textbox>
          </v:shape>
        </w:pict>
      </w:r>
      <w:r w:rsidR="00C94F16" w:rsidRPr="00C94F16">
        <w:rPr>
          <w:rFonts w:ascii="HGP創英角ｺﾞｼｯｸUB" w:eastAsia="HGP創英角ｺﾞｼｯｸUB" w:hAnsiTheme="minorEastAsia" w:hint="eastAsia"/>
          <w:sz w:val="22"/>
        </w:rPr>
        <w:t>※「避難準備情報」はH28.12.26に「避難準備情報・高齢者等避難開始」に名称変更になりました。</w:t>
      </w:r>
    </w:p>
    <w:p w:rsidR="004C02C3" w:rsidRPr="00DF4667" w:rsidRDefault="004C02C3" w:rsidP="004C02C3">
      <w:pPr>
        <w:pStyle w:val="aa"/>
        <w:widowControl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lastRenderedPageBreak/>
        <w:t>避難する</w:t>
      </w:r>
      <w:r w:rsidRPr="00DF4667">
        <w:rPr>
          <w:rFonts w:asciiTheme="minorEastAsia" w:hAnsiTheme="minorEastAsia"/>
          <w:szCs w:val="21"/>
        </w:rPr>
        <w:t>場所は決まっていますか。</w:t>
      </w: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/>
          <w:szCs w:val="21"/>
        </w:rPr>
        <w:t>決</w:t>
      </w:r>
      <w:r w:rsidRPr="00DF4667">
        <w:rPr>
          <w:rFonts w:asciiTheme="minorEastAsia" w:hAnsiTheme="minorEastAsia" w:hint="eastAsia"/>
          <w:szCs w:val="21"/>
        </w:rPr>
        <w:t>まっている（</w:t>
      </w:r>
      <w:r w:rsidRPr="00DF4667">
        <w:rPr>
          <w:rFonts w:asciiTheme="minorEastAsia" w:hAnsiTheme="minorEastAsia"/>
          <w:szCs w:val="21"/>
        </w:rPr>
        <w:t>決まっている場合は、下記</w:t>
      </w:r>
      <w:r w:rsidRPr="00DF4667">
        <w:rPr>
          <w:rFonts w:asciiTheme="minorEastAsia" w:hAnsiTheme="minorEastAsia" w:hint="eastAsia"/>
          <w:szCs w:val="21"/>
        </w:rPr>
        <w:t>項目</w:t>
      </w:r>
      <w:r w:rsidRPr="00DF4667">
        <w:rPr>
          <w:rFonts w:asciiTheme="minorEastAsia" w:hAnsiTheme="minorEastAsia"/>
          <w:szCs w:val="21"/>
        </w:rPr>
        <w:t>も回答</w:t>
      </w:r>
      <w:r w:rsidRPr="00DF4667">
        <w:rPr>
          <w:rFonts w:asciiTheme="minorEastAsia" w:hAnsiTheme="minorEastAsia" w:hint="eastAsia"/>
          <w:szCs w:val="21"/>
        </w:rPr>
        <w:t>を</w:t>
      </w:r>
      <w:r w:rsidRPr="00DF4667">
        <w:rPr>
          <w:rFonts w:asciiTheme="minorEastAsia" w:hAnsiTheme="minorEastAsia"/>
          <w:szCs w:val="21"/>
        </w:rPr>
        <w:t>お願いします）</w:t>
      </w: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 w:left="1560" w:hanging="426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要配慮者を</w:t>
      </w:r>
      <w:r w:rsidRPr="00DF4667">
        <w:rPr>
          <w:rFonts w:asciiTheme="minorEastAsia" w:hAnsiTheme="minorEastAsia"/>
          <w:szCs w:val="21"/>
        </w:rPr>
        <w:t>避難所に誘導する</w:t>
      </w: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 w:left="1560" w:hanging="426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施設</w:t>
      </w:r>
      <w:r w:rsidRPr="00DF4667">
        <w:rPr>
          <w:rFonts w:asciiTheme="minorEastAsia" w:hAnsiTheme="minorEastAsia"/>
          <w:szCs w:val="21"/>
        </w:rPr>
        <w:t>内</w:t>
      </w:r>
      <w:r w:rsidRPr="00DF4667">
        <w:rPr>
          <w:rFonts w:asciiTheme="minorEastAsia" w:hAnsiTheme="minorEastAsia" w:hint="eastAsia"/>
          <w:szCs w:val="21"/>
        </w:rPr>
        <w:t>にとど</w:t>
      </w:r>
      <w:r w:rsidRPr="00DF4667">
        <w:rPr>
          <w:rFonts w:asciiTheme="minorEastAsia" w:hAnsiTheme="minorEastAsia"/>
          <w:szCs w:val="21"/>
        </w:rPr>
        <w:t>まり、</w:t>
      </w:r>
      <w:r w:rsidRPr="00DF4667">
        <w:rPr>
          <w:rFonts w:asciiTheme="minorEastAsia" w:hAnsiTheme="minorEastAsia" w:hint="eastAsia"/>
          <w:szCs w:val="21"/>
        </w:rPr>
        <w:t>その後の状況に</w:t>
      </w:r>
      <w:r w:rsidRPr="00DF4667">
        <w:rPr>
          <w:rFonts w:asciiTheme="minorEastAsia" w:hAnsiTheme="minorEastAsia"/>
          <w:szCs w:val="21"/>
        </w:rPr>
        <w:t>注意する</w:t>
      </w: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 w:left="1560" w:hanging="426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 w:hint="eastAsia"/>
          <w:szCs w:val="21"/>
        </w:rPr>
        <w:t>その他（</w:t>
      </w:r>
      <w:r w:rsidRPr="00DF4667">
        <w:rPr>
          <w:rFonts w:asciiTheme="minorEastAsia" w:hAnsiTheme="minorEastAsia"/>
          <w:szCs w:val="21"/>
        </w:rPr>
        <w:t>以下に行動内容を記載下さい）</w:t>
      </w:r>
    </w:p>
    <w:p w:rsidR="004C02C3" w:rsidRPr="00DF4667" w:rsidRDefault="00F670FF" w:rsidP="004C02C3">
      <w:pPr>
        <w:widowControl/>
        <w:rPr>
          <w:rFonts w:asciiTheme="minorEastAsia" w:hAnsiTheme="minorEastAsia"/>
          <w:szCs w:val="21"/>
        </w:rPr>
      </w:pPr>
      <w:r w:rsidRPr="00F670FF">
        <w:rPr>
          <w:noProof/>
          <w:szCs w:val="21"/>
        </w:rPr>
        <w:pict>
          <v:shape id="大かっこ 2" o:spid="_x0000_s1027" type="#_x0000_t185" style="position:absolute;left:0;text-align:left;margin-left:67.85pt;margin-top:1.3pt;width:350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" strokecolor="black [3213]"/>
        </w:pict>
      </w:r>
    </w:p>
    <w:p w:rsidR="004C02C3" w:rsidRPr="00DF4667" w:rsidRDefault="004C02C3" w:rsidP="004C02C3">
      <w:pPr>
        <w:pStyle w:val="aa"/>
        <w:widowControl/>
        <w:ind w:leftChars="0" w:left="1080"/>
        <w:rPr>
          <w:rFonts w:asciiTheme="minorEastAsia" w:hAnsiTheme="minorEastAsia"/>
          <w:szCs w:val="21"/>
        </w:rPr>
      </w:pPr>
    </w:p>
    <w:p w:rsidR="004C02C3" w:rsidRPr="00DF4667" w:rsidRDefault="004C02C3" w:rsidP="004C02C3">
      <w:pPr>
        <w:pStyle w:val="aa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F4667">
        <w:rPr>
          <w:rFonts w:asciiTheme="minorEastAsia" w:hAnsiTheme="minorEastAsia"/>
          <w:szCs w:val="21"/>
        </w:rPr>
        <w:t>決</w:t>
      </w:r>
      <w:r w:rsidRPr="00DF4667">
        <w:rPr>
          <w:rFonts w:asciiTheme="minorEastAsia" w:hAnsiTheme="minorEastAsia" w:hint="eastAsia"/>
          <w:szCs w:val="21"/>
        </w:rPr>
        <w:t>まっていない</w:t>
      </w:r>
    </w:p>
    <w:p w:rsidR="00134307" w:rsidRPr="00DF4667" w:rsidRDefault="00134307" w:rsidP="004C02C3">
      <w:pPr>
        <w:widowControl/>
        <w:rPr>
          <w:rFonts w:asciiTheme="minorEastAsia" w:hAnsiTheme="minorEastAsia"/>
          <w:szCs w:val="21"/>
        </w:rPr>
      </w:pPr>
    </w:p>
    <w:p w:rsidR="00A577C0" w:rsidRPr="001F5D64" w:rsidRDefault="004C02C3" w:rsidP="00646418">
      <w:pPr>
        <w:widowControl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1F5D64">
        <w:rPr>
          <w:rFonts w:asciiTheme="majorEastAsia" w:eastAsiaTheme="majorEastAsia" w:hAnsiTheme="majorEastAsia" w:hint="eastAsia"/>
          <w:szCs w:val="21"/>
        </w:rPr>
        <w:t>３．</w:t>
      </w:r>
      <w:r w:rsidR="0021624C" w:rsidRPr="001F5D64">
        <w:rPr>
          <w:rFonts w:asciiTheme="majorEastAsia" w:eastAsiaTheme="majorEastAsia" w:hAnsiTheme="majorEastAsia"/>
          <w:szCs w:val="21"/>
        </w:rPr>
        <w:t>施設</w:t>
      </w:r>
      <w:r w:rsidR="0021624C" w:rsidRPr="001F5D64">
        <w:rPr>
          <w:rFonts w:asciiTheme="majorEastAsia" w:eastAsiaTheme="majorEastAsia" w:hAnsiTheme="majorEastAsia" w:hint="eastAsia"/>
          <w:szCs w:val="21"/>
        </w:rPr>
        <w:t>名等</w:t>
      </w:r>
      <w:r w:rsidR="0021624C" w:rsidRPr="001F5D64">
        <w:rPr>
          <w:rFonts w:asciiTheme="majorEastAsia" w:eastAsiaTheme="majorEastAsia" w:hAnsiTheme="majorEastAsia"/>
          <w:szCs w:val="21"/>
        </w:rPr>
        <w:t>について</w:t>
      </w:r>
      <w:r w:rsidR="007776A7" w:rsidRPr="001F5D64">
        <w:rPr>
          <w:rFonts w:asciiTheme="majorEastAsia" w:eastAsiaTheme="majorEastAsia" w:hAnsiTheme="majorEastAsia" w:hint="eastAsia"/>
          <w:b/>
          <w:szCs w:val="21"/>
          <w:u w:val="single"/>
        </w:rPr>
        <w:t>（施設名等に関する事項を公表することはありません。）</w:t>
      </w:r>
    </w:p>
    <w:tbl>
      <w:tblPr>
        <w:tblStyle w:val="ad"/>
        <w:tblW w:w="10173" w:type="dxa"/>
        <w:tblLook w:val="04A0"/>
      </w:tblPr>
      <w:tblGrid>
        <w:gridCol w:w="1555"/>
        <w:gridCol w:w="8618"/>
      </w:tblGrid>
      <w:tr w:rsidR="00674941" w:rsidRPr="00DF4667" w:rsidTr="00DF4667">
        <w:trPr>
          <w:trHeight w:val="439"/>
        </w:trPr>
        <w:tc>
          <w:tcPr>
            <w:tcW w:w="1555" w:type="dxa"/>
          </w:tcPr>
          <w:p w:rsidR="00674941" w:rsidRPr="00DF4667" w:rsidRDefault="00674941" w:rsidP="0064641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F4667"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8618" w:type="dxa"/>
          </w:tcPr>
          <w:p w:rsidR="00674941" w:rsidRPr="00DF4667" w:rsidRDefault="00674941" w:rsidP="0064641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D7FA3" w:rsidRPr="00DF4667" w:rsidTr="00134307">
        <w:trPr>
          <w:trHeight w:val="494"/>
        </w:trPr>
        <w:tc>
          <w:tcPr>
            <w:tcW w:w="1555" w:type="dxa"/>
          </w:tcPr>
          <w:p w:rsidR="002D7FA3" w:rsidRPr="00DF4667" w:rsidRDefault="002D7FA3" w:rsidP="002D7FA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F4667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618" w:type="dxa"/>
          </w:tcPr>
          <w:p w:rsidR="002D7FA3" w:rsidRPr="00DF4667" w:rsidRDefault="002D7FA3" w:rsidP="002D7FA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D7FA3" w:rsidRPr="00DF4667" w:rsidTr="00134307">
        <w:trPr>
          <w:trHeight w:val="1975"/>
        </w:trPr>
        <w:tc>
          <w:tcPr>
            <w:tcW w:w="1555" w:type="dxa"/>
          </w:tcPr>
          <w:p w:rsidR="002D7FA3" w:rsidRPr="00DF4667" w:rsidRDefault="002D7FA3" w:rsidP="002D7FA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F4667">
              <w:rPr>
                <w:rFonts w:asciiTheme="minorEastAsia" w:hAnsiTheme="minorEastAsia" w:hint="eastAsia"/>
                <w:szCs w:val="21"/>
              </w:rPr>
              <w:t>施設の種類</w:t>
            </w:r>
          </w:p>
        </w:tc>
        <w:tc>
          <w:tcPr>
            <w:tcW w:w="8618" w:type="dxa"/>
          </w:tcPr>
          <w:p w:rsidR="004D69D1" w:rsidRPr="00134307" w:rsidRDefault="004D69D1" w:rsidP="002D7FA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4307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※下記の表に該当する番号に○をつけてください。</w:t>
            </w:r>
          </w:p>
          <w:p w:rsidR="002D7FA3" w:rsidRPr="00DF4667" w:rsidRDefault="004D69D1" w:rsidP="00DF4667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DF4667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2D7FA3" w:rsidRPr="00DF4667">
              <w:rPr>
                <w:rFonts w:asciiTheme="minorEastAsia" w:hAnsiTheme="minorEastAsia" w:hint="eastAsia"/>
                <w:szCs w:val="21"/>
              </w:rPr>
              <w:t>老人福祉施設</w:t>
            </w:r>
            <w:r w:rsidR="002D7FA3" w:rsidRPr="00DF4667">
              <w:rPr>
                <w:rFonts w:asciiTheme="minorEastAsia" w:hAnsiTheme="minorEastAsia"/>
                <w:szCs w:val="21"/>
              </w:rPr>
              <w:t xml:space="preserve">　</w:t>
            </w:r>
            <w:r w:rsidRPr="00DF4667">
              <w:rPr>
                <w:rFonts w:asciiTheme="minorEastAsia" w:hAnsiTheme="minorEastAsia" w:hint="eastAsia"/>
                <w:szCs w:val="21"/>
              </w:rPr>
              <w:t xml:space="preserve">　２　</w:t>
            </w:r>
            <w:r w:rsidR="002D7FA3" w:rsidRPr="00DF4667">
              <w:rPr>
                <w:rFonts w:asciiTheme="minorEastAsia" w:hAnsiTheme="minorEastAsia"/>
                <w:szCs w:val="21"/>
              </w:rPr>
              <w:t xml:space="preserve">有料老人ホーム　</w:t>
            </w:r>
          </w:p>
          <w:p w:rsidR="002D7FA3" w:rsidRPr="00DF4667" w:rsidRDefault="004D69D1" w:rsidP="00DF4667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DF4667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2D7FA3" w:rsidRPr="00DF4667">
              <w:rPr>
                <w:rFonts w:asciiTheme="minorEastAsia" w:hAnsiTheme="minorEastAsia"/>
                <w:szCs w:val="21"/>
              </w:rPr>
              <w:t>認知症対応型老人共同生活</w:t>
            </w:r>
            <w:r w:rsidR="002D7FA3" w:rsidRPr="00DF4667">
              <w:rPr>
                <w:rFonts w:asciiTheme="minorEastAsia" w:hAnsiTheme="minorEastAsia" w:hint="eastAsia"/>
                <w:szCs w:val="21"/>
              </w:rPr>
              <w:t>援助事業</w:t>
            </w:r>
            <w:r w:rsidR="002D7FA3" w:rsidRPr="00DF4667">
              <w:rPr>
                <w:rFonts w:asciiTheme="minorEastAsia" w:hAnsiTheme="minorEastAsia"/>
                <w:szCs w:val="21"/>
              </w:rPr>
              <w:t>の用に供する施設</w:t>
            </w:r>
          </w:p>
          <w:p w:rsidR="00DF4667" w:rsidRDefault="004D69D1" w:rsidP="00DF4667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DF4667"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="002D7FA3" w:rsidRPr="00DF4667">
              <w:rPr>
                <w:rFonts w:asciiTheme="minorEastAsia" w:hAnsiTheme="minorEastAsia" w:hint="eastAsia"/>
                <w:szCs w:val="21"/>
              </w:rPr>
              <w:t>障害者</w:t>
            </w:r>
            <w:r w:rsidR="002D7FA3" w:rsidRPr="00DF4667">
              <w:rPr>
                <w:rFonts w:asciiTheme="minorEastAsia" w:hAnsiTheme="minorEastAsia"/>
                <w:szCs w:val="21"/>
              </w:rPr>
              <w:t xml:space="preserve">支援施設　</w:t>
            </w:r>
            <w:r w:rsidRPr="00DF4667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="002D7FA3" w:rsidRPr="00DF4667">
              <w:rPr>
                <w:rFonts w:asciiTheme="minorEastAsia" w:hAnsiTheme="minorEastAsia"/>
                <w:szCs w:val="21"/>
              </w:rPr>
              <w:t>障害福祉サービス事業所</w:t>
            </w:r>
            <w:r w:rsidR="00DF4667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DF4667">
              <w:rPr>
                <w:rFonts w:asciiTheme="minorEastAsia" w:hAnsiTheme="minorEastAsia" w:hint="eastAsia"/>
                <w:szCs w:val="21"/>
              </w:rPr>
              <w:t xml:space="preserve">６　</w:t>
            </w:r>
            <w:r w:rsidR="002D7FA3" w:rsidRPr="00DF4667">
              <w:rPr>
                <w:rFonts w:asciiTheme="minorEastAsia" w:hAnsiTheme="minorEastAsia"/>
                <w:szCs w:val="21"/>
              </w:rPr>
              <w:t xml:space="preserve">障害児通所支援事業所　</w:t>
            </w:r>
            <w:r w:rsidR="00DF466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DF4667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502306" w:rsidRPr="00DF4667" w:rsidRDefault="00DF4667" w:rsidP="00134307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７　</w:t>
            </w:r>
            <w:r w:rsidR="002D7FA3" w:rsidRPr="00DF4667">
              <w:rPr>
                <w:rFonts w:asciiTheme="minorEastAsia" w:hAnsiTheme="minorEastAsia"/>
                <w:szCs w:val="21"/>
              </w:rPr>
              <w:t xml:space="preserve">保護施設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８</w:t>
            </w:r>
            <w:r w:rsidR="004D69D1" w:rsidRPr="00DF466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D7FA3" w:rsidRPr="00DF4667">
              <w:rPr>
                <w:rFonts w:asciiTheme="minorEastAsia" w:hAnsiTheme="minorEastAsia"/>
                <w:szCs w:val="21"/>
              </w:rPr>
              <w:t>児童福祉施設</w:t>
            </w:r>
            <w:r>
              <w:rPr>
                <w:rFonts w:asciiTheme="minorEastAsia" w:hAnsiTheme="minorEastAsia" w:hint="eastAsia"/>
                <w:szCs w:val="21"/>
              </w:rPr>
              <w:t xml:space="preserve">　　　９</w:t>
            </w:r>
            <w:r w:rsidR="002D7FA3" w:rsidRPr="00DF4667">
              <w:rPr>
                <w:rFonts w:asciiTheme="minorEastAsia" w:hAnsiTheme="minorEastAsia"/>
                <w:szCs w:val="21"/>
              </w:rPr>
              <w:t>その他</w:t>
            </w:r>
            <w:r w:rsidR="002D7FA3" w:rsidRPr="00DF4667">
              <w:rPr>
                <w:rFonts w:asciiTheme="minorEastAsia" w:hAnsiTheme="minorEastAsia" w:hint="eastAsia"/>
                <w:szCs w:val="21"/>
              </w:rPr>
              <w:t>（</w:t>
            </w:r>
            <w:r w:rsidR="002D7FA3" w:rsidRPr="00DF4667">
              <w:rPr>
                <w:rFonts w:asciiTheme="minorEastAsia" w:hAnsiTheme="minorEastAsia"/>
                <w:szCs w:val="21"/>
              </w:rPr>
              <w:t xml:space="preserve">　　　　　　　　　　　　）</w:t>
            </w:r>
          </w:p>
        </w:tc>
      </w:tr>
      <w:tr w:rsidR="002D7FA3" w:rsidRPr="00DF4667" w:rsidTr="00DF4667">
        <w:trPr>
          <w:trHeight w:val="495"/>
        </w:trPr>
        <w:tc>
          <w:tcPr>
            <w:tcW w:w="1555" w:type="dxa"/>
          </w:tcPr>
          <w:p w:rsidR="002D7FA3" w:rsidRPr="00DF4667" w:rsidRDefault="002D7FA3" w:rsidP="002D7FA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F4667">
              <w:rPr>
                <w:rFonts w:asciiTheme="minorEastAsia" w:hAnsiTheme="minorEastAsia" w:hint="eastAsia"/>
                <w:szCs w:val="21"/>
              </w:rPr>
              <w:t>施設の</w:t>
            </w:r>
            <w:r w:rsidRPr="00DF4667"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8618" w:type="dxa"/>
          </w:tcPr>
          <w:p w:rsidR="002D7FA3" w:rsidRPr="00DF4667" w:rsidRDefault="002D7FA3" w:rsidP="00DF4667">
            <w:pPr>
              <w:widowControl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DF4667">
              <w:rPr>
                <w:rFonts w:asciiTheme="minorEastAsia" w:hAnsiTheme="minorEastAsia" w:hint="eastAsia"/>
                <w:szCs w:val="21"/>
              </w:rPr>
              <w:t>全</w:t>
            </w:r>
            <w:r w:rsidRPr="00DF4667">
              <w:rPr>
                <w:rFonts w:asciiTheme="minorEastAsia" w:hAnsiTheme="minorEastAsia"/>
                <w:szCs w:val="21"/>
                <w:u w:val="single"/>
              </w:rPr>
              <w:t xml:space="preserve">　　</w:t>
            </w:r>
            <w:r w:rsidRPr="00DF466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DF4667">
              <w:rPr>
                <w:rFonts w:asciiTheme="minorEastAsia" w:hAnsiTheme="minorEastAsia"/>
                <w:szCs w:val="21"/>
                <w:u w:val="single"/>
              </w:rPr>
              <w:t xml:space="preserve">　人</w:t>
            </w:r>
            <w:r w:rsidR="00DF466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DF4667" w:rsidRPr="00DF4667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DF466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F5874">
              <w:rPr>
                <w:rFonts w:asciiTheme="minorEastAsia" w:hAnsiTheme="minorEastAsia" w:hint="eastAsia"/>
                <w:szCs w:val="21"/>
              </w:rPr>
              <w:t>（</w:t>
            </w:r>
            <w:r w:rsidR="00DF4667">
              <w:rPr>
                <w:rFonts w:asciiTheme="minorEastAsia" w:hAnsiTheme="minorEastAsia" w:hint="eastAsia"/>
                <w:szCs w:val="21"/>
              </w:rPr>
              <w:t>うち</w:t>
            </w:r>
            <w:r w:rsidRPr="00DF4667">
              <w:rPr>
                <w:rFonts w:asciiTheme="minorEastAsia" w:hAnsiTheme="minorEastAsia"/>
                <w:szCs w:val="21"/>
              </w:rPr>
              <w:t xml:space="preserve">　</w:t>
            </w:r>
            <w:r w:rsidRPr="00DF4667">
              <w:rPr>
                <w:rFonts w:asciiTheme="minorEastAsia" w:hAnsiTheme="minorEastAsia" w:hint="eastAsia"/>
                <w:szCs w:val="21"/>
                <w:u w:val="single"/>
              </w:rPr>
              <w:t>利用者</w:t>
            </w:r>
            <w:r w:rsidRPr="00DF4667">
              <w:rPr>
                <w:rFonts w:asciiTheme="minorEastAsia" w:hAnsiTheme="minorEastAsia"/>
                <w:szCs w:val="21"/>
                <w:u w:val="single"/>
              </w:rPr>
              <w:t xml:space="preserve">　　</w:t>
            </w:r>
            <w:r w:rsidRPr="00DF4667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DF4667">
              <w:rPr>
                <w:rFonts w:asciiTheme="minorEastAsia" w:hAnsiTheme="minorEastAsia"/>
                <w:szCs w:val="21"/>
                <w:u w:val="single"/>
              </w:rPr>
              <w:t>人</w:t>
            </w:r>
            <w:r w:rsidRPr="00DF4667">
              <w:rPr>
                <w:rFonts w:asciiTheme="minorEastAsia" w:hAnsiTheme="minorEastAsia"/>
                <w:szCs w:val="21"/>
              </w:rPr>
              <w:t xml:space="preserve">　　</w:t>
            </w:r>
            <w:r w:rsidRPr="00DF4667">
              <w:rPr>
                <w:rFonts w:asciiTheme="minorEastAsia" w:hAnsiTheme="minorEastAsia" w:hint="eastAsia"/>
                <w:szCs w:val="21"/>
                <w:u w:val="single"/>
              </w:rPr>
              <w:t>要配慮者</w:t>
            </w:r>
            <w:r w:rsidRPr="00DF4667">
              <w:rPr>
                <w:rFonts w:asciiTheme="minorEastAsia" w:hAnsiTheme="minorEastAsia"/>
                <w:szCs w:val="21"/>
                <w:u w:val="single"/>
              </w:rPr>
              <w:t xml:space="preserve">　</w:t>
            </w:r>
            <w:r w:rsidRPr="00DF466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DF4667">
              <w:rPr>
                <w:rFonts w:asciiTheme="minorEastAsia" w:hAnsiTheme="minorEastAsia"/>
                <w:szCs w:val="21"/>
                <w:u w:val="single"/>
              </w:rPr>
              <w:t xml:space="preserve">　</w:t>
            </w:r>
            <w:r w:rsidRPr="00DF4667">
              <w:rPr>
                <w:rFonts w:asciiTheme="minorEastAsia" w:hAnsiTheme="minorEastAsia" w:hint="eastAsia"/>
                <w:szCs w:val="21"/>
                <w:u w:val="single"/>
              </w:rPr>
              <w:t>人</w:t>
            </w:r>
            <w:r w:rsidR="008F5874" w:rsidRPr="008F5874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</w:tbl>
    <w:p w:rsidR="00DF2819" w:rsidRPr="00DF4667" w:rsidRDefault="00DF2819" w:rsidP="00AA7F79">
      <w:pPr>
        <w:widowControl/>
        <w:wordWrap w:val="0"/>
        <w:ind w:right="210"/>
        <w:jc w:val="right"/>
        <w:rPr>
          <w:rFonts w:asciiTheme="minorEastAsia" w:hAnsiTheme="minorEastAsia"/>
          <w:szCs w:val="21"/>
        </w:rPr>
      </w:pPr>
    </w:p>
    <w:p w:rsidR="00110027" w:rsidRPr="001F5D64" w:rsidRDefault="00110027" w:rsidP="00DF4667">
      <w:pPr>
        <w:widowControl/>
        <w:ind w:right="960"/>
        <w:rPr>
          <w:rFonts w:asciiTheme="majorEastAsia" w:eastAsiaTheme="majorEastAsia" w:hAnsiTheme="majorEastAsia"/>
          <w:sz w:val="20"/>
          <w:szCs w:val="20"/>
        </w:rPr>
      </w:pPr>
      <w:r w:rsidRPr="001F5D64">
        <w:rPr>
          <w:rFonts w:asciiTheme="majorEastAsia" w:eastAsiaTheme="majorEastAsia" w:hAnsiTheme="majorEastAsia" w:hint="eastAsia"/>
          <w:sz w:val="20"/>
          <w:szCs w:val="20"/>
        </w:rPr>
        <w:t>【施設の種類】</w:t>
      </w:r>
    </w:p>
    <w:tbl>
      <w:tblPr>
        <w:tblW w:w="102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709"/>
        <w:gridCol w:w="3068"/>
        <w:gridCol w:w="6430"/>
      </w:tblGrid>
      <w:tr w:rsidR="00DF4667" w:rsidRPr="00110027" w:rsidTr="00502306">
        <w:trPr>
          <w:trHeight w:val="323"/>
        </w:trPr>
        <w:tc>
          <w:tcPr>
            <w:tcW w:w="709" w:type="dxa"/>
            <w:vAlign w:val="center"/>
          </w:tcPr>
          <w:p w:rsidR="00DF4667" w:rsidRPr="00110027" w:rsidRDefault="00DF4667" w:rsidP="00502306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502306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カテゴリ</w:t>
            </w:r>
          </w:p>
        </w:tc>
        <w:tc>
          <w:tcPr>
            <w:tcW w:w="6430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502306">
            <w:pPr>
              <w:widowControl/>
              <w:snapToGrid w:val="0"/>
              <w:spacing w:line="12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サービス・施設名</w:t>
            </w:r>
          </w:p>
        </w:tc>
      </w:tr>
      <w:tr w:rsidR="00DF4667" w:rsidRPr="00110027" w:rsidTr="00110027">
        <w:trPr>
          <w:trHeight w:val="1220"/>
        </w:trPr>
        <w:tc>
          <w:tcPr>
            <w:tcW w:w="709" w:type="dxa"/>
            <w:vAlign w:val="center"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老人福祉施設</w:t>
            </w:r>
          </w:p>
        </w:tc>
        <w:tc>
          <w:tcPr>
            <w:tcW w:w="6430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介護老人福祉施設（含む地域密着型）、介護老人保健施設</w:t>
            </w:r>
          </w:p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介護療養型医療施設、養護老人ホーム、軽費老人ホーム、</w:t>
            </w:r>
          </w:p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小規模多機能型居宅介護（含む看護小規模）、短期入所生活介護</w:t>
            </w:r>
          </w:p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短期入所療養介護、通所介護（含む地域密着型）、認知症対応型通所介護</w:t>
            </w:r>
          </w:p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通所リハビリテーション</w:t>
            </w:r>
          </w:p>
        </w:tc>
      </w:tr>
      <w:tr w:rsidR="00DF4667" w:rsidRPr="00110027" w:rsidTr="00110027">
        <w:trPr>
          <w:trHeight w:val="418"/>
        </w:trPr>
        <w:tc>
          <w:tcPr>
            <w:tcW w:w="709" w:type="dxa"/>
            <w:vAlign w:val="center"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有料老人ホーム</w:t>
            </w:r>
          </w:p>
        </w:tc>
        <w:tc>
          <w:tcPr>
            <w:tcW w:w="6430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有料老人ホーム（含むサ高住）</w:t>
            </w:r>
          </w:p>
        </w:tc>
      </w:tr>
      <w:tr w:rsidR="00DF4667" w:rsidRPr="00110027" w:rsidTr="00110027">
        <w:trPr>
          <w:trHeight w:val="409"/>
        </w:trPr>
        <w:tc>
          <w:tcPr>
            <w:tcW w:w="709" w:type="dxa"/>
            <w:vAlign w:val="center"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認知症対応型老人共同生活援助事業の用に供する施設</w:t>
            </w:r>
          </w:p>
        </w:tc>
        <w:tc>
          <w:tcPr>
            <w:tcW w:w="6430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認知症対応型共同生活介護</w:t>
            </w:r>
          </w:p>
        </w:tc>
      </w:tr>
      <w:tr w:rsidR="00DF4667" w:rsidRPr="00110027" w:rsidTr="00110027">
        <w:trPr>
          <w:trHeight w:val="357"/>
        </w:trPr>
        <w:tc>
          <w:tcPr>
            <w:tcW w:w="709" w:type="dxa"/>
            <w:vAlign w:val="center"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障害者支援施設</w:t>
            </w:r>
          </w:p>
        </w:tc>
        <w:tc>
          <w:tcPr>
            <w:tcW w:w="6430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障害者支援施設</w:t>
            </w:r>
          </w:p>
        </w:tc>
      </w:tr>
      <w:tr w:rsidR="00DF4667" w:rsidRPr="00110027" w:rsidTr="00110027">
        <w:trPr>
          <w:trHeight w:val="831"/>
        </w:trPr>
        <w:tc>
          <w:tcPr>
            <w:tcW w:w="709" w:type="dxa"/>
            <w:vAlign w:val="center"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障害福祉サービス事業</w:t>
            </w:r>
          </w:p>
        </w:tc>
        <w:tc>
          <w:tcPr>
            <w:tcW w:w="6430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療養介護事業所、生活介護事業所、短期入所事業所、自立訓練事業所、</w:t>
            </w:r>
          </w:p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就労移行支援事業所、共同生活援助事業所、就労継続支援Ａ型事業所、</w:t>
            </w:r>
          </w:p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就労継続支援Ｂ型事業所</w:t>
            </w:r>
          </w:p>
        </w:tc>
      </w:tr>
      <w:tr w:rsidR="00DF4667" w:rsidRPr="00110027" w:rsidTr="00110027">
        <w:trPr>
          <w:trHeight w:val="415"/>
        </w:trPr>
        <w:tc>
          <w:tcPr>
            <w:tcW w:w="709" w:type="dxa"/>
            <w:vAlign w:val="center"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F76A86">
            <w:pPr>
              <w:snapToGrid w:val="0"/>
              <w:spacing w:line="16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障害児通所支援事業</w:t>
            </w:r>
          </w:p>
        </w:tc>
        <w:tc>
          <w:tcPr>
            <w:tcW w:w="6430" w:type="dxa"/>
            <w:shd w:val="clear" w:color="auto" w:fill="auto"/>
            <w:noWrap/>
            <w:vAlign w:val="center"/>
            <w:hideMark/>
          </w:tcPr>
          <w:p w:rsidR="00DF4667" w:rsidRPr="00110027" w:rsidRDefault="00DF466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児童発達支援事業所、放課後等デイサービス</w:t>
            </w:r>
          </w:p>
        </w:tc>
      </w:tr>
      <w:tr w:rsidR="00110027" w:rsidRPr="00110027" w:rsidTr="00110027">
        <w:trPr>
          <w:trHeight w:val="421"/>
        </w:trPr>
        <w:tc>
          <w:tcPr>
            <w:tcW w:w="709" w:type="dxa"/>
            <w:vAlign w:val="center"/>
          </w:tcPr>
          <w:p w:rsidR="00110027" w:rsidRPr="00110027" w:rsidRDefault="00110027" w:rsidP="00F76A86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110027" w:rsidRPr="00110027" w:rsidRDefault="00110027" w:rsidP="00F76A86">
            <w:pPr>
              <w:widowControl/>
              <w:snapToGrid w:val="0"/>
              <w:spacing w:line="16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保護施設</w:t>
            </w:r>
          </w:p>
        </w:tc>
        <w:tc>
          <w:tcPr>
            <w:tcW w:w="6430" w:type="dxa"/>
            <w:shd w:val="clear" w:color="auto" w:fill="auto"/>
            <w:noWrap/>
            <w:vAlign w:val="center"/>
            <w:hideMark/>
          </w:tcPr>
          <w:p w:rsidR="00110027" w:rsidRPr="00110027" w:rsidRDefault="0011002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救護施設</w:t>
            </w:r>
          </w:p>
        </w:tc>
      </w:tr>
      <w:tr w:rsidR="00DF4667" w:rsidRPr="00110027" w:rsidTr="00110027">
        <w:trPr>
          <w:trHeight w:val="1266"/>
        </w:trPr>
        <w:tc>
          <w:tcPr>
            <w:tcW w:w="709" w:type="dxa"/>
            <w:vAlign w:val="center"/>
          </w:tcPr>
          <w:p w:rsidR="00110027" w:rsidRPr="00110027" w:rsidRDefault="00110027" w:rsidP="0011002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DF4667" w:rsidRPr="00110027" w:rsidRDefault="00110027" w:rsidP="00F76A86">
            <w:pPr>
              <w:widowControl/>
              <w:snapToGrid w:val="0"/>
              <w:spacing w:line="16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児童福祉施設</w:t>
            </w:r>
          </w:p>
        </w:tc>
        <w:tc>
          <w:tcPr>
            <w:tcW w:w="6430" w:type="dxa"/>
            <w:shd w:val="clear" w:color="auto" w:fill="auto"/>
            <w:noWrap/>
            <w:vAlign w:val="center"/>
            <w:hideMark/>
          </w:tcPr>
          <w:p w:rsidR="00110027" w:rsidRPr="00110027" w:rsidRDefault="0011002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児童発達支援センター、障害児入所施設、助産施設、乳児院、</w:t>
            </w:r>
          </w:p>
          <w:p w:rsidR="00110027" w:rsidRPr="00110027" w:rsidRDefault="0011002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母子生活支援施設、保育所、幼保連携型認定こども園、</w:t>
            </w:r>
          </w:p>
          <w:p w:rsidR="00110027" w:rsidRPr="00110027" w:rsidRDefault="0011002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児童厚生施設（児童館・児童センター）、児童養護施設、児童自立支援施設、</w:t>
            </w:r>
          </w:p>
          <w:p w:rsidR="00110027" w:rsidRPr="00110027" w:rsidRDefault="0011002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事業所内保育事業所、児童相談所一時保護施設、婦人相談所一時保護施設、</w:t>
            </w:r>
          </w:p>
          <w:p w:rsidR="00110027" w:rsidRPr="00110027" w:rsidRDefault="00110027" w:rsidP="00F76A86">
            <w:pPr>
              <w:widowControl/>
              <w:snapToGrid w:val="0"/>
              <w:spacing w:line="120" w:lineRule="atLeast"/>
              <w:contextualSpacing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1002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認可外保育所、婦人保護施設、放課後児童クラブ</w:t>
            </w:r>
          </w:p>
        </w:tc>
      </w:tr>
    </w:tbl>
    <w:p w:rsidR="00DF4667" w:rsidRPr="00DF4667" w:rsidRDefault="00DF4667" w:rsidP="00134307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sectPr w:rsidR="00DF4667" w:rsidRPr="00DF4667" w:rsidSect="00C94F16">
      <w:headerReference w:type="default" r:id="rId8"/>
      <w:pgSz w:w="11906" w:h="16838" w:code="9"/>
      <w:pgMar w:top="851" w:right="1418" w:bottom="1134" w:left="1418" w:header="454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57" w:rsidRDefault="00086C57" w:rsidP="009C2B2F">
      <w:r>
        <w:separator/>
      </w:r>
    </w:p>
  </w:endnote>
  <w:endnote w:type="continuationSeparator" w:id="0">
    <w:p w:rsidR="00086C57" w:rsidRDefault="00086C57" w:rsidP="009C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57" w:rsidRDefault="00086C57" w:rsidP="009C2B2F">
      <w:r>
        <w:separator/>
      </w:r>
    </w:p>
  </w:footnote>
  <w:footnote w:type="continuationSeparator" w:id="0">
    <w:p w:rsidR="00086C57" w:rsidRDefault="00086C57" w:rsidP="009C2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96" w:rsidRDefault="00D51D96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</w:rPr>
    </w:pPr>
  </w:p>
  <w:p w:rsidR="009C2B2F" w:rsidRPr="0021624C" w:rsidRDefault="0021624C" w:rsidP="00D51D96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21624C">
      <w:rPr>
        <w:rFonts w:ascii="ＭＳ Ｐゴシック" w:eastAsia="ＭＳ Ｐゴシック" w:hAnsi="ＭＳ Ｐゴシック" w:hint="eastAsia"/>
        <w:sz w:val="24"/>
        <w:szCs w:val="24"/>
      </w:rPr>
      <w:t>平成</w:t>
    </w:r>
    <w:r w:rsidR="007107EC">
      <w:rPr>
        <w:rFonts w:ascii="ＭＳ Ｐゴシック" w:eastAsia="ＭＳ Ｐゴシック" w:hAnsi="ＭＳ Ｐゴシック"/>
        <w:sz w:val="24"/>
        <w:szCs w:val="24"/>
      </w:rPr>
      <w:t>２</w:t>
    </w:r>
    <w:r w:rsidR="007107EC">
      <w:rPr>
        <w:rFonts w:ascii="ＭＳ Ｐゴシック" w:eastAsia="ＭＳ Ｐゴシック" w:hAnsi="ＭＳ Ｐゴシック" w:hint="eastAsia"/>
        <w:sz w:val="24"/>
        <w:szCs w:val="24"/>
      </w:rPr>
      <w:t>９</w:t>
    </w:r>
    <w:r w:rsidRPr="0021624C">
      <w:rPr>
        <w:rFonts w:ascii="ＭＳ Ｐゴシック" w:eastAsia="ＭＳ Ｐゴシック" w:hAnsi="ＭＳ Ｐゴシック"/>
        <w:sz w:val="24"/>
        <w:szCs w:val="24"/>
      </w:rPr>
      <w:t>年</w:t>
    </w:r>
    <w:r w:rsidR="005A1093">
      <w:rPr>
        <w:rFonts w:ascii="ＭＳ Ｐゴシック" w:eastAsia="ＭＳ Ｐゴシック" w:hAnsi="ＭＳ Ｐゴシック" w:hint="eastAsia"/>
        <w:sz w:val="24"/>
        <w:szCs w:val="24"/>
      </w:rPr>
      <w:t>１</w:t>
    </w:r>
    <w:r w:rsidRPr="0021624C">
      <w:rPr>
        <w:rFonts w:ascii="ＭＳ Ｐゴシック" w:eastAsia="ＭＳ Ｐゴシック" w:hAnsi="ＭＳ Ｐゴシック"/>
        <w:sz w:val="24"/>
        <w:szCs w:val="24"/>
      </w:rPr>
      <w:t>月</w:t>
    </w:r>
    <w:r w:rsidR="005A1093">
      <w:rPr>
        <w:rFonts w:ascii="ＭＳ Ｐゴシック" w:eastAsia="ＭＳ Ｐゴシック" w:hAnsi="ＭＳ Ｐゴシック" w:hint="eastAsia"/>
        <w:sz w:val="24"/>
        <w:szCs w:val="24"/>
      </w:rPr>
      <w:t>１１</w:t>
    </w:r>
    <w:r w:rsidRPr="0021624C">
      <w:rPr>
        <w:rFonts w:ascii="ＭＳ Ｐゴシック" w:eastAsia="ＭＳ Ｐゴシック" w:hAnsi="ＭＳ Ｐゴシック"/>
        <w:sz w:val="24"/>
        <w:szCs w:val="24"/>
      </w:rPr>
      <w:t>日</w:t>
    </w:r>
    <w:r w:rsidR="005A1093">
      <w:rPr>
        <w:rFonts w:ascii="ＭＳ Ｐゴシック" w:eastAsia="ＭＳ Ｐゴシック" w:hAnsi="ＭＳ Ｐゴシック" w:hint="eastAsia"/>
        <w:sz w:val="24"/>
        <w:szCs w:val="24"/>
      </w:rPr>
      <w:t>・１２日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0104"/>
    <w:multiLevelType w:val="hybridMultilevel"/>
    <w:tmpl w:val="9B0216EE"/>
    <w:lvl w:ilvl="0" w:tplc="FC1EB58E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4BFC8D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13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CF4C7E"/>
    <w:multiLevelType w:val="hybridMultilevel"/>
    <w:tmpl w:val="61E61728"/>
    <w:lvl w:ilvl="0" w:tplc="B12E9E9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613F0160"/>
    <w:multiLevelType w:val="hybridMultilevel"/>
    <w:tmpl w:val="C5F03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060509"/>
    <w:multiLevelType w:val="hybridMultilevel"/>
    <w:tmpl w:val="CC045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2970B2"/>
    <w:multiLevelType w:val="hybridMultilevel"/>
    <w:tmpl w:val="F452A018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AE67CB"/>
    <w:multiLevelType w:val="hybridMultilevel"/>
    <w:tmpl w:val="F452A018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07C"/>
    <w:rsid w:val="00010112"/>
    <w:rsid w:val="000403DC"/>
    <w:rsid w:val="00052877"/>
    <w:rsid w:val="000633FA"/>
    <w:rsid w:val="00086C57"/>
    <w:rsid w:val="000A3BC9"/>
    <w:rsid w:val="000B7089"/>
    <w:rsid w:val="000C523E"/>
    <w:rsid w:val="00110027"/>
    <w:rsid w:val="00120F2B"/>
    <w:rsid w:val="00126C86"/>
    <w:rsid w:val="00132807"/>
    <w:rsid w:val="00134307"/>
    <w:rsid w:val="0014216C"/>
    <w:rsid w:val="001753CF"/>
    <w:rsid w:val="001C22C3"/>
    <w:rsid w:val="001F5D64"/>
    <w:rsid w:val="0020162F"/>
    <w:rsid w:val="0021624C"/>
    <w:rsid w:val="00216A4A"/>
    <w:rsid w:val="00254C5E"/>
    <w:rsid w:val="002C1FBA"/>
    <w:rsid w:val="002D7FA3"/>
    <w:rsid w:val="00300BC0"/>
    <w:rsid w:val="00310CE8"/>
    <w:rsid w:val="0035192F"/>
    <w:rsid w:val="00372B5E"/>
    <w:rsid w:val="00374228"/>
    <w:rsid w:val="00387D3C"/>
    <w:rsid w:val="003A1468"/>
    <w:rsid w:val="003C0116"/>
    <w:rsid w:val="003E22C8"/>
    <w:rsid w:val="00440C00"/>
    <w:rsid w:val="0045207C"/>
    <w:rsid w:val="00455DB5"/>
    <w:rsid w:val="004B7994"/>
    <w:rsid w:val="004C02C3"/>
    <w:rsid w:val="004D4F27"/>
    <w:rsid w:val="004D69D1"/>
    <w:rsid w:val="00502306"/>
    <w:rsid w:val="00505FDB"/>
    <w:rsid w:val="00516782"/>
    <w:rsid w:val="005374E6"/>
    <w:rsid w:val="00566479"/>
    <w:rsid w:val="005967E4"/>
    <w:rsid w:val="005A1093"/>
    <w:rsid w:val="005B46DC"/>
    <w:rsid w:val="005F18C6"/>
    <w:rsid w:val="00646418"/>
    <w:rsid w:val="00674941"/>
    <w:rsid w:val="00682235"/>
    <w:rsid w:val="006A5B52"/>
    <w:rsid w:val="006E34F7"/>
    <w:rsid w:val="006E61F4"/>
    <w:rsid w:val="006E6508"/>
    <w:rsid w:val="006E78EE"/>
    <w:rsid w:val="00704410"/>
    <w:rsid w:val="007107EC"/>
    <w:rsid w:val="00745610"/>
    <w:rsid w:val="00754DC7"/>
    <w:rsid w:val="0076371C"/>
    <w:rsid w:val="007776A7"/>
    <w:rsid w:val="007811EF"/>
    <w:rsid w:val="00787BD8"/>
    <w:rsid w:val="007E48AB"/>
    <w:rsid w:val="008029CA"/>
    <w:rsid w:val="00813805"/>
    <w:rsid w:val="00826659"/>
    <w:rsid w:val="0085408D"/>
    <w:rsid w:val="008838AB"/>
    <w:rsid w:val="008935C2"/>
    <w:rsid w:val="00893B27"/>
    <w:rsid w:val="008A33AB"/>
    <w:rsid w:val="008B2368"/>
    <w:rsid w:val="008F06E4"/>
    <w:rsid w:val="008F5874"/>
    <w:rsid w:val="00917416"/>
    <w:rsid w:val="00947308"/>
    <w:rsid w:val="00974D72"/>
    <w:rsid w:val="009C2B2F"/>
    <w:rsid w:val="00A1471A"/>
    <w:rsid w:val="00A347AB"/>
    <w:rsid w:val="00A577C0"/>
    <w:rsid w:val="00A677EC"/>
    <w:rsid w:val="00A929B3"/>
    <w:rsid w:val="00AA7F79"/>
    <w:rsid w:val="00B154E7"/>
    <w:rsid w:val="00B35CFB"/>
    <w:rsid w:val="00B503ED"/>
    <w:rsid w:val="00B6655F"/>
    <w:rsid w:val="00B83181"/>
    <w:rsid w:val="00BA58EC"/>
    <w:rsid w:val="00BD182F"/>
    <w:rsid w:val="00C275C8"/>
    <w:rsid w:val="00C7761E"/>
    <w:rsid w:val="00C90203"/>
    <w:rsid w:val="00C94F16"/>
    <w:rsid w:val="00CD7502"/>
    <w:rsid w:val="00D274F3"/>
    <w:rsid w:val="00D51D96"/>
    <w:rsid w:val="00D6458E"/>
    <w:rsid w:val="00D73A89"/>
    <w:rsid w:val="00D86086"/>
    <w:rsid w:val="00DF2819"/>
    <w:rsid w:val="00DF4667"/>
    <w:rsid w:val="00E003D4"/>
    <w:rsid w:val="00E3247D"/>
    <w:rsid w:val="00E653A4"/>
    <w:rsid w:val="00EC18F3"/>
    <w:rsid w:val="00EC2B43"/>
    <w:rsid w:val="00F2332F"/>
    <w:rsid w:val="00F670FF"/>
    <w:rsid w:val="00FB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Date"/>
    <w:basedOn w:val="a"/>
    <w:next w:val="a"/>
    <w:link w:val="a9"/>
    <w:uiPriority w:val="99"/>
    <w:semiHidden/>
    <w:unhideWhenUsed/>
    <w:rsid w:val="000B7089"/>
  </w:style>
  <w:style w:type="character" w:customStyle="1" w:styleId="a9">
    <w:name w:val="日付 (文字)"/>
    <w:basedOn w:val="a0"/>
    <w:link w:val="a8"/>
    <w:uiPriority w:val="99"/>
    <w:semiHidden/>
    <w:rsid w:val="000B7089"/>
  </w:style>
  <w:style w:type="paragraph" w:styleId="aa">
    <w:name w:val="List Paragraph"/>
    <w:basedOn w:val="a"/>
    <w:uiPriority w:val="34"/>
    <w:qFormat/>
    <w:rsid w:val="000B70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1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54E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E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Date"/>
    <w:basedOn w:val="a"/>
    <w:next w:val="a"/>
    <w:link w:val="a9"/>
    <w:uiPriority w:val="99"/>
    <w:semiHidden/>
    <w:unhideWhenUsed/>
    <w:rsid w:val="000B7089"/>
  </w:style>
  <w:style w:type="character" w:customStyle="1" w:styleId="a9">
    <w:name w:val="日付 (文字)"/>
    <w:basedOn w:val="a0"/>
    <w:link w:val="a8"/>
    <w:uiPriority w:val="99"/>
    <w:semiHidden/>
    <w:rsid w:val="000B7089"/>
  </w:style>
  <w:style w:type="paragraph" w:styleId="aa">
    <w:name w:val="List Paragraph"/>
    <w:basedOn w:val="a"/>
    <w:uiPriority w:val="34"/>
    <w:qFormat/>
    <w:rsid w:val="000B70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1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54E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E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B4B3C-2115-4E40-BDBC-FF0F1DBC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030309</cp:lastModifiedBy>
  <cp:revision>2</cp:revision>
  <cp:lastPrinted>2016-10-18T02:44:00Z</cp:lastPrinted>
  <dcterms:created xsi:type="dcterms:W3CDTF">2017-01-05T08:00:00Z</dcterms:created>
  <dcterms:modified xsi:type="dcterms:W3CDTF">2017-01-05T08:01:00Z</dcterms:modified>
</cp:coreProperties>
</file>