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60CF" w14:textId="77777777" w:rsidR="0087422A" w:rsidRDefault="00413035">
      <w:pPr>
        <w:jc w:val="center"/>
        <w:rPr>
          <w:sz w:val="24"/>
        </w:rPr>
      </w:pPr>
      <w:r>
        <w:rPr>
          <w:rFonts w:hint="eastAsia"/>
          <w:sz w:val="24"/>
        </w:rPr>
        <w:t xml:space="preserve"> 計 量 </w:t>
      </w:r>
      <w:r w:rsidR="00BD45F2">
        <w:rPr>
          <w:rFonts w:hint="eastAsia"/>
          <w:sz w:val="24"/>
        </w:rPr>
        <w:t>証 明</w:t>
      </w:r>
      <w:r>
        <w:rPr>
          <w:rFonts w:hint="eastAsia"/>
          <w:sz w:val="24"/>
        </w:rPr>
        <w:t xml:space="preserve"> 事 業 </w:t>
      </w:r>
      <w:r w:rsidR="00BD45F2">
        <w:rPr>
          <w:rFonts w:hint="eastAsia"/>
          <w:sz w:val="24"/>
        </w:rPr>
        <w:t>登 録</w:t>
      </w:r>
      <w:r>
        <w:rPr>
          <w:rFonts w:hint="eastAsia"/>
          <w:sz w:val="24"/>
        </w:rPr>
        <w:t xml:space="preserve"> 申 請 書</w:t>
      </w:r>
    </w:p>
    <w:p w14:paraId="60659D8B" w14:textId="77777777" w:rsidR="0087422A" w:rsidRPr="00BD45F2" w:rsidRDefault="0087422A">
      <w:pPr>
        <w:rPr>
          <w:sz w:val="24"/>
        </w:rPr>
      </w:pPr>
    </w:p>
    <w:p w14:paraId="3559CE1D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E7145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0A68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51450899" w14:textId="77777777" w:rsidR="0087422A" w:rsidRDefault="0087422A">
      <w:pPr>
        <w:rPr>
          <w:sz w:val="24"/>
        </w:rPr>
      </w:pPr>
    </w:p>
    <w:p w14:paraId="6067BC28" w14:textId="77777777" w:rsidR="0087422A" w:rsidRDefault="0041303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4E2C53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06AA3DED" w14:textId="77777777" w:rsidR="0087422A" w:rsidRDefault="0087422A">
      <w:pPr>
        <w:rPr>
          <w:sz w:val="24"/>
        </w:rPr>
      </w:pPr>
    </w:p>
    <w:p w14:paraId="4C165615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</w:t>
      </w:r>
      <w:r w:rsidR="00DE4F9F">
        <w:rPr>
          <w:rFonts w:hint="eastAsia"/>
          <w:sz w:val="24"/>
        </w:rPr>
        <w:t>申請</w:t>
      </w:r>
      <w:r>
        <w:rPr>
          <w:rFonts w:hint="eastAsia"/>
          <w:sz w:val="24"/>
        </w:rPr>
        <w:t>者　住所</w:t>
      </w:r>
    </w:p>
    <w:p w14:paraId="0FF14B2F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36DDFE9A" w14:textId="77777777" w:rsidR="0087422A" w:rsidRDefault="00772380" w:rsidP="007723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</w:t>
      </w:r>
      <w:r w:rsidR="000A684B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435E840D" w14:textId="77777777" w:rsidR="0087422A" w:rsidRDefault="0087422A">
      <w:pPr>
        <w:rPr>
          <w:sz w:val="24"/>
        </w:rPr>
      </w:pPr>
    </w:p>
    <w:p w14:paraId="1BFCBA45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13035">
        <w:rPr>
          <w:rFonts w:hint="eastAsia"/>
          <w:sz w:val="24"/>
        </w:rPr>
        <w:t>次</w:t>
      </w:r>
      <w:r>
        <w:rPr>
          <w:rFonts w:hint="eastAsia"/>
          <w:sz w:val="24"/>
        </w:rPr>
        <w:t>の</w:t>
      </w:r>
      <w:r w:rsidR="005F18EB">
        <w:rPr>
          <w:rFonts w:hint="eastAsia"/>
          <w:sz w:val="24"/>
        </w:rPr>
        <w:t>とお</w:t>
      </w:r>
      <w:r w:rsidR="00DB5365">
        <w:rPr>
          <w:rFonts w:hint="eastAsia"/>
          <w:sz w:val="24"/>
        </w:rPr>
        <w:t>り、</w:t>
      </w:r>
      <w:r w:rsidR="00BD45F2">
        <w:rPr>
          <w:rFonts w:hint="eastAsia"/>
          <w:sz w:val="24"/>
        </w:rPr>
        <w:t>計量法第</w:t>
      </w:r>
      <w:r w:rsidR="000A684B">
        <w:rPr>
          <w:rFonts w:hint="eastAsia"/>
          <w:sz w:val="24"/>
        </w:rPr>
        <w:t>１０７</w:t>
      </w:r>
      <w:r w:rsidR="00BD45F2">
        <w:rPr>
          <w:rFonts w:hint="eastAsia"/>
          <w:sz w:val="24"/>
        </w:rPr>
        <w:t>条の登録を</w:t>
      </w:r>
      <w:r w:rsidR="00413035">
        <w:rPr>
          <w:rFonts w:hint="eastAsia"/>
          <w:sz w:val="24"/>
        </w:rPr>
        <w:t>受けたいので、申請し</w:t>
      </w:r>
      <w:r>
        <w:rPr>
          <w:rFonts w:hint="eastAsia"/>
          <w:sz w:val="24"/>
        </w:rPr>
        <w:t>ます。</w:t>
      </w:r>
    </w:p>
    <w:p w14:paraId="4982B0D9" w14:textId="77777777" w:rsidR="0087422A" w:rsidRPr="00CC483B" w:rsidRDefault="0087422A">
      <w:pPr>
        <w:rPr>
          <w:sz w:val="24"/>
        </w:rPr>
      </w:pPr>
    </w:p>
    <w:p w14:paraId="35C74F1F" w14:textId="77777777" w:rsidR="0087422A" w:rsidRDefault="0087422A" w:rsidP="0041303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A332D62" w14:textId="77777777" w:rsidR="0087422A" w:rsidRDefault="0087422A">
      <w:pPr>
        <w:rPr>
          <w:sz w:val="24"/>
        </w:rPr>
      </w:pPr>
    </w:p>
    <w:p w14:paraId="5860C943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BD45F2">
        <w:rPr>
          <w:rFonts w:hint="eastAsia"/>
          <w:sz w:val="24"/>
        </w:rPr>
        <w:t>登録の有無、登録の年月日</w:t>
      </w:r>
      <w:r w:rsidR="000A684B">
        <w:rPr>
          <w:rFonts w:hint="eastAsia"/>
          <w:sz w:val="24"/>
        </w:rPr>
        <w:t>およ</w:t>
      </w:r>
      <w:r w:rsidR="00BD45F2">
        <w:rPr>
          <w:rFonts w:hint="eastAsia"/>
          <w:sz w:val="24"/>
        </w:rPr>
        <w:t>び登録番号</w:t>
      </w:r>
    </w:p>
    <w:p w14:paraId="1416062E" w14:textId="4567BEC8" w:rsidR="0087422A" w:rsidRDefault="0087422A">
      <w:pPr>
        <w:rPr>
          <w:sz w:val="24"/>
        </w:rPr>
      </w:pPr>
      <w:r>
        <w:rPr>
          <w:sz w:val="24"/>
        </w:rPr>
        <w:t xml:space="preserve">    </w:t>
      </w:r>
    </w:p>
    <w:p w14:paraId="2BF7C956" w14:textId="2F0CB55C" w:rsidR="0087422A" w:rsidRDefault="00CC483B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BF3ABAD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413035">
        <w:rPr>
          <w:rFonts w:hint="eastAsia"/>
          <w:sz w:val="24"/>
        </w:rPr>
        <w:t>事業の</w:t>
      </w:r>
      <w:r w:rsidR="00BD45F2">
        <w:rPr>
          <w:rFonts w:hint="eastAsia"/>
          <w:sz w:val="24"/>
        </w:rPr>
        <w:t>区分</w:t>
      </w:r>
    </w:p>
    <w:p w14:paraId="2E0DF7F8" w14:textId="41DC9AB0" w:rsidR="0087422A" w:rsidRDefault="00CC483B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8EEC30D" w14:textId="474B25FF" w:rsidR="0087422A" w:rsidRDefault="00CC483B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ABDC162" w14:textId="77777777" w:rsidR="0087422A" w:rsidRDefault="0087422A" w:rsidP="00BD45F2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BD45F2">
        <w:rPr>
          <w:rFonts w:hint="eastAsia"/>
          <w:sz w:val="24"/>
        </w:rPr>
        <w:t>事業所の所在地</w:t>
      </w:r>
    </w:p>
    <w:p w14:paraId="4CB0A983" w14:textId="1FEFBBE9" w:rsidR="00BD45F2" w:rsidRDefault="00CC483B" w:rsidP="00BD45F2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3FE9E1E" w14:textId="76C32146" w:rsidR="0087422A" w:rsidRDefault="00CC483B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14FBEC9" w14:textId="30682935" w:rsidR="00BD45F2" w:rsidRDefault="00DB5365" w:rsidP="00CC483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４　</w:t>
      </w:r>
      <w:r w:rsidR="0059702D">
        <w:rPr>
          <w:rFonts w:hint="eastAsia"/>
          <w:sz w:val="24"/>
        </w:rPr>
        <w:t>計量</w:t>
      </w:r>
      <w:r w:rsidR="00BD45F2">
        <w:rPr>
          <w:rFonts w:hint="eastAsia"/>
          <w:sz w:val="24"/>
        </w:rPr>
        <w:t>証明に</w:t>
      </w:r>
      <w:r w:rsidR="00413035">
        <w:rPr>
          <w:rFonts w:hint="eastAsia"/>
          <w:sz w:val="24"/>
        </w:rPr>
        <w:t>使用する特定計量器</w:t>
      </w:r>
      <w:r w:rsidR="00BD45F2">
        <w:rPr>
          <w:rFonts w:hint="eastAsia"/>
          <w:sz w:val="24"/>
        </w:rPr>
        <w:t>その他</w:t>
      </w:r>
      <w:r w:rsidR="00413035">
        <w:rPr>
          <w:rFonts w:hint="eastAsia"/>
          <w:sz w:val="24"/>
        </w:rPr>
        <w:t>の</w:t>
      </w:r>
      <w:r w:rsidR="00BD45F2">
        <w:rPr>
          <w:rFonts w:hint="eastAsia"/>
          <w:sz w:val="24"/>
        </w:rPr>
        <w:t>器具、機械</w:t>
      </w:r>
      <w:r w:rsidR="000A684B">
        <w:rPr>
          <w:rFonts w:hint="eastAsia"/>
          <w:sz w:val="24"/>
        </w:rPr>
        <w:t>また</w:t>
      </w:r>
      <w:r w:rsidR="00BD45F2">
        <w:rPr>
          <w:rFonts w:hint="eastAsia"/>
          <w:sz w:val="24"/>
        </w:rPr>
        <w:t>は装置の名称、性能</w:t>
      </w:r>
      <w:r w:rsidR="000A684B">
        <w:rPr>
          <w:rFonts w:hint="eastAsia"/>
          <w:sz w:val="24"/>
        </w:rPr>
        <w:t>およ</w:t>
      </w:r>
      <w:r w:rsidR="00BD45F2">
        <w:rPr>
          <w:rFonts w:hint="eastAsia"/>
          <w:sz w:val="24"/>
        </w:rPr>
        <w:t>び数</w:t>
      </w:r>
    </w:p>
    <w:p w14:paraId="2701A0CF" w14:textId="2D631B05" w:rsidR="00CC483B" w:rsidRDefault="00CC483B" w:rsidP="00CC483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EF52606" w14:textId="61FF9B14" w:rsidR="00CC483B" w:rsidRPr="00CC483B" w:rsidRDefault="00CC483B" w:rsidP="00CC483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B56DFB0" w14:textId="11320293" w:rsidR="0087422A" w:rsidRPr="00A1116A" w:rsidRDefault="00A1116A" w:rsidP="00BD45F2">
      <w:pPr>
        <w:ind w:left="240" w:hangingChars="100" w:hanging="240"/>
        <w:rPr>
          <w:sz w:val="24"/>
          <w:szCs w:val="24"/>
        </w:rPr>
      </w:pPr>
      <w:r w:rsidRPr="00A1116A">
        <w:rPr>
          <w:rFonts w:hint="eastAsia"/>
          <w:sz w:val="24"/>
          <w:szCs w:val="24"/>
        </w:rPr>
        <w:t xml:space="preserve">５　</w:t>
      </w:r>
      <w:r w:rsidR="00BD45F2">
        <w:rPr>
          <w:rFonts w:hint="eastAsia"/>
          <w:sz w:val="24"/>
          <w:szCs w:val="24"/>
        </w:rPr>
        <w:t>計量士の氏名、</w:t>
      </w:r>
      <w:r w:rsidR="004668D8">
        <w:rPr>
          <w:rFonts w:hint="eastAsia"/>
          <w:sz w:val="24"/>
          <w:szCs w:val="24"/>
        </w:rPr>
        <w:t>登録</w:t>
      </w:r>
      <w:r w:rsidR="00BD45F2">
        <w:rPr>
          <w:rFonts w:hint="eastAsia"/>
          <w:sz w:val="24"/>
          <w:szCs w:val="24"/>
        </w:rPr>
        <w:t>番</w:t>
      </w:r>
      <w:r w:rsidR="001511A5">
        <w:rPr>
          <w:rFonts w:hint="eastAsia"/>
          <w:sz w:val="24"/>
          <w:szCs w:val="24"/>
        </w:rPr>
        <w:t>号</w:t>
      </w:r>
      <w:r w:rsidR="000A684B">
        <w:rPr>
          <w:rFonts w:hint="eastAsia"/>
          <w:sz w:val="24"/>
          <w:szCs w:val="24"/>
        </w:rPr>
        <w:t>およ</w:t>
      </w:r>
      <w:r w:rsidR="00BD45F2">
        <w:rPr>
          <w:rFonts w:hint="eastAsia"/>
          <w:sz w:val="24"/>
          <w:szCs w:val="24"/>
        </w:rPr>
        <w:t>び計量士の区分</w:t>
      </w:r>
      <w:r w:rsidR="000A684B">
        <w:rPr>
          <w:rFonts w:hint="eastAsia"/>
          <w:sz w:val="24"/>
          <w:szCs w:val="24"/>
        </w:rPr>
        <w:t>また</w:t>
      </w:r>
      <w:r w:rsidR="00BD45F2">
        <w:rPr>
          <w:rFonts w:hint="eastAsia"/>
          <w:sz w:val="24"/>
          <w:szCs w:val="24"/>
        </w:rPr>
        <w:t>は計量法施行規則第</w:t>
      </w:r>
      <w:r w:rsidR="00DE4F9F">
        <w:rPr>
          <w:rFonts w:hint="eastAsia"/>
          <w:sz w:val="24"/>
          <w:szCs w:val="24"/>
        </w:rPr>
        <w:t>４０</w:t>
      </w:r>
      <w:r w:rsidR="00BD45F2">
        <w:rPr>
          <w:rFonts w:hint="eastAsia"/>
          <w:sz w:val="24"/>
          <w:szCs w:val="24"/>
        </w:rPr>
        <w:t>条第</w:t>
      </w:r>
      <w:r w:rsidR="00DE4F9F">
        <w:rPr>
          <w:rFonts w:hint="eastAsia"/>
          <w:sz w:val="24"/>
          <w:szCs w:val="24"/>
        </w:rPr>
        <w:t>３</w:t>
      </w:r>
      <w:r w:rsidR="00BD45F2">
        <w:rPr>
          <w:rFonts w:hint="eastAsia"/>
          <w:sz w:val="24"/>
          <w:szCs w:val="24"/>
        </w:rPr>
        <w:t>項に規定する条件に適合する知識経験を有する者</w:t>
      </w:r>
      <w:r w:rsidR="00DE4F9F">
        <w:rPr>
          <w:rFonts w:hint="eastAsia"/>
          <w:sz w:val="24"/>
          <w:szCs w:val="24"/>
        </w:rPr>
        <w:t>の氏名</w:t>
      </w:r>
    </w:p>
    <w:p w14:paraId="7ED04564" w14:textId="465805D5" w:rsidR="0087422A" w:rsidRDefault="00CC48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7030CA2" w14:textId="1354FDA5" w:rsidR="00DE4F9F" w:rsidRPr="00DE4F9F" w:rsidRDefault="00CC48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B086DB4" w14:textId="77777777" w:rsidR="00DE4F9F" w:rsidRPr="00DE163E" w:rsidRDefault="00DE4F9F" w:rsidP="00DE163E">
      <w:pPr>
        <w:spacing w:line="220" w:lineRule="exact"/>
        <w:rPr>
          <w:sz w:val="22"/>
          <w:szCs w:val="22"/>
        </w:rPr>
      </w:pPr>
      <w:bookmarkStart w:id="0" w:name="_Hlk129011591"/>
      <w:r w:rsidRPr="00DE163E">
        <w:rPr>
          <w:rFonts w:hint="eastAsia"/>
          <w:sz w:val="22"/>
          <w:szCs w:val="22"/>
        </w:rPr>
        <w:t>備考</w:t>
      </w:r>
      <w:r w:rsidRPr="00DE163E">
        <w:rPr>
          <w:rFonts w:cs="Century" w:hint="eastAsia"/>
          <w:sz w:val="22"/>
          <w:szCs w:val="22"/>
        </w:rPr>
        <w:t xml:space="preserve"> </w:t>
      </w:r>
    </w:p>
    <w:p w14:paraId="3D657DD7" w14:textId="6AD1A7D5" w:rsidR="00DE4F9F" w:rsidRPr="00DE163E" w:rsidRDefault="000379F5" w:rsidP="00DE163E">
      <w:pPr>
        <w:widowControl/>
        <w:autoSpaceDE/>
        <w:autoSpaceDN/>
        <w:adjustRightInd/>
        <w:spacing w:after="83" w:line="220" w:lineRule="exact"/>
        <w:jc w:val="left"/>
        <w:rPr>
          <w:sz w:val="22"/>
          <w:szCs w:val="22"/>
        </w:rPr>
      </w:pPr>
      <w:r w:rsidRPr="00DE163E">
        <w:rPr>
          <w:rFonts w:hint="eastAsia"/>
          <w:sz w:val="22"/>
          <w:szCs w:val="22"/>
        </w:rPr>
        <w:t xml:space="preserve">１　</w:t>
      </w:r>
      <w:r w:rsidR="00DE4F9F" w:rsidRPr="00DE163E">
        <w:rPr>
          <w:rFonts w:hint="eastAsia"/>
          <w:sz w:val="22"/>
          <w:szCs w:val="22"/>
        </w:rPr>
        <w:t>用紙の大きさは、日本産業規格Ａ４とすること。</w:t>
      </w:r>
      <w:r w:rsidR="00DE4F9F" w:rsidRPr="00DE163E">
        <w:rPr>
          <w:rFonts w:cs="Century" w:hint="eastAsia"/>
          <w:sz w:val="22"/>
          <w:szCs w:val="22"/>
        </w:rPr>
        <w:t xml:space="preserve"> </w:t>
      </w:r>
    </w:p>
    <w:p w14:paraId="799966DC" w14:textId="1DF0C8E9" w:rsidR="00DE4F9F" w:rsidRPr="00DE163E" w:rsidRDefault="000379F5" w:rsidP="00DE163E">
      <w:pPr>
        <w:widowControl/>
        <w:autoSpaceDE/>
        <w:autoSpaceDN/>
        <w:adjustRightInd/>
        <w:spacing w:after="83" w:line="220" w:lineRule="exact"/>
        <w:ind w:left="220" w:hangingChars="100" w:hanging="220"/>
        <w:jc w:val="left"/>
        <w:rPr>
          <w:sz w:val="22"/>
          <w:szCs w:val="22"/>
        </w:rPr>
      </w:pPr>
      <w:r w:rsidRPr="00DE163E">
        <w:rPr>
          <w:rFonts w:hint="eastAsia"/>
          <w:sz w:val="22"/>
          <w:szCs w:val="22"/>
        </w:rPr>
        <w:t xml:space="preserve">２　</w:t>
      </w:r>
      <w:r w:rsidR="00DE4F9F" w:rsidRPr="00DE163E">
        <w:rPr>
          <w:rFonts w:hint="eastAsia"/>
          <w:sz w:val="22"/>
          <w:szCs w:val="22"/>
        </w:rPr>
        <w:t>第</w:t>
      </w:r>
      <w:r w:rsidR="00E7714A" w:rsidRPr="00DE163E">
        <w:rPr>
          <w:rFonts w:hint="eastAsia"/>
          <w:sz w:val="22"/>
          <w:szCs w:val="22"/>
        </w:rPr>
        <w:t>２</w:t>
      </w:r>
      <w:r w:rsidR="00DE4F9F" w:rsidRPr="00DE163E">
        <w:rPr>
          <w:rFonts w:hint="eastAsia"/>
          <w:sz w:val="22"/>
          <w:szCs w:val="22"/>
        </w:rPr>
        <w:t>項の事項は、濃度</w:t>
      </w:r>
      <w:r w:rsidR="001623CD" w:rsidRPr="00DE163E">
        <w:rPr>
          <w:rFonts w:hint="eastAsia"/>
          <w:sz w:val="22"/>
          <w:szCs w:val="22"/>
        </w:rPr>
        <w:t>または特定濃度</w:t>
      </w:r>
      <w:r w:rsidR="00DE4F9F" w:rsidRPr="00DE163E">
        <w:rPr>
          <w:rFonts w:hint="eastAsia"/>
          <w:sz w:val="22"/>
          <w:szCs w:val="22"/>
        </w:rPr>
        <w:t>の証明事業にあっては、大気</w:t>
      </w:r>
      <w:r w:rsidR="005809E0" w:rsidRPr="00DE163E">
        <w:rPr>
          <w:rFonts w:hint="eastAsia"/>
          <w:sz w:val="22"/>
          <w:szCs w:val="22"/>
        </w:rPr>
        <w:t>、</w:t>
      </w:r>
      <w:r w:rsidR="00DE4F9F" w:rsidRPr="00DE163E">
        <w:rPr>
          <w:rFonts w:hint="eastAsia"/>
          <w:sz w:val="22"/>
          <w:szCs w:val="22"/>
        </w:rPr>
        <w:t>水</w:t>
      </w:r>
      <w:r w:rsidR="005809E0" w:rsidRPr="00DE163E">
        <w:rPr>
          <w:rFonts w:hint="eastAsia"/>
          <w:sz w:val="22"/>
          <w:szCs w:val="22"/>
        </w:rPr>
        <w:t>または</w:t>
      </w:r>
      <w:r w:rsidR="00DE4F9F" w:rsidRPr="00DE163E">
        <w:rPr>
          <w:rFonts w:hint="eastAsia"/>
          <w:sz w:val="22"/>
          <w:szCs w:val="22"/>
        </w:rPr>
        <w:t>土壌の別についても記載すること。</w:t>
      </w:r>
    </w:p>
    <w:p w14:paraId="0D0C0A40" w14:textId="212BA8F0" w:rsidR="00DE4F9F" w:rsidRPr="00DE163E" w:rsidRDefault="000379F5" w:rsidP="00DE163E">
      <w:pPr>
        <w:widowControl/>
        <w:autoSpaceDE/>
        <w:autoSpaceDN/>
        <w:adjustRightInd/>
        <w:spacing w:after="83" w:line="220" w:lineRule="exact"/>
        <w:ind w:left="220" w:hangingChars="100" w:hanging="220"/>
        <w:jc w:val="left"/>
        <w:rPr>
          <w:sz w:val="22"/>
          <w:szCs w:val="22"/>
        </w:rPr>
      </w:pPr>
      <w:r w:rsidRPr="00DE163E">
        <w:rPr>
          <w:rFonts w:hint="eastAsia"/>
          <w:sz w:val="22"/>
          <w:szCs w:val="22"/>
        </w:rPr>
        <w:t xml:space="preserve">３　</w:t>
      </w:r>
      <w:r w:rsidR="00DE4F9F" w:rsidRPr="00DE163E">
        <w:rPr>
          <w:rFonts w:hint="eastAsia"/>
          <w:sz w:val="22"/>
          <w:szCs w:val="22"/>
        </w:rPr>
        <w:t>特定濃度の登録には、第４９条の５第１項に規定する認定証の写しを添付すること。</w:t>
      </w:r>
    </w:p>
    <w:p w14:paraId="21F1E456" w14:textId="53038343" w:rsidR="00DE4F9F" w:rsidRPr="00DE163E" w:rsidRDefault="000379F5" w:rsidP="00DE163E">
      <w:pPr>
        <w:widowControl/>
        <w:autoSpaceDE/>
        <w:autoSpaceDN/>
        <w:adjustRightInd/>
        <w:spacing w:after="83" w:line="220" w:lineRule="exact"/>
        <w:jc w:val="left"/>
        <w:rPr>
          <w:sz w:val="22"/>
          <w:szCs w:val="22"/>
        </w:rPr>
      </w:pPr>
      <w:r w:rsidRPr="00DE163E">
        <w:rPr>
          <w:rFonts w:hint="eastAsia"/>
          <w:sz w:val="22"/>
          <w:szCs w:val="22"/>
        </w:rPr>
        <w:t xml:space="preserve">４　</w:t>
      </w:r>
      <w:r w:rsidR="00DE4F9F" w:rsidRPr="00DE163E">
        <w:rPr>
          <w:rFonts w:hint="eastAsia"/>
          <w:sz w:val="22"/>
          <w:szCs w:val="22"/>
        </w:rPr>
        <w:t>第４項の事項は、別紙に記載することができる。</w:t>
      </w:r>
    </w:p>
    <w:bookmarkEnd w:id="0"/>
    <w:p w14:paraId="6027F3F4" w14:textId="77777777" w:rsidR="00DE163E" w:rsidRPr="00117306" w:rsidRDefault="00DE163E" w:rsidP="00DE163E">
      <w:pPr>
        <w:widowControl/>
        <w:autoSpaceDE/>
        <w:autoSpaceDN/>
        <w:adjustRightInd/>
        <w:spacing w:line="240" w:lineRule="auto"/>
        <w:ind w:firstLine="120"/>
        <w:jc w:val="left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>
        <w:rPr>
          <w:rFonts w:hAnsi="ＭＳ 明朝" w:cs="ＭＳ Ｐゴシック" w:hint="eastAsia"/>
          <w:b/>
          <w:bCs/>
          <w:color w:val="000000"/>
          <w:sz w:val="22"/>
          <w:szCs w:val="22"/>
        </w:rPr>
        <w:t>●</w:t>
      </w:r>
      <w:r w:rsidRPr="00117306">
        <w:rPr>
          <w:rFonts w:hAnsi="ＭＳ 明朝" w:cs="ＭＳ Ｐゴシック" w:hint="eastAsia"/>
          <w:b/>
          <w:bCs/>
          <w:color w:val="000000"/>
          <w:sz w:val="22"/>
          <w:szCs w:val="22"/>
        </w:rPr>
        <w:t>手数料の支払い方法</w:t>
      </w:r>
      <w:r w:rsidRPr="00117306">
        <w:rPr>
          <w:rFonts w:hAnsi="ＭＳ 明朝" w:cs="ＭＳ Ｐゴシック" w:hint="eastAsia"/>
          <w:color w:val="000000"/>
          <w:sz w:val="22"/>
          <w:szCs w:val="22"/>
        </w:rPr>
        <w:t> </w:t>
      </w:r>
      <w:r>
        <w:rPr>
          <w:rFonts w:hAnsi="ＭＳ 明朝" w:cs="ＭＳ Ｐゴシック" w:hint="eastAsia"/>
          <w:color w:val="000000"/>
          <w:sz w:val="22"/>
          <w:szCs w:val="22"/>
        </w:rPr>
        <w:t>（</w:t>
      </w:r>
      <w:r w:rsidRPr="00117306">
        <w:rPr>
          <w:rFonts w:hAnsi="ＭＳ 明朝" w:cs="ＭＳ Ｐゴシック" w:hint="eastAsia"/>
          <w:color w:val="000000"/>
          <w:szCs w:val="21"/>
        </w:rPr>
        <w:t>※該当する番号に○印をつけ、必要事項を記入してください。 </w:t>
      </w:r>
      <w:r>
        <w:rPr>
          <w:rFonts w:hAnsi="ＭＳ 明朝" w:cs="ＭＳ Ｐゴシック" w:hint="eastAsia"/>
          <w:color w:val="000000"/>
          <w:szCs w:val="21"/>
        </w:rPr>
        <w:t>）</w:t>
      </w:r>
    </w:p>
    <w:p w14:paraId="77C6D478" w14:textId="77777777" w:rsidR="00DE163E" w:rsidRDefault="00DE163E" w:rsidP="00DE163E">
      <w:pPr>
        <w:widowControl/>
        <w:autoSpaceDE/>
        <w:autoSpaceDN/>
        <w:adjustRightInd/>
        <w:spacing w:line="100" w:lineRule="exact"/>
        <w:ind w:firstLine="119"/>
        <w:jc w:val="left"/>
        <w:textAlignment w:val="baseline"/>
        <w:rPr>
          <w:rFonts w:hAnsi="ＭＳ 明朝" w:cs="ＭＳ Ｐゴシック"/>
          <w:b/>
          <w:bCs/>
          <w:color w:val="000000"/>
          <w:szCs w:val="21"/>
        </w:rPr>
      </w:pPr>
    </w:p>
    <w:p w14:paraId="21D1FC6D" w14:textId="77777777" w:rsidR="00DE163E" w:rsidRPr="00F60D50" w:rsidRDefault="00DE163E" w:rsidP="00DE163E">
      <w:pPr>
        <w:pStyle w:val="a5"/>
        <w:widowControl/>
        <w:numPr>
          <w:ilvl w:val="0"/>
          <w:numId w:val="2"/>
        </w:numPr>
        <w:autoSpaceDE/>
        <w:autoSpaceDN/>
        <w:adjustRightInd/>
        <w:spacing w:line="240" w:lineRule="auto"/>
        <w:ind w:leftChars="0"/>
        <w:jc w:val="left"/>
        <w:textAlignment w:val="baseline"/>
        <w:rPr>
          <w:rFonts w:hAnsi="ＭＳ 明朝" w:cs="ＭＳ Ｐゴシック"/>
          <w:color w:val="000000"/>
          <w:szCs w:val="21"/>
        </w:rPr>
      </w:pPr>
      <w:r w:rsidRPr="00F60D50">
        <w:rPr>
          <w:rFonts w:hAnsi="ＭＳ 明朝" w:cs="ＭＳ Ｐゴシック" w:hint="eastAsia"/>
          <w:b/>
          <w:bCs/>
          <w:color w:val="000000"/>
          <w:szCs w:val="21"/>
        </w:rPr>
        <w:t>手数料納付システム</w:t>
      </w:r>
      <w:r w:rsidRPr="00F60D50">
        <w:rPr>
          <w:rFonts w:hAnsi="ＭＳ 明朝" w:cs="ＭＳ Ｐゴシック" w:hint="eastAsia"/>
          <w:color w:val="000000"/>
          <w:szCs w:val="21"/>
        </w:rPr>
        <w:t> </w:t>
      </w:r>
    </w:p>
    <w:p w14:paraId="0FCDACC1" w14:textId="77777777" w:rsidR="00DE163E" w:rsidRPr="00F60D50" w:rsidRDefault="00DE163E" w:rsidP="00DE163E">
      <w:pPr>
        <w:widowControl/>
        <w:autoSpaceDE/>
        <w:autoSpaceDN/>
        <w:adjustRightInd/>
        <w:spacing w:line="60" w:lineRule="exact"/>
        <w:ind w:left="119"/>
        <w:jc w:val="left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</w:p>
    <w:tbl>
      <w:tblPr>
        <w:tblpPr w:leftFromText="142" w:rightFromText="142" w:vertAnchor="text" w:horzAnchor="margin" w:tblpXSpec="right" w:tblpY="2"/>
        <w:tblW w:w="7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55"/>
        <w:gridCol w:w="555"/>
        <w:gridCol w:w="555"/>
      </w:tblGrid>
      <w:tr w:rsidR="00DE163E" w:rsidRPr="00117306" w14:paraId="7BDA57CE" w14:textId="77777777" w:rsidTr="008A3505">
        <w:trPr>
          <w:trHeight w:val="41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922B5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5553E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3FD0C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F80CF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D8207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b/>
                <w:bCs/>
                <w:color w:val="000000"/>
                <w:sz w:val="24"/>
                <w:szCs w:val="24"/>
              </w:rPr>
              <w:t>‐</w:t>
            </w: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237E9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7B8BD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7155D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B3714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CA6C5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b/>
                <w:bCs/>
                <w:color w:val="000000"/>
                <w:sz w:val="24"/>
                <w:szCs w:val="24"/>
              </w:rPr>
              <w:t>‐</w:t>
            </w: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6CFBA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BC54C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CCD54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DC565" w14:textId="77777777" w:rsidR="00DE163E" w:rsidRPr="00117306" w:rsidRDefault="00DE163E" w:rsidP="008A3505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026768CF" w14:textId="77777777" w:rsidR="00DE163E" w:rsidRPr="00117306" w:rsidRDefault="00DE163E" w:rsidP="00DE163E">
      <w:pPr>
        <w:widowControl/>
        <w:autoSpaceDE/>
        <w:autoSpaceDN/>
        <w:adjustRightInd/>
        <w:spacing w:line="240" w:lineRule="auto"/>
        <w:jc w:val="left"/>
        <w:textAlignment w:val="baseline"/>
        <w:rPr>
          <w:rFonts w:ascii="Meiryo UI" w:eastAsia="Meiryo UI" w:hAnsi="Meiryo UI" w:cs="ＭＳ Ｐゴシック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b/>
          <w:bCs/>
          <w:color w:val="000000"/>
          <w:szCs w:val="21"/>
        </w:rPr>
        <w:t xml:space="preserve">　</w:t>
      </w:r>
      <w:r w:rsidRPr="00117306">
        <w:rPr>
          <w:rFonts w:hAnsi="ＭＳ 明朝" w:cs="ＭＳ Ｐゴシック" w:hint="eastAsia"/>
          <w:color w:val="000000"/>
          <w:szCs w:val="21"/>
        </w:rPr>
        <w:t>【申込番号】 </w:t>
      </w:r>
    </w:p>
    <w:p w14:paraId="542C8120" w14:textId="77777777" w:rsidR="00DE163E" w:rsidRPr="00117306" w:rsidRDefault="00DE163E" w:rsidP="00DE163E">
      <w:pPr>
        <w:widowControl/>
        <w:autoSpaceDE/>
        <w:autoSpaceDN/>
        <w:adjustRightInd/>
        <w:spacing w:line="240" w:lineRule="auto"/>
        <w:ind w:hanging="15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 </w:t>
      </w:r>
    </w:p>
    <w:p w14:paraId="4A627DBF" w14:textId="77777777" w:rsidR="00DE163E" w:rsidRPr="00117306" w:rsidRDefault="00DE163E" w:rsidP="00DE163E">
      <w:pPr>
        <w:widowControl/>
        <w:autoSpaceDE/>
        <w:autoSpaceDN/>
        <w:adjustRightInd/>
        <w:spacing w:line="240" w:lineRule="auto"/>
        <w:ind w:firstLineChars="400" w:firstLine="80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決済方法：1.クレジットカード　2.コンビニエンスストア支払い　 </w:t>
      </w:r>
    </w:p>
    <w:p w14:paraId="3F7EE00E" w14:textId="77777777" w:rsidR="00DE163E" w:rsidRPr="00117306" w:rsidRDefault="00DE163E" w:rsidP="00DE163E">
      <w:pPr>
        <w:widowControl/>
        <w:autoSpaceDE/>
        <w:autoSpaceDN/>
        <w:adjustRightInd/>
        <w:spacing w:line="240" w:lineRule="auto"/>
        <w:ind w:firstLineChars="900" w:firstLine="180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3.インターネットバンキング支払い </w:t>
      </w:r>
    </w:p>
    <w:p w14:paraId="0166407F" w14:textId="77777777" w:rsidR="00DE163E" w:rsidRDefault="00DE163E" w:rsidP="00DE163E">
      <w:pPr>
        <w:widowControl/>
        <w:autoSpaceDE/>
        <w:autoSpaceDN/>
        <w:adjustRightInd/>
        <w:spacing w:line="100" w:lineRule="exact"/>
        <w:ind w:firstLine="119"/>
        <w:textAlignment w:val="baseline"/>
        <w:rPr>
          <w:rFonts w:hAnsi="ＭＳ 明朝" w:cs="ＭＳ Ｐゴシック"/>
          <w:b/>
          <w:bCs/>
          <w:color w:val="000000"/>
          <w:szCs w:val="21"/>
        </w:rPr>
      </w:pPr>
    </w:p>
    <w:p w14:paraId="4AC4FF95" w14:textId="77777777" w:rsidR="00DE163E" w:rsidRPr="00117306" w:rsidRDefault="00DE163E" w:rsidP="00DE163E">
      <w:pPr>
        <w:widowControl/>
        <w:autoSpaceDE/>
        <w:autoSpaceDN/>
        <w:adjustRightInd/>
        <w:spacing w:line="240" w:lineRule="auto"/>
        <w:ind w:firstLine="12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b/>
          <w:bCs/>
          <w:color w:val="000000"/>
          <w:szCs w:val="21"/>
        </w:rPr>
        <w:t>2.キャッシュレス支払</w:t>
      </w:r>
      <w:r w:rsidRPr="00117306">
        <w:rPr>
          <w:rFonts w:hAnsi="ＭＳ 明朝" w:cs="ＭＳ Ｐゴシック" w:hint="eastAsia"/>
          <w:color w:val="000000"/>
          <w:szCs w:val="21"/>
        </w:rPr>
        <w:t> </w:t>
      </w:r>
    </w:p>
    <w:p w14:paraId="18FFA4C4" w14:textId="1B5802C2" w:rsidR="00CC483B" w:rsidRPr="00DE163E" w:rsidRDefault="00DE163E" w:rsidP="00DE163E">
      <w:pPr>
        <w:widowControl/>
        <w:autoSpaceDE/>
        <w:autoSpaceDN/>
        <w:adjustRightInd/>
        <w:spacing w:line="240" w:lineRule="auto"/>
        <w:ind w:firstLineChars="800" w:firstLine="160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1.クレジットカード　2.電子マネー　3.スマホ</w:t>
      </w:r>
      <w:r>
        <w:rPr>
          <w:rFonts w:hAnsi="ＭＳ 明朝" w:cs="ＭＳ Ｐゴシック" w:hint="eastAsia"/>
          <w:color w:val="000000"/>
          <w:sz w:val="20"/>
        </w:rPr>
        <w:t>決済</w:t>
      </w:r>
      <w:r w:rsidRPr="00117306">
        <w:rPr>
          <w:rFonts w:hAnsi="ＭＳ 明朝" w:cs="ＭＳ Ｐゴシック" w:hint="eastAsia"/>
          <w:color w:val="000000"/>
          <w:sz w:val="20"/>
        </w:rPr>
        <w:t> </w:t>
      </w:r>
    </w:p>
    <w:sectPr w:rsidR="00CC483B" w:rsidRPr="00DE163E" w:rsidSect="00DE163E">
      <w:pgSz w:w="11906" w:h="16838"/>
      <w:pgMar w:top="850" w:right="991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A8FE" w14:textId="77777777" w:rsidR="00CD7698" w:rsidRDefault="00CD7698" w:rsidP="00772380">
      <w:pPr>
        <w:spacing w:line="240" w:lineRule="auto"/>
      </w:pPr>
      <w:r>
        <w:separator/>
      </w:r>
    </w:p>
  </w:endnote>
  <w:endnote w:type="continuationSeparator" w:id="0">
    <w:p w14:paraId="06247C24" w14:textId="77777777" w:rsidR="00CD7698" w:rsidRDefault="00CD7698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11E9" w14:textId="77777777" w:rsidR="00CD7698" w:rsidRDefault="00CD7698" w:rsidP="00772380">
      <w:pPr>
        <w:spacing w:line="240" w:lineRule="auto"/>
      </w:pPr>
      <w:r>
        <w:separator/>
      </w:r>
    </w:p>
  </w:footnote>
  <w:footnote w:type="continuationSeparator" w:id="0">
    <w:p w14:paraId="59FABCE2" w14:textId="77777777" w:rsidR="00CD7698" w:rsidRDefault="00CD7698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E95"/>
    <w:multiLevelType w:val="hybridMultilevel"/>
    <w:tmpl w:val="DD8494D6"/>
    <w:lvl w:ilvl="0" w:tplc="CABAD10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7F7B6161"/>
    <w:multiLevelType w:val="hybridMultilevel"/>
    <w:tmpl w:val="6E0637E0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778A680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27215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27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A2"/>
    <w:rsid w:val="000379F5"/>
    <w:rsid w:val="000A684B"/>
    <w:rsid w:val="001511A5"/>
    <w:rsid w:val="001623CD"/>
    <w:rsid w:val="003614B7"/>
    <w:rsid w:val="0039435C"/>
    <w:rsid w:val="003A72DF"/>
    <w:rsid w:val="00413035"/>
    <w:rsid w:val="004668D8"/>
    <w:rsid w:val="00485035"/>
    <w:rsid w:val="00487FA5"/>
    <w:rsid w:val="004C7FA2"/>
    <w:rsid w:val="004D79FB"/>
    <w:rsid w:val="004E2C53"/>
    <w:rsid w:val="005546D6"/>
    <w:rsid w:val="005809E0"/>
    <w:rsid w:val="0059702D"/>
    <w:rsid w:val="005F18EB"/>
    <w:rsid w:val="0062182E"/>
    <w:rsid w:val="00772380"/>
    <w:rsid w:val="00800594"/>
    <w:rsid w:val="00835966"/>
    <w:rsid w:val="00852878"/>
    <w:rsid w:val="0087422A"/>
    <w:rsid w:val="008D715A"/>
    <w:rsid w:val="008F33B7"/>
    <w:rsid w:val="00900099"/>
    <w:rsid w:val="0095379E"/>
    <w:rsid w:val="0098273A"/>
    <w:rsid w:val="009E023E"/>
    <w:rsid w:val="00A1116A"/>
    <w:rsid w:val="00A50A41"/>
    <w:rsid w:val="00B443BE"/>
    <w:rsid w:val="00BD45F2"/>
    <w:rsid w:val="00C45FDD"/>
    <w:rsid w:val="00C634AF"/>
    <w:rsid w:val="00CC483B"/>
    <w:rsid w:val="00CD7698"/>
    <w:rsid w:val="00D336B0"/>
    <w:rsid w:val="00DB520B"/>
    <w:rsid w:val="00DB5365"/>
    <w:rsid w:val="00DE163E"/>
    <w:rsid w:val="00DE4F9F"/>
    <w:rsid w:val="00E05933"/>
    <w:rsid w:val="00E71458"/>
    <w:rsid w:val="00E7714A"/>
    <w:rsid w:val="00F0568C"/>
    <w:rsid w:val="00F22457"/>
    <w:rsid w:val="00F65215"/>
    <w:rsid w:val="00FC3ACD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CA4B3"/>
  <w15:chartTrackingRefBased/>
  <w15:docId w15:val="{2F81EAB2-B246-4574-995A-3E738CFB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paragraph" w:styleId="a5">
    <w:name w:val="List Paragraph"/>
    <w:basedOn w:val="a"/>
    <w:uiPriority w:val="34"/>
    <w:qFormat/>
    <w:rsid w:val="00D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登録申請書</vt:lpstr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subject/>
  <dc:creator>福井県</dc:creator>
  <cp:keywords/>
  <cp:lastModifiedBy>喜多山 真二</cp:lastModifiedBy>
  <cp:revision>2</cp:revision>
  <cp:lastPrinted>2000-08-09T06:19:00Z</cp:lastPrinted>
  <dcterms:created xsi:type="dcterms:W3CDTF">2025-03-13T05:41:00Z</dcterms:created>
  <dcterms:modified xsi:type="dcterms:W3CDTF">2025-03-13T05:41:00Z</dcterms:modified>
</cp:coreProperties>
</file>