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C496" w14:textId="77777777" w:rsidR="00D73B8E" w:rsidRDefault="00D73B8E">
      <w:pPr>
        <w:jc w:val="right"/>
        <w:rPr>
          <w:rFonts w:hint="eastAsia"/>
        </w:rPr>
      </w:pPr>
      <w:r>
        <w:rPr>
          <w:rFonts w:hint="eastAsia"/>
        </w:rPr>
        <w:t>県品工様式２　設計報告</w:t>
      </w:r>
    </w:p>
    <w:p w14:paraId="189070CE" w14:textId="467913A0" w:rsidR="00D73B8E" w:rsidRDefault="000F0959">
      <w:pPr>
        <w:rPr>
          <w:rFonts w:hint="eastAsia"/>
        </w:rPr>
      </w:pPr>
      <w:r>
        <w:rPr>
          <w:rFonts w:hint="eastAsia"/>
          <w:noProof/>
        </w:rPr>
        <w:pict w14:anchorId="0B92FF14">
          <v:rect id="_x0000_s1041" style="position:absolute;left:0;text-align:left;margin-left:10.5pt;margin-top:11.4pt;width:288.75pt;height:54pt;z-index:251661824" o:allowincell="f" stroked="f">
            <v:textbox>
              <w:txbxContent>
                <w:p w14:paraId="518E8356" w14:textId="77777777" w:rsidR="000F0959" w:rsidRDefault="000F0959" w:rsidP="000F095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事務所名</w:t>
                  </w:r>
                </w:p>
                <w:p w14:paraId="63515B6C" w14:textId="77777777" w:rsidR="000F0959" w:rsidRDefault="000F0959" w:rsidP="000F0959">
                  <w:pPr>
                    <w:rPr>
                      <w:rFonts w:hint="eastAsia"/>
                      <w:sz w:val="24"/>
                    </w:rPr>
                  </w:pPr>
                </w:p>
              </w:txbxContent>
            </v:textbox>
          </v:rect>
        </w:pict>
      </w:r>
    </w:p>
    <w:p w14:paraId="0B2D2638" w14:textId="5CF9FBE1" w:rsidR="00D73B8E" w:rsidRDefault="00D73B8E"/>
    <w:p w14:paraId="7D40D900" w14:textId="3BD1D547" w:rsidR="000F0959" w:rsidRDefault="000F0959"/>
    <w:p w14:paraId="7BEFDD6E" w14:textId="3C0EC098" w:rsidR="000F0959" w:rsidRDefault="000F0959"/>
    <w:p w14:paraId="1CFF55F9" w14:textId="77777777" w:rsidR="000F0959" w:rsidRDefault="000F0959">
      <w:pPr>
        <w:rPr>
          <w:rFonts w:hint="eastAsia"/>
        </w:rPr>
      </w:pPr>
    </w:p>
    <w:p w14:paraId="5E1FD915" w14:textId="77777777" w:rsidR="00D73B8E" w:rsidRDefault="005A4F56">
      <w:pPr>
        <w:rPr>
          <w:rFonts w:hint="eastAsia"/>
          <w:sz w:val="24"/>
        </w:rPr>
      </w:pPr>
      <w:r>
        <w:rPr>
          <w:rFonts w:hint="eastAsia"/>
          <w:sz w:val="24"/>
        </w:rPr>
        <w:t>○○工事　「公共工事における県産品活用設計報告</w:t>
      </w:r>
      <w:r w:rsidR="00D73B8E">
        <w:rPr>
          <w:rFonts w:hint="eastAsia"/>
          <w:sz w:val="24"/>
        </w:rPr>
        <w:t>」（○○年度）</w:t>
      </w:r>
    </w:p>
    <w:p w14:paraId="06D7D0F3" w14:textId="77777777" w:rsidR="00D73B8E" w:rsidRDefault="00D73B8E">
      <w:pPr>
        <w:rPr>
          <w:rFonts w:hint="eastAsia"/>
        </w:rPr>
      </w:pPr>
    </w:p>
    <w:p w14:paraId="2077B759" w14:textId="77777777" w:rsidR="00D73B8E" w:rsidRDefault="009408AD">
      <w:pPr>
        <w:rPr>
          <w:rFonts w:hint="eastAsia"/>
        </w:rPr>
      </w:pPr>
      <w:r>
        <w:rPr>
          <w:rFonts w:hint="eastAsia"/>
          <w:noProof/>
          <w:sz w:val="24"/>
        </w:rPr>
        <w:pict w14:anchorId="626128E2">
          <v:line id="_x0000_s1038" style="position:absolute;left:0;text-align:left;z-index:251660800" from="324pt,9.1pt" to="381pt,9.1pt"/>
        </w:pict>
      </w:r>
      <w:r>
        <w:rPr>
          <w:noProof/>
        </w:rPr>
        <w:pict w14:anchorId="446A566B">
          <v:line id="_x0000_s1037" style="position:absolute;left:0;text-align:left;z-index:251659776" from="480pt,7.6pt" to="612pt,7.6pt"/>
        </w:pict>
      </w:r>
      <w:r>
        <w:rPr>
          <w:noProof/>
        </w:rPr>
        <w:pict w14:anchorId="3E822B6D">
          <v:line id="_x0000_s1036" style="position:absolute;left:0;text-align:left;z-index:251658752" from="54pt,9.1pt" to="186pt,9.1pt"/>
        </w:pict>
      </w:r>
      <w:r w:rsidR="00D73B8E">
        <w:rPr>
          <w:noProof/>
        </w:rPr>
        <w:pict w14:anchorId="22C8C54C">
          <v:line id="_x0000_s1031" style="position:absolute;left:0;text-align:left;z-index:251655680" from="21pt,13.65pt" to="204.75pt,13.65pt" o:allowincell="f"/>
        </w:pict>
      </w:r>
      <w:r w:rsidR="00D73B8E">
        <w:rPr>
          <w:noProof/>
        </w:rPr>
        <w:pict w14:anchorId="0B45C024">
          <v:line id="_x0000_s1030" style="position:absolute;left:0;text-align:left;z-index:251654656" from="420pt,13.6pt" to="672pt,13.6pt" o:allowincell="f"/>
        </w:pict>
      </w:r>
      <w:r w:rsidR="00D73B8E">
        <w:rPr>
          <w:noProof/>
        </w:rPr>
        <w:pict w14:anchorId="0DE8DC27">
          <v:line id="_x0000_s1029" style="position:absolute;left:0;text-align:left;z-index:251653632" from="231pt,13.6pt" to="399pt,13.6pt" o:allowincell="f"/>
        </w:pict>
      </w:r>
      <w:r w:rsidR="00D73B8E">
        <w:rPr>
          <w:rFonts w:hint="eastAsia"/>
        </w:rPr>
        <w:t xml:space="preserve">　　工期　　　　　　　　　　　　　　　　　　国庫・県単区分：　　　　　　　　　　事業規模</w:t>
      </w:r>
    </w:p>
    <w:p w14:paraId="2BC1863C" w14:textId="77777777" w:rsidR="00D73B8E" w:rsidRDefault="00D73B8E">
      <w:pPr>
        <w:rPr>
          <w:rFonts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5"/>
        <w:gridCol w:w="660"/>
        <w:gridCol w:w="1890"/>
        <w:gridCol w:w="1785"/>
        <w:gridCol w:w="840"/>
        <w:gridCol w:w="1260"/>
        <w:gridCol w:w="2397"/>
        <w:gridCol w:w="2736"/>
      </w:tblGrid>
      <w:tr w:rsidR="00D73B8E" w14:paraId="262CC22E" w14:textId="77777777">
        <w:tblPrEx>
          <w:tblCellMar>
            <w:top w:w="0" w:type="dxa"/>
            <w:bottom w:w="0" w:type="dxa"/>
          </w:tblCellMar>
        </w:tblPrEx>
        <w:tc>
          <w:tcPr>
            <w:tcW w:w="3465" w:type="dxa"/>
            <w:gridSpan w:val="2"/>
          </w:tcPr>
          <w:p w14:paraId="3A47686A" w14:textId="77777777" w:rsidR="00D73B8E" w:rsidRDefault="00D73B8E">
            <w:pPr>
              <w:jc w:val="center"/>
              <w:rPr>
                <w:rFonts w:hint="eastAsia"/>
              </w:rPr>
            </w:pPr>
          </w:p>
          <w:p w14:paraId="607D8252" w14:textId="77777777" w:rsidR="00D73B8E" w:rsidRDefault="00D73B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県産品区分</w:t>
            </w:r>
          </w:p>
          <w:p w14:paraId="49FD7F7F" w14:textId="77777777" w:rsidR="00D73B8E" w:rsidRDefault="00D73B8E">
            <w:pPr>
              <w:jc w:val="center"/>
              <w:rPr>
                <w:rFonts w:hint="eastAsia"/>
              </w:rPr>
            </w:pPr>
          </w:p>
        </w:tc>
        <w:tc>
          <w:tcPr>
            <w:tcW w:w="3675" w:type="dxa"/>
            <w:gridSpan w:val="2"/>
          </w:tcPr>
          <w:p w14:paraId="1D1100B5" w14:textId="77777777" w:rsidR="00D73B8E" w:rsidRDefault="00D73B8E">
            <w:pPr>
              <w:jc w:val="center"/>
              <w:rPr>
                <w:rFonts w:hint="eastAsia"/>
              </w:rPr>
            </w:pPr>
          </w:p>
          <w:p w14:paraId="3054E3DD" w14:textId="77777777" w:rsidR="00D73B8E" w:rsidRDefault="00D73B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2100" w:type="dxa"/>
            <w:gridSpan w:val="2"/>
          </w:tcPr>
          <w:p w14:paraId="43B67365" w14:textId="77777777" w:rsidR="00D73B8E" w:rsidRDefault="00D73B8E">
            <w:pPr>
              <w:jc w:val="center"/>
              <w:rPr>
                <w:rFonts w:hint="eastAsia"/>
              </w:rPr>
            </w:pPr>
          </w:p>
          <w:p w14:paraId="4975C8ED" w14:textId="77777777" w:rsidR="00D73B8E" w:rsidRDefault="00D73B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活用量</w:t>
            </w:r>
          </w:p>
        </w:tc>
        <w:tc>
          <w:tcPr>
            <w:tcW w:w="2397" w:type="dxa"/>
          </w:tcPr>
          <w:p w14:paraId="46AA00C4" w14:textId="77777777" w:rsidR="00D73B8E" w:rsidRDefault="00D73B8E">
            <w:pPr>
              <w:jc w:val="center"/>
              <w:rPr>
                <w:rFonts w:hint="eastAsia"/>
              </w:rPr>
            </w:pPr>
          </w:p>
          <w:p w14:paraId="02EC42C9" w14:textId="77777777" w:rsidR="00D73B8E" w:rsidRDefault="00D73B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活用額</w:t>
            </w:r>
          </w:p>
        </w:tc>
        <w:tc>
          <w:tcPr>
            <w:tcW w:w="2736" w:type="dxa"/>
          </w:tcPr>
          <w:p w14:paraId="3CCADBDB" w14:textId="77777777" w:rsidR="00D73B8E" w:rsidRDefault="00D73B8E">
            <w:pPr>
              <w:jc w:val="center"/>
              <w:rPr>
                <w:rFonts w:hint="eastAsia"/>
              </w:rPr>
            </w:pPr>
          </w:p>
          <w:p w14:paraId="4D613B4C" w14:textId="77777777" w:rsidR="00D73B8E" w:rsidRDefault="00D73B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活用個所（工種）</w:t>
            </w:r>
          </w:p>
        </w:tc>
      </w:tr>
      <w:tr w:rsidR="00D73B8E" w14:paraId="646A8658" w14:textId="77777777">
        <w:tblPrEx>
          <w:tblCellMar>
            <w:top w:w="0" w:type="dxa"/>
            <w:bottom w:w="0" w:type="dxa"/>
          </w:tblCellMar>
        </w:tblPrEx>
        <w:trPr>
          <w:cantSplit/>
          <w:trHeight w:val="1646"/>
        </w:trPr>
        <w:tc>
          <w:tcPr>
            <w:tcW w:w="3465" w:type="dxa"/>
            <w:gridSpan w:val="2"/>
            <w:tcBorders>
              <w:bottom w:val="single" w:sz="4" w:space="0" w:color="auto"/>
            </w:tcBorders>
          </w:tcPr>
          <w:p w14:paraId="1E2223F2" w14:textId="77777777" w:rsidR="00D73B8E" w:rsidRDefault="00D73B8E">
            <w:pPr>
              <w:rPr>
                <w:rFonts w:hint="eastAsia"/>
              </w:rPr>
            </w:pPr>
          </w:p>
          <w:p w14:paraId="1EC9CE76" w14:textId="77777777" w:rsidR="00D73B8E" w:rsidRDefault="00D73B8E">
            <w:pPr>
              <w:rPr>
                <w:rFonts w:hint="eastAsia"/>
              </w:rPr>
            </w:pPr>
            <w:r>
              <w:rPr>
                <w:rFonts w:hint="eastAsia"/>
              </w:rPr>
              <w:t>（県産品（木材・間伐材を除く））</w:t>
            </w:r>
          </w:p>
          <w:p w14:paraId="3F024CA6" w14:textId="77777777" w:rsidR="00D73B8E" w:rsidRDefault="00D73B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繊維の類（細目）</w:t>
            </w:r>
          </w:p>
          <w:p w14:paraId="56435698" w14:textId="77777777" w:rsidR="00D73B8E" w:rsidRDefault="00D73B8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窯業・土石の類（細目）</w:t>
            </w:r>
          </w:p>
          <w:p w14:paraId="705DDA56" w14:textId="77777777" w:rsidR="00D73B8E" w:rsidRDefault="00D73B8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家具・建具の類（細目）</w:t>
            </w:r>
          </w:p>
          <w:p w14:paraId="5B8DFC44" w14:textId="77777777" w:rsidR="00D73B8E" w:rsidRDefault="00D73B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工芸品の類（細目）</w:t>
            </w:r>
          </w:p>
        </w:tc>
        <w:tc>
          <w:tcPr>
            <w:tcW w:w="3675" w:type="dxa"/>
            <w:gridSpan w:val="2"/>
            <w:tcBorders>
              <w:bottom w:val="single" w:sz="4" w:space="0" w:color="auto"/>
            </w:tcBorders>
          </w:tcPr>
          <w:p w14:paraId="7113B39D" w14:textId="77777777" w:rsidR="00D73B8E" w:rsidRDefault="00D73B8E">
            <w:pPr>
              <w:jc w:val="center"/>
              <w:rPr>
                <w:rFonts w:hint="eastAsia"/>
              </w:rPr>
            </w:pPr>
          </w:p>
          <w:p w14:paraId="1BDE71FE" w14:textId="77777777" w:rsidR="00D73B8E" w:rsidRDefault="00D73B8E">
            <w:pPr>
              <w:jc w:val="center"/>
              <w:rPr>
                <w:rFonts w:hint="eastAsia"/>
              </w:rPr>
            </w:pPr>
          </w:p>
          <w:p w14:paraId="3FC7DCBD" w14:textId="77777777" w:rsidR="00D73B8E" w:rsidRDefault="00D73B8E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14:paraId="716C12BA" w14:textId="77777777" w:rsidR="00D73B8E" w:rsidRDefault="00D73B8E">
            <w:pPr>
              <w:rPr>
                <w:rFonts w:hint="eastAsia"/>
              </w:rPr>
            </w:pPr>
          </w:p>
          <w:p w14:paraId="5A176221" w14:textId="77777777" w:rsidR="00D73B8E" w:rsidRDefault="00D73B8E">
            <w:pPr>
              <w:rPr>
                <w:rFonts w:hint="eastAsia"/>
              </w:rPr>
            </w:pPr>
          </w:p>
          <w:p w14:paraId="4E1C6FDE" w14:textId="77777777" w:rsidR="00D73B8E" w:rsidRDefault="00D73B8E">
            <w:pPr>
              <w:rPr>
                <w:rFonts w:hint="eastAsia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14:paraId="33FC765C" w14:textId="77777777" w:rsidR="00D73B8E" w:rsidRDefault="00D73B8E">
            <w:pPr>
              <w:jc w:val="center"/>
              <w:rPr>
                <w:rFonts w:hint="eastAsia"/>
              </w:rPr>
            </w:pPr>
          </w:p>
          <w:p w14:paraId="775571AC" w14:textId="77777777" w:rsidR="00D73B8E" w:rsidRDefault="00D73B8E">
            <w:pPr>
              <w:jc w:val="center"/>
              <w:rPr>
                <w:rFonts w:hint="eastAsia"/>
              </w:rPr>
            </w:pPr>
          </w:p>
          <w:p w14:paraId="23F6D3EA" w14:textId="77777777" w:rsidR="00D73B8E" w:rsidRDefault="00D73B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  <w:p w14:paraId="4F2C785F" w14:textId="77777777" w:rsidR="00D73B8E" w:rsidRDefault="00D73B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  <w:p w14:paraId="7812AF79" w14:textId="77777777" w:rsidR="00D73B8E" w:rsidRDefault="00D73B8E">
            <w:pPr>
              <w:jc w:val="center"/>
              <w:rPr>
                <w:rFonts w:hint="eastAsia"/>
              </w:rPr>
            </w:pPr>
          </w:p>
          <w:p w14:paraId="7FE2A26C" w14:textId="77777777" w:rsidR="00D73B8E" w:rsidRDefault="00D73B8E">
            <w:pPr>
              <w:rPr>
                <w:rFonts w:hint="eastAsia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347E17F9" w14:textId="77777777" w:rsidR="00D73B8E" w:rsidRDefault="00D73B8E">
            <w:pPr>
              <w:rPr>
                <w:rFonts w:hint="eastAsia"/>
              </w:rPr>
            </w:pPr>
          </w:p>
        </w:tc>
      </w:tr>
      <w:tr w:rsidR="00D73B8E" w14:paraId="5A5FBFE3" w14:textId="77777777">
        <w:tblPrEx>
          <w:tblCellMar>
            <w:top w:w="0" w:type="dxa"/>
            <w:bottom w:w="0" w:type="dxa"/>
          </w:tblCellMar>
        </w:tblPrEx>
        <w:trPr>
          <w:cantSplit/>
          <w:trHeight w:val="1229"/>
        </w:trPr>
        <w:tc>
          <w:tcPr>
            <w:tcW w:w="3465" w:type="dxa"/>
            <w:gridSpan w:val="2"/>
            <w:tcBorders>
              <w:bottom w:val="single" w:sz="4" w:space="0" w:color="auto"/>
            </w:tcBorders>
          </w:tcPr>
          <w:p w14:paraId="65B0C478" w14:textId="77777777" w:rsidR="00D73B8E" w:rsidRDefault="00D73B8E">
            <w:pPr>
              <w:rPr>
                <w:rFonts w:hint="eastAsia"/>
              </w:rPr>
            </w:pPr>
            <w:r>
              <w:rPr>
                <w:rFonts w:hint="eastAsia"/>
              </w:rPr>
              <w:t>（その他）</w:t>
            </w:r>
          </w:p>
          <w:p w14:paraId="496E1C04" w14:textId="77777777" w:rsidR="00D73B8E" w:rsidRDefault="00D73B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その他の県産品（細目）</w:t>
            </w:r>
          </w:p>
          <w:p w14:paraId="43387CE9" w14:textId="49431255" w:rsidR="00D73B8E" w:rsidRDefault="00D73B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コンクリート二次製品（細目）</w:t>
            </w:r>
          </w:p>
        </w:tc>
        <w:tc>
          <w:tcPr>
            <w:tcW w:w="3675" w:type="dxa"/>
            <w:gridSpan w:val="2"/>
            <w:tcBorders>
              <w:bottom w:val="single" w:sz="4" w:space="0" w:color="auto"/>
            </w:tcBorders>
          </w:tcPr>
          <w:p w14:paraId="691CD50D" w14:textId="77777777" w:rsidR="00D73B8E" w:rsidRDefault="00D73B8E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14:paraId="12264ED5" w14:textId="77777777" w:rsidR="00D73B8E" w:rsidRDefault="00D73B8E">
            <w:pPr>
              <w:rPr>
                <w:rFonts w:hint="eastAsia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14:paraId="386B9BDA" w14:textId="77777777" w:rsidR="000F0959" w:rsidRDefault="000F0959">
            <w:pPr>
              <w:jc w:val="center"/>
            </w:pPr>
          </w:p>
          <w:p w14:paraId="0A8FB972" w14:textId="2D2325BD" w:rsidR="00D73B8E" w:rsidRDefault="00D73B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  <w:p w14:paraId="46C9F918" w14:textId="77777777" w:rsidR="00D73B8E" w:rsidRDefault="00D73B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4D65EDC7" w14:textId="77777777" w:rsidR="00D73B8E" w:rsidRDefault="00D73B8E">
            <w:pPr>
              <w:rPr>
                <w:rFonts w:hint="eastAsia"/>
              </w:rPr>
            </w:pPr>
          </w:p>
        </w:tc>
      </w:tr>
      <w:tr w:rsidR="00D73B8E" w14:paraId="34EA51B3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05" w:type="dxa"/>
            <w:vMerge w:val="restart"/>
            <w:tcBorders>
              <w:bottom w:val="nil"/>
            </w:tcBorders>
          </w:tcPr>
          <w:p w14:paraId="26514414" w14:textId="77777777" w:rsidR="00D73B8E" w:rsidRDefault="00D73B8E">
            <w:pPr>
              <w:rPr>
                <w:rFonts w:hint="eastAsia"/>
              </w:rPr>
            </w:pPr>
            <w:r>
              <w:rPr>
                <w:rFonts w:hint="eastAsia"/>
              </w:rPr>
              <w:t>（木材・間伐材）</w:t>
            </w:r>
          </w:p>
          <w:p w14:paraId="16AD7A3A" w14:textId="77777777" w:rsidR="00D73B8E" w:rsidRDefault="00D73B8E">
            <w:pPr>
              <w:rPr>
                <w:rFonts w:hint="eastAsia"/>
              </w:rPr>
            </w:pPr>
          </w:p>
          <w:p w14:paraId="1836B713" w14:textId="77777777" w:rsidR="00D73B8E" w:rsidRDefault="00D73B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木材の類（細目）</w:t>
            </w:r>
          </w:p>
          <w:p w14:paraId="061A09A1" w14:textId="77777777" w:rsidR="00D73B8E" w:rsidRDefault="00D73B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間伐材の類（細目）</w:t>
            </w:r>
          </w:p>
          <w:p w14:paraId="2FF02208" w14:textId="77777777" w:rsidR="00D73B8E" w:rsidRDefault="00D73B8E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2A565DC1" w14:textId="77777777" w:rsidR="00D73B8E" w:rsidRDefault="00D73B8E">
            <w:pPr>
              <w:rPr>
                <w:rFonts w:hint="eastAsia"/>
              </w:rPr>
            </w:pPr>
            <w:r>
              <w:rPr>
                <w:rFonts w:hint="eastAsia"/>
              </w:rPr>
              <w:t>工種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E578E94" w14:textId="77777777" w:rsidR="00D73B8E" w:rsidRDefault="00D73B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樹種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100598F6" w14:textId="77777777" w:rsidR="00D73B8E" w:rsidRDefault="00D73B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規格・仕様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41C9DD00" w14:textId="77777777" w:rsidR="00D73B8E" w:rsidRDefault="00D73B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8301559" w14:textId="77777777" w:rsidR="00D73B8E" w:rsidRDefault="00D73B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材積</w:t>
            </w:r>
          </w:p>
        </w:tc>
        <w:tc>
          <w:tcPr>
            <w:tcW w:w="2397" w:type="dxa"/>
            <w:vMerge w:val="restart"/>
            <w:tcBorders>
              <w:bottom w:val="nil"/>
            </w:tcBorders>
          </w:tcPr>
          <w:p w14:paraId="67AFFB0E" w14:textId="77777777" w:rsidR="00D73B8E" w:rsidRDefault="00D73B8E">
            <w:pPr>
              <w:rPr>
                <w:rFonts w:hint="eastAsia"/>
              </w:rPr>
            </w:pPr>
          </w:p>
          <w:p w14:paraId="653F2E83" w14:textId="77777777" w:rsidR="00D73B8E" w:rsidRDefault="00D73B8E">
            <w:pPr>
              <w:rPr>
                <w:rFonts w:hint="eastAsia"/>
              </w:rPr>
            </w:pPr>
          </w:p>
          <w:p w14:paraId="43E83D0B" w14:textId="77777777" w:rsidR="00D73B8E" w:rsidRDefault="00D73B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  <w:p w14:paraId="3F7AA696" w14:textId="77777777" w:rsidR="00D73B8E" w:rsidRDefault="00D73B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  <w:p w14:paraId="5F55AF4B" w14:textId="77777777" w:rsidR="00D73B8E" w:rsidRDefault="00D73B8E">
            <w:pPr>
              <w:jc w:val="center"/>
              <w:rPr>
                <w:rFonts w:hint="eastAsia"/>
              </w:rPr>
            </w:pPr>
          </w:p>
        </w:tc>
        <w:tc>
          <w:tcPr>
            <w:tcW w:w="2736" w:type="dxa"/>
            <w:vMerge w:val="restart"/>
            <w:tcBorders>
              <w:bottom w:val="nil"/>
            </w:tcBorders>
          </w:tcPr>
          <w:p w14:paraId="7532B22D" w14:textId="77777777" w:rsidR="00D73B8E" w:rsidRDefault="00D73B8E">
            <w:pPr>
              <w:rPr>
                <w:rFonts w:hint="eastAsia"/>
              </w:rPr>
            </w:pPr>
          </w:p>
        </w:tc>
      </w:tr>
      <w:tr w:rsidR="00D73B8E" w14:paraId="2E895936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05" w:type="dxa"/>
            <w:vMerge/>
            <w:tcBorders>
              <w:bottom w:val="single" w:sz="4" w:space="0" w:color="auto"/>
            </w:tcBorders>
          </w:tcPr>
          <w:p w14:paraId="1C4D027E" w14:textId="77777777" w:rsidR="00D73B8E" w:rsidRDefault="00D73B8E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516553AB" w14:textId="77777777" w:rsidR="00D73B8E" w:rsidRDefault="00D73B8E">
            <w:pPr>
              <w:widowControl/>
              <w:jc w:val="left"/>
            </w:pPr>
          </w:p>
          <w:p w14:paraId="3747B44B" w14:textId="77777777" w:rsidR="00D73B8E" w:rsidRDefault="00D73B8E">
            <w:pPr>
              <w:widowControl/>
              <w:jc w:val="left"/>
            </w:pPr>
          </w:p>
          <w:p w14:paraId="54DC6DAC" w14:textId="77777777" w:rsidR="00D73B8E" w:rsidRDefault="00D73B8E">
            <w:pPr>
              <w:widowControl/>
              <w:jc w:val="left"/>
            </w:pPr>
          </w:p>
          <w:p w14:paraId="276843D1" w14:textId="77777777" w:rsidR="00D73B8E" w:rsidRDefault="00D73B8E">
            <w:pPr>
              <w:rPr>
                <w:rFonts w:hint="eastAsi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5FE64B7" w14:textId="77777777" w:rsidR="00D73B8E" w:rsidRDefault="00D73B8E">
            <w:pPr>
              <w:rPr>
                <w:rFonts w:hint="eastAsia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6B6ABEBB" w14:textId="77777777" w:rsidR="00D73B8E" w:rsidRDefault="00D73B8E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79240E9B" w14:textId="77777777" w:rsidR="00D73B8E" w:rsidRDefault="00D73B8E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751481E" w14:textId="77777777" w:rsidR="00D73B8E" w:rsidRDefault="00D73B8E">
            <w:pPr>
              <w:rPr>
                <w:rFonts w:hint="eastAsia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</w:tcPr>
          <w:p w14:paraId="044891D3" w14:textId="77777777" w:rsidR="00D73B8E" w:rsidRDefault="00D73B8E">
            <w:pPr>
              <w:rPr>
                <w:rFonts w:hint="eastAsia"/>
              </w:rPr>
            </w:pPr>
          </w:p>
        </w:tc>
        <w:tc>
          <w:tcPr>
            <w:tcW w:w="2736" w:type="dxa"/>
            <w:vMerge/>
            <w:tcBorders>
              <w:bottom w:val="single" w:sz="4" w:space="0" w:color="auto"/>
            </w:tcBorders>
          </w:tcPr>
          <w:p w14:paraId="6F0F06EB" w14:textId="77777777" w:rsidR="00D73B8E" w:rsidRDefault="00D73B8E">
            <w:pPr>
              <w:rPr>
                <w:rFonts w:hint="eastAsia"/>
              </w:rPr>
            </w:pPr>
          </w:p>
        </w:tc>
      </w:tr>
      <w:tr w:rsidR="00D73B8E" w14:paraId="7F911000" w14:textId="7777777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465" w:type="dxa"/>
            <w:gridSpan w:val="2"/>
          </w:tcPr>
          <w:p w14:paraId="66303F90" w14:textId="77777777" w:rsidR="00D73B8E" w:rsidRDefault="00D73B8E">
            <w:pPr>
              <w:rPr>
                <w:rFonts w:hint="eastAsia"/>
              </w:rPr>
            </w:pPr>
          </w:p>
        </w:tc>
        <w:tc>
          <w:tcPr>
            <w:tcW w:w="3675" w:type="dxa"/>
            <w:gridSpan w:val="2"/>
          </w:tcPr>
          <w:p w14:paraId="64035412" w14:textId="77777777" w:rsidR="00D73B8E" w:rsidRDefault="00D73B8E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</w:tcPr>
          <w:p w14:paraId="6EBD31CB" w14:textId="77777777" w:rsidR="00D73B8E" w:rsidRDefault="00D73B8E">
            <w:pPr>
              <w:rPr>
                <w:rFonts w:hint="eastAsia"/>
              </w:rPr>
            </w:pPr>
          </w:p>
        </w:tc>
        <w:tc>
          <w:tcPr>
            <w:tcW w:w="2397" w:type="dxa"/>
          </w:tcPr>
          <w:p w14:paraId="6B2C313A" w14:textId="77777777" w:rsidR="00D73B8E" w:rsidRDefault="00D73B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19698146" w14:textId="77777777" w:rsidR="00D73B8E" w:rsidRDefault="00D73B8E">
            <w:pPr>
              <w:rPr>
                <w:rFonts w:hint="eastAsia"/>
              </w:rPr>
            </w:pPr>
          </w:p>
        </w:tc>
      </w:tr>
    </w:tbl>
    <w:p w14:paraId="7B1FCB54" w14:textId="77777777" w:rsidR="00D73B8E" w:rsidRDefault="00D73B8E">
      <w:pPr>
        <w:pStyle w:val="a3"/>
        <w:rPr>
          <w:rFonts w:hint="eastAsia"/>
        </w:rPr>
      </w:pPr>
      <w:r>
        <w:rPr>
          <w:rFonts w:hint="eastAsia"/>
        </w:rPr>
        <w:t>注１：「県産品リスト（別紙参照）」には掲載希望のあったものについて載せているが、県産品リストにないものでも県産品の一般的定義（別紙参照）に該当するものは、記載する。算出方法は、材工共（材料費、労務費等込み）、共通仮設・諸経費は按分とする。</w:t>
      </w:r>
    </w:p>
    <w:p w14:paraId="0DC8551F" w14:textId="77777777" w:rsidR="00D73B8E" w:rsidRDefault="00D73B8E">
      <w:pPr>
        <w:pStyle w:val="a3"/>
        <w:rPr>
          <w:rFonts w:hint="eastAsia"/>
        </w:rPr>
      </w:pPr>
      <w:r>
        <w:rPr>
          <w:rFonts w:hint="eastAsia"/>
        </w:rPr>
        <w:t>注２：設計内容にリスト記載の製品と類似・同等品の使用個所があるにもかかわらず、その製品を採用しない場合はその理由を工種欄に記載すること。</w:t>
      </w:r>
    </w:p>
    <w:p w14:paraId="29804317" w14:textId="1AC9279F" w:rsidR="00D73B8E" w:rsidRDefault="00D73B8E">
      <w:pPr>
        <w:pStyle w:val="a3"/>
        <w:ind w:left="0" w:firstLine="0"/>
        <w:rPr>
          <w:rFonts w:hint="eastAsia"/>
        </w:rPr>
      </w:pPr>
      <w:r>
        <w:rPr>
          <w:rFonts w:hint="eastAsia"/>
        </w:rPr>
        <w:t>注</w:t>
      </w:r>
      <w:r w:rsidR="000F0959">
        <w:rPr>
          <w:rFonts w:hint="eastAsia"/>
        </w:rPr>
        <w:t>３</w:t>
      </w:r>
      <w:r>
        <w:rPr>
          <w:rFonts w:hint="eastAsia"/>
        </w:rPr>
        <w:t>：工種は、木材の用途又は使用する工事の工種を記載する。</w:t>
      </w:r>
    </w:p>
    <w:sectPr w:rsidR="00D73B8E">
      <w:footerReference w:type="even" r:id="rId6"/>
      <w:pgSz w:w="16840" w:h="11907" w:orient="landscape" w:code="9"/>
      <w:pgMar w:top="540" w:right="1418" w:bottom="720" w:left="1247" w:header="851" w:footer="567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543FA" w14:textId="77777777" w:rsidR="00310A20" w:rsidRDefault="00310A20">
      <w:r>
        <w:separator/>
      </w:r>
    </w:p>
  </w:endnote>
  <w:endnote w:type="continuationSeparator" w:id="0">
    <w:p w14:paraId="70CE2F5C" w14:textId="77777777" w:rsidR="00310A20" w:rsidRDefault="0031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B8E8" w14:textId="77777777" w:rsidR="00D73B8E" w:rsidRDefault="00D73B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6A6773F" w14:textId="77777777" w:rsidR="00D73B8E" w:rsidRDefault="00D73B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8B0D" w14:textId="77777777" w:rsidR="00310A20" w:rsidRDefault="00310A20">
      <w:r>
        <w:separator/>
      </w:r>
    </w:p>
  </w:footnote>
  <w:footnote w:type="continuationSeparator" w:id="0">
    <w:p w14:paraId="4841701B" w14:textId="77777777" w:rsidR="00310A20" w:rsidRDefault="0031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8AD"/>
    <w:rsid w:val="000F0959"/>
    <w:rsid w:val="00310A20"/>
    <w:rsid w:val="004D1500"/>
    <w:rsid w:val="005A4F56"/>
    <w:rsid w:val="00732E5A"/>
    <w:rsid w:val="009408AD"/>
    <w:rsid w:val="00D54657"/>
    <w:rsid w:val="00D7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EFE64F1"/>
  <w15:chartTrackingRefBased/>
  <w15:docId w15:val="{731F6137-905F-4B01-93E1-39BCB2DE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630" w:hanging="63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補助工事様式1　協力依頼</vt:lpstr>
    </vt:vector>
  </TitlesOfParts>
  <Company>福井県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補助工事様式1　協力依頼</dc:title>
  <dc:subject/>
  <dc:creator>福井県</dc:creator>
  <cp:keywords/>
  <cp:lastModifiedBy>山本 和代</cp:lastModifiedBy>
  <cp:revision>2</cp:revision>
  <cp:lastPrinted>2003-11-08T10:13:00Z</cp:lastPrinted>
  <dcterms:created xsi:type="dcterms:W3CDTF">2025-03-13T02:47:00Z</dcterms:created>
  <dcterms:modified xsi:type="dcterms:W3CDTF">2025-03-13T02:47:00Z</dcterms:modified>
</cp:coreProperties>
</file>