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rsidR="00E91E14" w:rsidRPr="00FF4B59" w:rsidRDefault="00DA3390" w:rsidP="008A0748">
      <w:pPr>
        <w:jc w:val="right"/>
        <w:rPr>
          <w:szCs w:val="21"/>
        </w:rPr>
      </w:pPr>
      <w:r w:rsidRPr="00D5327B">
        <w:rPr>
          <w:rFonts w:hint="eastAsia"/>
        </w:rPr>
        <w:t>R3.</w:t>
      </w:r>
      <w:r w:rsidR="00EF031C" w:rsidRPr="00D5327B">
        <w:rPr>
          <w:rFonts w:hint="eastAsia"/>
        </w:rPr>
        <w:t>7.15</w:t>
      </w:r>
      <w:r w:rsidR="008A0748" w:rsidRPr="001B7091">
        <w:rPr>
          <w:rFonts w:hint="eastAsia"/>
        </w:rPr>
        <w:t>版</w:t>
      </w:r>
      <w:bookmarkEnd w:id="0"/>
    </w:p>
    <w:bookmarkEnd w:id="1"/>
    <w:p w:rsidR="00FF4B59" w:rsidRPr="008B48ED" w:rsidRDefault="00FF4B59" w:rsidP="008B48ED">
      <w:pPr>
        <w:jc w:val="left"/>
        <w:rPr>
          <w:szCs w:val="21"/>
        </w:rPr>
      </w:pPr>
    </w:p>
    <w:p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rsidR="00C14298" w:rsidRPr="008A0748" w:rsidRDefault="00C14298" w:rsidP="00C14298">
      <w:pPr>
        <w:pStyle w:val="a4"/>
        <w:ind w:leftChars="0"/>
        <w:jc w:val="left"/>
        <w:rPr>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rsidR="00C14298" w:rsidRPr="00C14298" w:rsidRDefault="00C14298" w:rsidP="00C14298">
      <w:pPr>
        <w:pStyle w:val="a4"/>
        <w:rPr>
          <w:rFonts w:asciiTheme="minorEastAsia" w:hAnsiTheme="minorEastAsia"/>
          <w:szCs w:val="21"/>
        </w:rPr>
      </w:pPr>
    </w:p>
    <w:p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を達成した場合、工事成績評定（評定を行わない工事を除く）において評価を行う。また、週休２日が達成できなかった場合には、労務費、機械経費、共通仮設費率、現場管理費率の補正を</w:t>
      </w:r>
      <w:r w:rsidR="00190F19">
        <w:rPr>
          <w:rFonts w:asciiTheme="minorEastAsia" w:hAnsiTheme="minorEastAsia" w:hint="eastAsia"/>
          <w:szCs w:val="21"/>
        </w:rPr>
        <w:t xml:space="preserve">　</w:t>
      </w:r>
      <w:r w:rsidR="00FF4B59" w:rsidRPr="008A0748">
        <w:rPr>
          <w:rFonts w:asciiTheme="minorEastAsia" w:hAnsiTheme="minorEastAsia" w:hint="eastAsia"/>
          <w:szCs w:val="21"/>
        </w:rPr>
        <w:t>表</w:t>
      </w:r>
      <w:r w:rsidR="008A0748" w:rsidRPr="008A0748">
        <w:rPr>
          <w:rFonts w:asciiTheme="minorEastAsia" w:hAnsiTheme="minorEastAsia" w:hint="eastAsia"/>
          <w:szCs w:val="21"/>
        </w:rPr>
        <w:t>－</w:t>
      </w:r>
      <w:r w:rsidR="00FF4B59"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「週休２日工事」補正率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rsidR="00C14298" w:rsidRPr="00C14298" w:rsidRDefault="00C14298" w:rsidP="00C14298">
      <w:pPr>
        <w:pStyle w:val="a4"/>
        <w:rPr>
          <w:rFonts w:asciiTheme="minorEastAsia" w:hAnsiTheme="minorEastAsia"/>
          <w:b/>
          <w:bCs/>
          <w:strike/>
          <w:color w:val="0070C0"/>
          <w:szCs w:val="21"/>
        </w:rPr>
      </w:pPr>
    </w:p>
    <w:p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C14298" w:rsidRPr="00C14298" w:rsidRDefault="00C14298" w:rsidP="00C14298">
      <w:pPr>
        <w:pStyle w:val="a4"/>
        <w:rPr>
          <w:szCs w:val="21"/>
        </w:rPr>
      </w:pPr>
    </w:p>
    <w:p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E91E14" w:rsidRPr="00C14298">
        <w:rPr>
          <w:rFonts w:asciiTheme="minorEastAsia" w:hAnsiTheme="minorEastAsia" w:hint="eastAsia"/>
          <w:szCs w:val="21"/>
        </w:rPr>
        <w:t>工事完成後は、監督職員が指定したアンケートに協力する</w:t>
      </w:r>
      <w:r w:rsidR="00190F19">
        <w:rPr>
          <w:rFonts w:asciiTheme="minorEastAsia" w:hAnsiTheme="minorEastAsia" w:hint="eastAsia"/>
          <w:szCs w:val="21"/>
        </w:rPr>
        <w:t>こと</w:t>
      </w:r>
      <w:r w:rsidR="00E91E14" w:rsidRPr="00C14298">
        <w:rPr>
          <w:rFonts w:asciiTheme="minorEastAsia" w:hAnsiTheme="minorEastAsia" w:hint="eastAsia"/>
          <w:szCs w:val="21"/>
        </w:rPr>
        <w:t>。</w:t>
      </w:r>
    </w:p>
    <w:p w:rsidR="00C14298" w:rsidRPr="00C14298" w:rsidRDefault="00C14298" w:rsidP="00C14298">
      <w:pPr>
        <w:pStyle w:val="a4"/>
        <w:rPr>
          <w:rFonts w:asciiTheme="minorEastAsia" w:hAnsiTheme="minorEastAsia"/>
          <w:szCs w:val="21"/>
        </w:rPr>
      </w:pPr>
    </w:p>
    <w:p w:rsidR="00203E6D" w:rsidRPr="00203E6D" w:rsidRDefault="00256296" w:rsidP="00203E6D">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rsidR="00203E6D" w:rsidRPr="00203E6D" w:rsidRDefault="00203E6D" w:rsidP="00203E6D">
      <w:pPr>
        <w:pStyle w:val="a4"/>
        <w:rPr>
          <w:rFonts w:eastAsiaTheme="minorHAnsi" w:cs="MS-Mincho"/>
          <w:color w:val="FF0000"/>
          <w:kern w:val="0"/>
          <w:szCs w:val="21"/>
        </w:rPr>
      </w:pPr>
    </w:p>
    <w:p w:rsidR="00203E6D" w:rsidRDefault="00203E6D">
      <w:pPr>
        <w:widowControl/>
        <w:jc w:val="left"/>
        <w:rPr>
          <w:szCs w:val="21"/>
        </w:rPr>
      </w:pPr>
    </w:p>
    <w:p w:rsidR="00AE08EC" w:rsidRDefault="00AE08EC">
      <w:pPr>
        <w:widowControl/>
        <w:jc w:val="left"/>
        <w:rPr>
          <w:szCs w:val="21"/>
        </w:rPr>
      </w:pPr>
    </w:p>
    <w:p w:rsidR="008B48ED" w:rsidRDefault="008B48ED">
      <w:pPr>
        <w:widowControl/>
        <w:jc w:val="left"/>
        <w:rPr>
          <w:szCs w:val="21"/>
        </w:rPr>
      </w:pPr>
    </w:p>
    <w:p w:rsidR="008B48ED" w:rsidRPr="00203E6D" w:rsidRDefault="008B48ED">
      <w:pPr>
        <w:widowControl/>
        <w:jc w:val="left"/>
        <w:rPr>
          <w:szCs w:val="21"/>
        </w:rPr>
      </w:pPr>
    </w:p>
    <w:p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2443"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１.０５</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2443" w:type="dxa"/>
          </w:tcPr>
          <w:p w:rsidR="00256296" w:rsidRPr="00C939D7" w:rsidRDefault="00DA3390" w:rsidP="001249DA">
            <w:pPr>
              <w:jc w:val="center"/>
              <w:rPr>
                <w:rFonts w:asciiTheme="minorEastAsia" w:hAnsiTheme="minorEastAsia"/>
                <w:szCs w:val="21"/>
              </w:rPr>
            </w:pPr>
            <w:r w:rsidRPr="00C939D7">
              <w:rPr>
                <w:rFonts w:asciiTheme="minorEastAsia" w:hAnsiTheme="minorEastAsia" w:hint="eastAsia"/>
                <w:szCs w:val="21"/>
              </w:rPr>
              <w:t>１.０４</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１.０４</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１.０６</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bl>
    <w:p w:rsidR="00256296" w:rsidRPr="00256296" w:rsidRDefault="00256296" w:rsidP="00256296">
      <w:pPr>
        <w:snapToGrid w:val="0"/>
        <w:spacing w:line="60" w:lineRule="auto"/>
        <w:ind w:left="210" w:hangingChars="100" w:hanging="210"/>
        <w:jc w:val="left"/>
        <w:rPr>
          <w:rFonts w:asciiTheme="minorEastAsia" w:hAnsiTheme="minorEastAsia"/>
          <w:szCs w:val="21"/>
        </w:rPr>
      </w:pPr>
    </w:p>
    <w:p w:rsidR="00256296" w:rsidRPr="00DA3390" w:rsidRDefault="00256296" w:rsidP="00256296">
      <w:pPr>
        <w:ind w:left="210" w:hangingChars="100" w:hanging="210"/>
        <w:rPr>
          <w:rFonts w:asciiTheme="minorEastAsia" w:hAnsiTheme="minorEastAsia"/>
          <w:strike/>
          <w:color w:val="0070C0"/>
          <w:szCs w:val="21"/>
        </w:rPr>
      </w:pPr>
    </w:p>
    <w:p w:rsidR="00190F19" w:rsidRDefault="00190F19" w:rsidP="00190F19">
      <w:pPr>
        <w:rPr>
          <w:b/>
          <w:sz w:val="22"/>
        </w:rPr>
      </w:pPr>
      <w:bookmarkStart w:id="2" w:name="_Hlk44688730"/>
    </w:p>
    <w:p w:rsidR="007408F6" w:rsidRPr="00190F19" w:rsidRDefault="00D5327B" w:rsidP="00190F19">
      <w:pPr>
        <w:rPr>
          <w:b/>
          <w:sz w:val="22"/>
        </w:rPr>
      </w:pPr>
      <w:r>
        <w:rPr>
          <w:b/>
          <w:noProof/>
          <w:sz w:val="22"/>
        </w:rPr>
        <w:drawing>
          <wp:anchor distT="0" distB="0" distL="114300" distR="114300" simplePos="0" relativeHeight="251663360" behindDoc="0" locked="0" layoutInCell="1" allowOverlap="1" wp14:anchorId="4FBAAFBC">
            <wp:simplePos x="0" y="0"/>
            <wp:positionH relativeFrom="margin">
              <wp:align>center</wp:align>
            </wp:positionH>
            <wp:positionV relativeFrom="paragraph">
              <wp:posOffset>408461</wp:posOffset>
            </wp:positionV>
            <wp:extent cx="4416724" cy="6093021"/>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6724" cy="6093021"/>
                    </a:xfrm>
                    <a:prstGeom prst="rect">
                      <a:avLst/>
                    </a:prstGeom>
                    <a:noFill/>
                    <a:ln>
                      <a:noFill/>
                    </a:ln>
                  </pic:spPr>
                </pic:pic>
              </a:graphicData>
            </a:graphic>
            <wp14:sizeRelH relativeFrom="page">
              <wp14:pctWidth>0</wp14:pctWidth>
            </wp14:sizeRelH>
            <wp14:sizeRelV relativeFrom="page">
              <wp14:pctHeight>0</wp14:pctHeight>
            </wp14:sizeRelV>
          </wp:anchor>
        </w:drawing>
      </w:r>
      <w:r w:rsidR="00190F19" w:rsidRPr="001303D9">
        <w:rPr>
          <w:rFonts w:hint="eastAsia"/>
          <w:b/>
          <w:sz w:val="22"/>
        </w:rPr>
        <w:t>（工事看板の例）</w:t>
      </w:r>
      <w:bookmarkStart w:id="3" w:name="_GoBack"/>
      <w:bookmarkEnd w:id="2"/>
      <w:bookmarkEnd w:id="3"/>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4E" w:rsidRDefault="008C744E" w:rsidP="00203E6D">
      <w:r>
        <w:separator/>
      </w:r>
    </w:p>
  </w:endnote>
  <w:endnote w:type="continuationSeparator" w:id="0">
    <w:p w:rsidR="008C744E" w:rsidRDefault="008C744E"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4E" w:rsidRDefault="008C744E" w:rsidP="00203E6D">
      <w:r>
        <w:separator/>
      </w:r>
    </w:p>
  </w:footnote>
  <w:footnote w:type="continuationSeparator" w:id="0">
    <w:p w:rsidR="008C744E" w:rsidRDefault="008C744E"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106057"/>
    <w:rsid w:val="00124DA8"/>
    <w:rsid w:val="00152E13"/>
    <w:rsid w:val="00163429"/>
    <w:rsid w:val="00174110"/>
    <w:rsid w:val="00190F19"/>
    <w:rsid w:val="001B5827"/>
    <w:rsid w:val="002006B1"/>
    <w:rsid w:val="00203E6D"/>
    <w:rsid w:val="00256296"/>
    <w:rsid w:val="00285420"/>
    <w:rsid w:val="002A3BB1"/>
    <w:rsid w:val="0034672B"/>
    <w:rsid w:val="0038761C"/>
    <w:rsid w:val="003F4992"/>
    <w:rsid w:val="00465AD5"/>
    <w:rsid w:val="004B293B"/>
    <w:rsid w:val="004B6BCC"/>
    <w:rsid w:val="00562E36"/>
    <w:rsid w:val="007275AA"/>
    <w:rsid w:val="007408F6"/>
    <w:rsid w:val="008A0748"/>
    <w:rsid w:val="008B48ED"/>
    <w:rsid w:val="008C744E"/>
    <w:rsid w:val="009E4FF8"/>
    <w:rsid w:val="00AE08EC"/>
    <w:rsid w:val="00B510C3"/>
    <w:rsid w:val="00B91D3B"/>
    <w:rsid w:val="00C05C11"/>
    <w:rsid w:val="00C14298"/>
    <w:rsid w:val="00C754C0"/>
    <w:rsid w:val="00C939D7"/>
    <w:rsid w:val="00D172F5"/>
    <w:rsid w:val="00D20E32"/>
    <w:rsid w:val="00D45EE7"/>
    <w:rsid w:val="00D5327B"/>
    <w:rsid w:val="00D959E7"/>
    <w:rsid w:val="00DA3390"/>
    <w:rsid w:val="00E91E14"/>
    <w:rsid w:val="00EF031C"/>
    <w:rsid w:val="00F34DF7"/>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BD4603"/>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 w:type="paragraph" w:styleId="a9">
    <w:name w:val="Balloon Text"/>
    <w:basedOn w:val="a"/>
    <w:link w:val="aa"/>
    <w:uiPriority w:val="99"/>
    <w:semiHidden/>
    <w:unhideWhenUsed/>
    <w:rsid w:val="00EF0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朝井 範仁</cp:lastModifiedBy>
  <cp:revision>2</cp:revision>
  <cp:lastPrinted>2021-07-02T06:30:00Z</cp:lastPrinted>
  <dcterms:created xsi:type="dcterms:W3CDTF">2021-07-05T08:59:00Z</dcterms:created>
  <dcterms:modified xsi:type="dcterms:W3CDTF">2021-07-05T08:59:00Z</dcterms:modified>
</cp:coreProperties>
</file>