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48" w:rsidRDefault="00190F19" w:rsidP="008A0748">
      <w:pPr>
        <w:jc w:val="center"/>
        <w:rPr>
          <w:rFonts w:ascii="ＭＳ 明朝" w:hAnsi="ＭＳ 明朝"/>
          <w:szCs w:val="21"/>
        </w:rPr>
      </w:pPr>
      <w:bookmarkStart w:id="0" w:name="_Hlk44688257"/>
      <w:bookmarkStart w:id="1" w:name="_Hlk40811533"/>
      <w:r>
        <w:rPr>
          <w:rFonts w:ascii="ＭＳ 明朝" w:hAnsi="ＭＳ 明朝" w:hint="eastAsia"/>
          <w:szCs w:val="21"/>
        </w:rPr>
        <w:t>週休２日工事</w:t>
      </w:r>
      <w:r w:rsidR="00562E36">
        <w:rPr>
          <w:rFonts w:ascii="ＭＳ 明朝" w:hAnsi="ＭＳ 明朝" w:hint="eastAsia"/>
          <w:szCs w:val="21"/>
        </w:rPr>
        <w:t>特記仕様書</w:t>
      </w:r>
    </w:p>
    <w:p w:rsidR="00E91E14" w:rsidRPr="00FF4B59" w:rsidRDefault="00DA3390" w:rsidP="008A0748">
      <w:pPr>
        <w:jc w:val="right"/>
        <w:rPr>
          <w:szCs w:val="21"/>
        </w:rPr>
      </w:pPr>
      <w:r w:rsidRPr="00C939D7">
        <w:rPr>
          <w:rFonts w:hint="eastAsia"/>
        </w:rPr>
        <w:t>R3.５.１</w:t>
      </w:r>
      <w:r w:rsidR="008A0748" w:rsidRPr="001B7091">
        <w:rPr>
          <w:rFonts w:hint="eastAsia"/>
        </w:rPr>
        <w:t>版</w:t>
      </w:r>
      <w:bookmarkEnd w:id="0"/>
    </w:p>
    <w:bookmarkEnd w:id="1"/>
    <w:p w:rsidR="00FF4B59" w:rsidRPr="008B48ED" w:rsidRDefault="00FF4B59" w:rsidP="008B48ED">
      <w:pPr>
        <w:jc w:val="left"/>
        <w:rPr>
          <w:szCs w:val="21"/>
        </w:rPr>
      </w:pPr>
    </w:p>
    <w:p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rsidR="00C14298" w:rsidRPr="008A0748" w:rsidRDefault="00C14298" w:rsidP="00C14298">
      <w:pPr>
        <w:pStyle w:val="a4"/>
        <w:ind w:leftChars="0"/>
        <w:jc w:val="left"/>
        <w:rPr>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rsidR="00C14298" w:rsidRPr="00C14298" w:rsidRDefault="00C14298" w:rsidP="00C14298">
      <w:pPr>
        <w:pStyle w:val="a4"/>
        <w:rPr>
          <w:rFonts w:asciiTheme="minorEastAsia" w:hAnsiTheme="minorEastAsia"/>
          <w:szCs w:val="21"/>
        </w:rPr>
      </w:pPr>
    </w:p>
    <w:p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を達成した場合、工事成績評定（評定を行わない工事を除く）において評価を行う。また、週休２日が達成できなかった場合には、労務費、機械経費、共通仮設費率、現場管理費率の補正を</w:t>
      </w:r>
      <w:r w:rsidR="00190F19">
        <w:rPr>
          <w:rFonts w:asciiTheme="minorEastAsia" w:hAnsiTheme="minorEastAsia" w:hint="eastAsia"/>
          <w:szCs w:val="21"/>
        </w:rPr>
        <w:t xml:space="preserve">　</w:t>
      </w:r>
      <w:r w:rsidR="00FF4B59" w:rsidRPr="008A0748">
        <w:rPr>
          <w:rFonts w:asciiTheme="minorEastAsia" w:hAnsiTheme="minorEastAsia" w:hint="eastAsia"/>
          <w:szCs w:val="21"/>
        </w:rPr>
        <w:t>表</w:t>
      </w:r>
      <w:r w:rsidR="008A0748" w:rsidRPr="008A0748">
        <w:rPr>
          <w:rFonts w:asciiTheme="minorEastAsia" w:hAnsiTheme="minorEastAsia" w:hint="eastAsia"/>
          <w:szCs w:val="21"/>
        </w:rPr>
        <w:t>－</w:t>
      </w:r>
      <w:r w:rsidR="00FF4B59"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「週休２日工事」補正率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の通りとし、減額変更する。</w:t>
      </w:r>
    </w:p>
    <w:p w:rsidR="00C14298" w:rsidRPr="00C14298" w:rsidRDefault="00C14298" w:rsidP="00C14298">
      <w:pPr>
        <w:pStyle w:val="a4"/>
        <w:rPr>
          <w:rFonts w:asciiTheme="minorEastAsia" w:hAnsiTheme="minorEastAsia"/>
          <w:b/>
          <w:bCs/>
          <w:strike/>
          <w:color w:val="0070C0"/>
          <w:szCs w:val="21"/>
        </w:rPr>
      </w:pPr>
    </w:p>
    <w:p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rsidR="00C14298" w:rsidRPr="00C14298" w:rsidRDefault="00C14298" w:rsidP="00C14298">
      <w:pPr>
        <w:pStyle w:val="a4"/>
        <w:rPr>
          <w:szCs w:val="21"/>
        </w:rPr>
      </w:pPr>
    </w:p>
    <w:p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rsidR="00C14298" w:rsidRPr="00C14298" w:rsidRDefault="00C14298" w:rsidP="00C14298">
      <w:pPr>
        <w:pStyle w:val="a4"/>
        <w:rPr>
          <w:rFonts w:asciiTheme="minorEastAsia" w:hAnsiTheme="minorEastAsia"/>
          <w:szCs w:val="21"/>
        </w:rPr>
      </w:pPr>
    </w:p>
    <w:p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E91E14" w:rsidRPr="00C14298">
        <w:rPr>
          <w:rFonts w:asciiTheme="minorEastAsia" w:hAnsiTheme="minorEastAsia" w:hint="eastAsia"/>
          <w:szCs w:val="21"/>
        </w:rPr>
        <w:t>工事完成後は、監督職員が指定したアンケートに協力する</w:t>
      </w:r>
      <w:r w:rsidR="00190F19">
        <w:rPr>
          <w:rFonts w:asciiTheme="minorEastAsia" w:hAnsiTheme="minorEastAsia" w:hint="eastAsia"/>
          <w:szCs w:val="21"/>
        </w:rPr>
        <w:t>こと</w:t>
      </w:r>
      <w:r w:rsidR="00E91E14" w:rsidRPr="00C14298">
        <w:rPr>
          <w:rFonts w:asciiTheme="minorEastAsia" w:hAnsiTheme="minorEastAsia" w:hint="eastAsia"/>
          <w:szCs w:val="21"/>
        </w:rPr>
        <w:t>。</w:t>
      </w:r>
    </w:p>
    <w:p w:rsidR="00C14298" w:rsidRPr="00C14298" w:rsidRDefault="00C14298" w:rsidP="00C14298">
      <w:pPr>
        <w:pStyle w:val="a4"/>
        <w:rPr>
          <w:rFonts w:asciiTheme="minorEastAsia" w:hAnsiTheme="minorEastAsia"/>
          <w:szCs w:val="21"/>
        </w:rPr>
      </w:pPr>
    </w:p>
    <w:p w:rsidR="00203E6D" w:rsidRPr="00203E6D" w:rsidRDefault="00256296" w:rsidP="00203E6D">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rsidR="00203E6D" w:rsidRPr="00203E6D" w:rsidRDefault="00203E6D" w:rsidP="00203E6D">
      <w:pPr>
        <w:pStyle w:val="a4"/>
        <w:rPr>
          <w:rFonts w:eastAsiaTheme="minorHAnsi" w:cs="MS-Mincho"/>
          <w:color w:val="FF0000"/>
          <w:kern w:val="0"/>
          <w:szCs w:val="21"/>
        </w:rPr>
      </w:pPr>
    </w:p>
    <w:p w:rsidR="00203E6D" w:rsidRDefault="00203E6D">
      <w:pPr>
        <w:widowControl/>
        <w:jc w:val="left"/>
        <w:rPr>
          <w:szCs w:val="21"/>
        </w:rPr>
      </w:pPr>
    </w:p>
    <w:p w:rsidR="00AE08EC" w:rsidRDefault="00AE08EC">
      <w:pPr>
        <w:widowControl/>
        <w:jc w:val="left"/>
        <w:rPr>
          <w:szCs w:val="21"/>
        </w:rPr>
      </w:pPr>
    </w:p>
    <w:p w:rsidR="008B48ED" w:rsidRDefault="008B48ED">
      <w:pPr>
        <w:widowControl/>
        <w:jc w:val="left"/>
        <w:rPr>
          <w:szCs w:val="21"/>
        </w:rPr>
      </w:pPr>
    </w:p>
    <w:p w:rsidR="008B48ED" w:rsidRPr="00203E6D" w:rsidRDefault="008B48ED">
      <w:pPr>
        <w:widowControl/>
        <w:jc w:val="left"/>
        <w:rPr>
          <w:szCs w:val="21"/>
        </w:rPr>
      </w:pPr>
    </w:p>
    <w:p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rsidR="007408F6" w:rsidRPr="00256296"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443"/>
        <w:gridCol w:w="1680"/>
      </w:tblGrid>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項　目</w:t>
            </w:r>
          </w:p>
        </w:tc>
        <w:tc>
          <w:tcPr>
            <w:tcW w:w="2443"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2443" w:type="dxa"/>
          </w:tcPr>
          <w:p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１.０５</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機械経費（賃料）</w:t>
            </w:r>
          </w:p>
        </w:tc>
        <w:tc>
          <w:tcPr>
            <w:tcW w:w="2443" w:type="dxa"/>
          </w:tcPr>
          <w:p w:rsidR="00256296" w:rsidRPr="00C939D7" w:rsidRDefault="00DA3390" w:rsidP="001249DA">
            <w:pPr>
              <w:jc w:val="center"/>
              <w:rPr>
                <w:rFonts w:asciiTheme="minorEastAsia" w:hAnsiTheme="minorEastAsia"/>
                <w:szCs w:val="21"/>
              </w:rPr>
            </w:pPr>
            <w:r w:rsidRPr="00C939D7">
              <w:rPr>
                <w:rFonts w:asciiTheme="minorEastAsia" w:hAnsiTheme="minorEastAsia" w:hint="eastAsia"/>
                <w:szCs w:val="21"/>
              </w:rPr>
              <w:t>１.０４</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2443" w:type="dxa"/>
          </w:tcPr>
          <w:p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１.０４</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rsidTr="00DA3390">
        <w:tc>
          <w:tcPr>
            <w:tcW w:w="2127" w:type="dxa"/>
          </w:tcPr>
          <w:p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2443" w:type="dxa"/>
          </w:tcPr>
          <w:p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１.０６</w:t>
            </w:r>
          </w:p>
        </w:tc>
        <w:tc>
          <w:tcPr>
            <w:tcW w:w="1680" w:type="dxa"/>
          </w:tcPr>
          <w:p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bl>
    <w:p w:rsidR="00256296" w:rsidRPr="00256296" w:rsidRDefault="00256296" w:rsidP="00256296">
      <w:pPr>
        <w:snapToGrid w:val="0"/>
        <w:spacing w:line="60" w:lineRule="auto"/>
        <w:ind w:left="210" w:hangingChars="100" w:hanging="210"/>
        <w:jc w:val="left"/>
        <w:rPr>
          <w:rFonts w:asciiTheme="minorEastAsia" w:hAnsiTheme="minorEastAsia"/>
          <w:szCs w:val="21"/>
        </w:rPr>
      </w:pPr>
    </w:p>
    <w:p w:rsidR="00256296" w:rsidRPr="00DA3390" w:rsidRDefault="00256296" w:rsidP="00256296">
      <w:pPr>
        <w:ind w:left="210" w:hangingChars="100" w:hanging="210"/>
        <w:rPr>
          <w:rFonts w:asciiTheme="minorEastAsia" w:hAnsiTheme="minorEastAsia"/>
          <w:strike/>
          <w:color w:val="0070C0"/>
          <w:szCs w:val="21"/>
        </w:rPr>
      </w:pPr>
    </w:p>
    <w:p w:rsidR="00190F19" w:rsidRDefault="00190F19" w:rsidP="00190F19">
      <w:pPr>
        <w:rPr>
          <w:b/>
          <w:sz w:val="22"/>
        </w:rPr>
      </w:pPr>
      <w:bookmarkStart w:id="2" w:name="_Hlk44688730"/>
    </w:p>
    <w:p w:rsidR="007408F6" w:rsidRPr="00190F19" w:rsidRDefault="00190F19" w:rsidP="00190F19">
      <w:pPr>
        <w:rPr>
          <w:b/>
          <w:sz w:val="22"/>
        </w:rPr>
      </w:pPr>
      <w:r w:rsidRPr="00011520">
        <w:rPr>
          <w:noProof/>
        </w:rPr>
        <w:drawing>
          <wp:anchor distT="0" distB="0" distL="114300" distR="114300" simplePos="0" relativeHeight="251658240" behindDoc="1" locked="0" layoutInCell="1" allowOverlap="1" wp14:anchorId="11003101">
            <wp:simplePos x="0" y="0"/>
            <wp:positionH relativeFrom="margin">
              <wp:align>center</wp:align>
            </wp:positionH>
            <wp:positionV relativeFrom="paragraph">
              <wp:posOffset>475965</wp:posOffset>
            </wp:positionV>
            <wp:extent cx="3933360" cy="5704200"/>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360" cy="570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3D9">
        <w:rPr>
          <w:rFonts w:hint="eastAsia"/>
          <w:b/>
          <w:sz w:val="22"/>
        </w:rPr>
        <w:t>（工事看板の例）</w:t>
      </w:r>
      <w:bookmarkStart w:id="3" w:name="_GoBack"/>
      <w:bookmarkEnd w:id="2"/>
      <w:bookmarkEnd w:id="3"/>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4E" w:rsidRDefault="008C744E" w:rsidP="00203E6D">
      <w:r>
        <w:separator/>
      </w:r>
    </w:p>
  </w:endnote>
  <w:endnote w:type="continuationSeparator" w:id="0">
    <w:p w:rsidR="008C744E" w:rsidRDefault="008C744E"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4E" w:rsidRDefault="008C744E" w:rsidP="00203E6D">
      <w:r>
        <w:separator/>
      </w:r>
    </w:p>
  </w:footnote>
  <w:footnote w:type="continuationSeparator" w:id="0">
    <w:p w:rsidR="008C744E" w:rsidRDefault="008C744E"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106057"/>
    <w:rsid w:val="00124DA8"/>
    <w:rsid w:val="00152E13"/>
    <w:rsid w:val="00163429"/>
    <w:rsid w:val="00174110"/>
    <w:rsid w:val="00190F19"/>
    <w:rsid w:val="001B5827"/>
    <w:rsid w:val="002006B1"/>
    <w:rsid w:val="00203E6D"/>
    <w:rsid w:val="00256296"/>
    <w:rsid w:val="00285420"/>
    <w:rsid w:val="002A3BB1"/>
    <w:rsid w:val="0034672B"/>
    <w:rsid w:val="0038761C"/>
    <w:rsid w:val="003F4992"/>
    <w:rsid w:val="00465AD5"/>
    <w:rsid w:val="004B293B"/>
    <w:rsid w:val="004B6BCC"/>
    <w:rsid w:val="00562E36"/>
    <w:rsid w:val="007275AA"/>
    <w:rsid w:val="007408F6"/>
    <w:rsid w:val="008A0748"/>
    <w:rsid w:val="008B48ED"/>
    <w:rsid w:val="008C744E"/>
    <w:rsid w:val="009E4FF8"/>
    <w:rsid w:val="00AE08EC"/>
    <w:rsid w:val="00B510C3"/>
    <w:rsid w:val="00B91D3B"/>
    <w:rsid w:val="00C05C11"/>
    <w:rsid w:val="00C14298"/>
    <w:rsid w:val="00C754C0"/>
    <w:rsid w:val="00C939D7"/>
    <w:rsid w:val="00D172F5"/>
    <w:rsid w:val="00D20E32"/>
    <w:rsid w:val="00D45EE7"/>
    <w:rsid w:val="00D959E7"/>
    <w:rsid w:val="00DA3390"/>
    <w:rsid w:val="00E91E14"/>
    <w:rsid w:val="00F34DF7"/>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DD5DEB"/>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高輝</dc:creator>
  <cp:lastModifiedBy>齋藤 高輝</cp:lastModifiedBy>
  <cp:revision>5</cp:revision>
  <cp:lastPrinted>2021-04-08T07:13:00Z</cp:lastPrinted>
  <dcterms:created xsi:type="dcterms:W3CDTF">2021-04-08T06:44:00Z</dcterms:created>
  <dcterms:modified xsi:type="dcterms:W3CDTF">2021-04-15T01:40:00Z</dcterms:modified>
</cp:coreProperties>
</file>