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59418E7F" w:rsidR="00F90765" w:rsidRPr="001A2701" w:rsidRDefault="00F44770" w:rsidP="00F90765">
            <w:pPr>
              <w:spacing w:line="240" w:lineRule="auto"/>
              <w:jc w:val="center"/>
              <w:rPr>
                <w:color w:val="FF0000"/>
                <w:sz w:val="28"/>
                <w:szCs w:val="28"/>
              </w:rPr>
            </w:pPr>
            <w:r w:rsidRPr="00F44770">
              <w:rPr>
                <w:rFonts w:hint="eastAsia"/>
                <w:color w:val="000000" w:themeColor="text1"/>
                <w:sz w:val="28"/>
                <w:szCs w:val="28"/>
              </w:rPr>
              <w:t>化学</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1E2D27E3"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41125406"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F44770">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768D943B"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CB77" w14:textId="77777777" w:rsidR="00D67DDD" w:rsidRDefault="00D67DDD">
      <w:r>
        <w:separator/>
      </w:r>
    </w:p>
  </w:endnote>
  <w:endnote w:type="continuationSeparator" w:id="0">
    <w:p w14:paraId="2A5F9940" w14:textId="77777777" w:rsidR="00D67DDD" w:rsidRDefault="00D6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0A4B" w14:textId="77777777" w:rsidR="00D67DDD" w:rsidRDefault="00D67DDD">
      <w:r>
        <w:separator/>
      </w:r>
    </w:p>
  </w:footnote>
  <w:footnote w:type="continuationSeparator" w:id="0">
    <w:p w14:paraId="5108D11D" w14:textId="77777777" w:rsidR="00D67DDD" w:rsidRDefault="00D67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7E5A"/>
    <w:rsid w:val="005218F6"/>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C2277"/>
    <w:rsid w:val="008D416B"/>
    <w:rsid w:val="008F5510"/>
    <w:rsid w:val="009073B4"/>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67DDD"/>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44770"/>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角 光泰</cp:lastModifiedBy>
  <cp:revision>8</cp:revision>
  <cp:lastPrinted>2020-01-20T02:16:00Z</cp:lastPrinted>
  <dcterms:created xsi:type="dcterms:W3CDTF">2020-02-10T01:49:00Z</dcterms:created>
  <dcterms:modified xsi:type="dcterms:W3CDTF">2025-02-07T05:19:00Z</dcterms:modified>
</cp:coreProperties>
</file>