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7D188" w14:textId="77777777" w:rsidR="00EA3320" w:rsidRDefault="000D3565" w:rsidP="003948B3">
      <w:pPr>
        <w:jc w:val="center"/>
        <w:rPr>
          <w:w w:val="80"/>
          <w:sz w:val="38"/>
        </w:rPr>
      </w:pPr>
      <w:r w:rsidRPr="00ED3AC5">
        <w:rPr>
          <w:rFonts w:hint="eastAsia"/>
          <w:spacing w:val="10"/>
          <w:w w:val="71"/>
          <w:kern w:val="0"/>
          <w:sz w:val="38"/>
          <w:fitText w:val="10032" w:id="1671643648"/>
        </w:rPr>
        <w:t>二以上の事業者による産業廃棄物の処理に係る特例認定</w:t>
      </w:r>
      <w:r w:rsidR="00392A79" w:rsidRPr="00ED3AC5">
        <w:rPr>
          <w:rFonts w:hint="eastAsia"/>
          <w:spacing w:val="10"/>
          <w:w w:val="71"/>
          <w:kern w:val="0"/>
          <w:sz w:val="38"/>
          <w:fitText w:val="10032" w:id="1671643648"/>
        </w:rPr>
        <w:t>申請</w:t>
      </w:r>
      <w:r w:rsidR="00ED678C" w:rsidRPr="00ED3AC5">
        <w:rPr>
          <w:rFonts w:hint="eastAsia"/>
          <w:spacing w:val="10"/>
          <w:w w:val="71"/>
          <w:kern w:val="0"/>
          <w:sz w:val="38"/>
          <w:fitText w:val="10032" w:id="1671643648"/>
        </w:rPr>
        <w:t>に必要な書類</w:t>
      </w:r>
      <w:r w:rsidR="00EA3320" w:rsidRPr="00ED3AC5">
        <w:rPr>
          <w:rFonts w:hint="eastAsia"/>
          <w:spacing w:val="10"/>
          <w:w w:val="71"/>
          <w:kern w:val="0"/>
          <w:sz w:val="38"/>
          <w:fitText w:val="10032" w:id="1671643648"/>
        </w:rPr>
        <w:t>一</w:t>
      </w:r>
      <w:r w:rsidR="00EA3320" w:rsidRPr="00ED3AC5">
        <w:rPr>
          <w:rFonts w:hint="eastAsia"/>
          <w:w w:val="71"/>
          <w:kern w:val="0"/>
          <w:sz w:val="38"/>
          <w:fitText w:val="10032" w:id="1671643648"/>
        </w:rPr>
        <w:t>覧</w:t>
      </w:r>
    </w:p>
    <w:tbl>
      <w:tblPr>
        <w:tblW w:w="1034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229"/>
        <w:gridCol w:w="2694"/>
      </w:tblGrid>
      <w:tr w:rsidR="00EA3320" w14:paraId="67976003" w14:textId="77777777" w:rsidTr="002934F9">
        <w:trPr>
          <w:cantSplit/>
          <w:trHeight w:val="418"/>
        </w:trPr>
        <w:tc>
          <w:tcPr>
            <w:tcW w:w="7655" w:type="dxa"/>
            <w:gridSpan w:val="2"/>
            <w:tcBorders>
              <w:top w:val="single" w:sz="12" w:space="0" w:color="auto"/>
              <w:left w:val="single" w:sz="12" w:space="0" w:color="auto"/>
              <w:bottom w:val="single" w:sz="12" w:space="0" w:color="auto"/>
            </w:tcBorders>
            <w:vAlign w:val="center"/>
          </w:tcPr>
          <w:p w14:paraId="108E2D45" w14:textId="77777777" w:rsidR="00EA3320" w:rsidRDefault="00EA3320" w:rsidP="00946A8B">
            <w:pPr>
              <w:spacing w:line="220" w:lineRule="exact"/>
              <w:jc w:val="center"/>
            </w:pPr>
            <w:r>
              <w:rPr>
                <w:rFonts w:hint="eastAsia"/>
              </w:rPr>
              <w:t>必　　　　要　　　　　書　　　　　類</w:t>
            </w:r>
          </w:p>
        </w:tc>
        <w:tc>
          <w:tcPr>
            <w:tcW w:w="2694" w:type="dxa"/>
            <w:tcBorders>
              <w:top w:val="single" w:sz="12" w:space="0" w:color="auto"/>
              <w:bottom w:val="single" w:sz="12" w:space="0" w:color="auto"/>
              <w:right w:val="single" w:sz="12" w:space="0" w:color="auto"/>
            </w:tcBorders>
            <w:vAlign w:val="center"/>
          </w:tcPr>
          <w:p w14:paraId="396B61E5" w14:textId="77777777" w:rsidR="00EA3320" w:rsidRDefault="00EA3320" w:rsidP="00946A8B">
            <w:pPr>
              <w:jc w:val="center"/>
            </w:pPr>
            <w:r>
              <w:rPr>
                <w:rFonts w:hint="eastAsia"/>
              </w:rPr>
              <w:t>備　　　　考</w:t>
            </w:r>
          </w:p>
        </w:tc>
      </w:tr>
      <w:tr w:rsidR="00EA3320" w14:paraId="631AFE0F" w14:textId="77777777" w:rsidTr="000D3565">
        <w:trPr>
          <w:cantSplit/>
          <w:trHeight w:val="404"/>
        </w:trPr>
        <w:tc>
          <w:tcPr>
            <w:tcW w:w="7655" w:type="dxa"/>
            <w:gridSpan w:val="2"/>
            <w:tcBorders>
              <w:top w:val="single" w:sz="12" w:space="0" w:color="auto"/>
              <w:left w:val="single" w:sz="12" w:space="0" w:color="auto"/>
            </w:tcBorders>
            <w:vAlign w:val="center"/>
          </w:tcPr>
          <w:p w14:paraId="354B3A6B" w14:textId="77777777" w:rsidR="00EA3320" w:rsidRDefault="000D3565" w:rsidP="00946A8B">
            <w:r>
              <w:rPr>
                <w:rFonts w:hint="eastAsia"/>
              </w:rPr>
              <w:t>認定</w:t>
            </w:r>
            <w:r w:rsidR="00EA3320">
              <w:rPr>
                <w:rFonts w:hint="eastAsia"/>
              </w:rPr>
              <w:t>申請書</w:t>
            </w:r>
          </w:p>
        </w:tc>
        <w:tc>
          <w:tcPr>
            <w:tcW w:w="2694" w:type="dxa"/>
            <w:tcBorders>
              <w:top w:val="single" w:sz="12" w:space="0" w:color="auto"/>
              <w:right w:val="single" w:sz="12" w:space="0" w:color="auto"/>
            </w:tcBorders>
            <w:vAlign w:val="center"/>
          </w:tcPr>
          <w:p w14:paraId="220CE0DB" w14:textId="77777777" w:rsidR="00EA3320" w:rsidRDefault="00602423" w:rsidP="00946A8B">
            <w:r>
              <w:rPr>
                <w:rFonts w:hint="eastAsia"/>
              </w:rPr>
              <w:t>新規または変更</w:t>
            </w:r>
          </w:p>
        </w:tc>
      </w:tr>
      <w:tr w:rsidR="00EA3320" w14:paraId="4DC3C409" w14:textId="77777777" w:rsidTr="000D3565">
        <w:trPr>
          <w:cantSplit/>
          <w:trHeight w:val="392"/>
        </w:trPr>
        <w:tc>
          <w:tcPr>
            <w:tcW w:w="426" w:type="dxa"/>
            <w:vMerge w:val="restart"/>
            <w:tcBorders>
              <w:left w:val="single" w:sz="12" w:space="0" w:color="auto"/>
            </w:tcBorders>
          </w:tcPr>
          <w:p w14:paraId="1D9170C0" w14:textId="77777777" w:rsidR="00EA3320" w:rsidRDefault="00EA3320" w:rsidP="00946A8B">
            <w:pPr>
              <w:jc w:val="center"/>
            </w:pPr>
          </w:p>
          <w:p w14:paraId="6F9F2D6B" w14:textId="77777777" w:rsidR="00EA3320" w:rsidRDefault="00EA3320" w:rsidP="00946A8B">
            <w:pPr>
              <w:jc w:val="center"/>
            </w:pPr>
            <w:r>
              <w:rPr>
                <w:rFonts w:hint="eastAsia"/>
              </w:rPr>
              <w:t>添</w:t>
            </w:r>
          </w:p>
          <w:p w14:paraId="489E6080" w14:textId="77777777" w:rsidR="00EA3320" w:rsidRDefault="00EA3320" w:rsidP="00946A8B">
            <w:pPr>
              <w:jc w:val="center"/>
            </w:pPr>
          </w:p>
          <w:p w14:paraId="7EE8E770" w14:textId="77777777" w:rsidR="00EA3320" w:rsidRDefault="00EA3320" w:rsidP="00946A8B">
            <w:pPr>
              <w:jc w:val="center"/>
            </w:pPr>
            <w:r>
              <w:rPr>
                <w:rFonts w:hint="eastAsia"/>
              </w:rPr>
              <w:t>付</w:t>
            </w:r>
          </w:p>
          <w:p w14:paraId="4803A4D4" w14:textId="77777777" w:rsidR="00EA3320" w:rsidRDefault="00EA3320" w:rsidP="00946A8B">
            <w:pPr>
              <w:jc w:val="center"/>
            </w:pPr>
          </w:p>
          <w:p w14:paraId="4ED73DA5" w14:textId="77777777" w:rsidR="00EA3320" w:rsidRDefault="00EA3320" w:rsidP="00946A8B">
            <w:pPr>
              <w:jc w:val="center"/>
            </w:pPr>
            <w:r>
              <w:rPr>
                <w:rFonts w:hint="eastAsia"/>
              </w:rPr>
              <w:t>書</w:t>
            </w:r>
          </w:p>
          <w:p w14:paraId="3264BA9C" w14:textId="77777777" w:rsidR="00EA3320" w:rsidRDefault="00EA3320" w:rsidP="00946A8B">
            <w:pPr>
              <w:jc w:val="center"/>
            </w:pPr>
          </w:p>
          <w:p w14:paraId="5D57BA14" w14:textId="77777777" w:rsidR="00EA3320" w:rsidRDefault="00EA3320" w:rsidP="00946A8B">
            <w:pPr>
              <w:jc w:val="center"/>
            </w:pPr>
            <w:r>
              <w:rPr>
                <w:rFonts w:hint="eastAsia"/>
              </w:rPr>
              <w:t>類</w:t>
            </w:r>
          </w:p>
        </w:tc>
        <w:tc>
          <w:tcPr>
            <w:tcW w:w="7229" w:type="dxa"/>
            <w:vAlign w:val="center"/>
          </w:tcPr>
          <w:p w14:paraId="098A6F14" w14:textId="77777777" w:rsidR="00EA3320" w:rsidRDefault="000D3565" w:rsidP="00602423">
            <w:pPr>
              <w:numPr>
                <w:ilvl w:val="0"/>
                <w:numId w:val="41"/>
              </w:numPr>
            </w:pPr>
            <w:r>
              <w:rPr>
                <w:rFonts w:hint="eastAsia"/>
              </w:rPr>
              <w:t>事業計画</w:t>
            </w:r>
            <w:r w:rsidR="00602423">
              <w:rPr>
                <w:rFonts w:hint="eastAsia"/>
              </w:rPr>
              <w:t>に係る以下の書類</w:t>
            </w:r>
          </w:p>
          <w:p w14:paraId="1ED415A1" w14:textId="77777777" w:rsidR="00602423" w:rsidRDefault="00AC54B5" w:rsidP="00602423">
            <w:r>
              <w:rPr>
                <w:rFonts w:hint="eastAsia"/>
              </w:rPr>
              <w:t>(</w:t>
            </w:r>
            <w:r>
              <w:t>1</w:t>
            </w:r>
            <w:r>
              <w:rPr>
                <w:rFonts w:hint="eastAsia"/>
              </w:rPr>
              <w:t>)</w:t>
            </w:r>
            <w:r w:rsidR="00602423">
              <w:rPr>
                <w:rFonts w:hint="eastAsia"/>
              </w:rPr>
              <w:t>収集、運搬を行う事業者に係る事業計画</w:t>
            </w:r>
          </w:p>
          <w:p w14:paraId="494E8047" w14:textId="77777777" w:rsidR="00602423" w:rsidRDefault="00AC54B5" w:rsidP="00602423">
            <w:r>
              <w:rPr>
                <w:rFonts w:hint="eastAsia"/>
              </w:rPr>
              <w:t>(</w:t>
            </w:r>
            <w:r>
              <w:t>2</w:t>
            </w:r>
            <w:r>
              <w:rPr>
                <w:rFonts w:hint="eastAsia"/>
              </w:rPr>
              <w:t>)</w:t>
            </w:r>
            <w:r w:rsidR="00602423">
              <w:rPr>
                <w:rFonts w:hint="eastAsia"/>
              </w:rPr>
              <w:t>処分を行う事業者に係る事業計画</w:t>
            </w:r>
          </w:p>
          <w:p w14:paraId="639C05DF" w14:textId="77777777" w:rsidR="00602423" w:rsidRDefault="00AC54B5" w:rsidP="003948B3">
            <w:pPr>
              <w:ind w:left="400" w:hangingChars="200" w:hanging="400"/>
            </w:pPr>
            <w:r>
              <w:t>(3)</w:t>
            </w:r>
            <w:r w:rsidR="00602423">
              <w:rPr>
                <w:rFonts w:hint="eastAsia"/>
              </w:rPr>
              <w:t>申請に係る産業廃棄物の最終処分が終了するまでの一連の処理の工程</w:t>
            </w:r>
          </w:p>
          <w:p w14:paraId="739A334B" w14:textId="77777777" w:rsidR="003948B3" w:rsidRDefault="00AC54B5" w:rsidP="00AC54B5">
            <w:pPr>
              <w:ind w:left="300" w:hangingChars="150" w:hanging="300"/>
            </w:pPr>
            <w:r>
              <w:t>(4)</w:t>
            </w:r>
            <w:r w:rsidR="003948B3">
              <w:rPr>
                <w:rFonts w:hint="eastAsia"/>
              </w:rPr>
              <w:t>産業廃棄物処理業の許可証の写し（外部の者に収集、運搬または処分を委託する場合に、当該受託者に係るもの）</w:t>
            </w:r>
          </w:p>
          <w:p w14:paraId="7DAECB0A" w14:textId="77777777" w:rsidR="003948B3" w:rsidRDefault="00AC54B5" w:rsidP="003948B3">
            <w:pPr>
              <w:ind w:left="400" w:hangingChars="200" w:hanging="400"/>
            </w:pPr>
            <w:r>
              <w:rPr>
                <w:rFonts w:hint="eastAsia"/>
              </w:rPr>
              <w:t>(</w:t>
            </w:r>
            <w:r>
              <w:t>5</w:t>
            </w:r>
            <w:r>
              <w:rPr>
                <w:rFonts w:hint="eastAsia"/>
              </w:rPr>
              <w:t>)</w:t>
            </w:r>
            <w:r w:rsidR="003948B3">
              <w:rPr>
                <w:rFonts w:hint="eastAsia"/>
              </w:rPr>
              <w:t>産業廃棄物を生ずる事業場の付近の見取図</w:t>
            </w:r>
          </w:p>
        </w:tc>
        <w:tc>
          <w:tcPr>
            <w:tcW w:w="2694" w:type="dxa"/>
            <w:tcBorders>
              <w:right w:val="single" w:sz="12" w:space="0" w:color="auto"/>
            </w:tcBorders>
            <w:vAlign w:val="center"/>
          </w:tcPr>
          <w:p w14:paraId="35B03625" w14:textId="77777777" w:rsidR="00AC54B5" w:rsidRDefault="00AC54B5" w:rsidP="00946A8B"/>
          <w:p w14:paraId="4419F87E" w14:textId="77777777" w:rsidR="003948B3" w:rsidRDefault="00EA3320" w:rsidP="00946A8B">
            <w:r>
              <w:rPr>
                <w:rFonts w:hint="eastAsia"/>
              </w:rPr>
              <w:t>様式：１</w:t>
            </w:r>
          </w:p>
          <w:p w14:paraId="335EC574" w14:textId="77777777" w:rsidR="003948B3" w:rsidRDefault="00AC54B5" w:rsidP="00946A8B">
            <w:r>
              <w:rPr>
                <w:rFonts w:hint="eastAsia"/>
              </w:rPr>
              <w:t>様式：10</w:t>
            </w:r>
          </w:p>
          <w:p w14:paraId="55C9B826" w14:textId="77777777" w:rsidR="003948B3" w:rsidRDefault="003948B3" w:rsidP="00946A8B"/>
          <w:p w14:paraId="36AA6ECF" w14:textId="77777777" w:rsidR="003948B3" w:rsidRDefault="003948B3" w:rsidP="00946A8B"/>
          <w:p w14:paraId="4369CF58" w14:textId="77777777" w:rsidR="00AC54B5" w:rsidRDefault="00AC54B5" w:rsidP="00946A8B"/>
          <w:p w14:paraId="4D443C22" w14:textId="77777777" w:rsidR="00AC54B5" w:rsidRDefault="00AC54B5" w:rsidP="00946A8B">
            <w:r>
              <w:rPr>
                <w:rFonts w:hint="eastAsia"/>
              </w:rPr>
              <w:t>様式：２</w:t>
            </w:r>
          </w:p>
        </w:tc>
      </w:tr>
      <w:tr w:rsidR="000D3565" w14:paraId="5A49EA7B" w14:textId="77777777" w:rsidTr="000D3565">
        <w:trPr>
          <w:cantSplit/>
          <w:trHeight w:val="397"/>
        </w:trPr>
        <w:tc>
          <w:tcPr>
            <w:tcW w:w="426" w:type="dxa"/>
            <w:vMerge/>
            <w:tcBorders>
              <w:left w:val="single" w:sz="12" w:space="0" w:color="auto"/>
            </w:tcBorders>
          </w:tcPr>
          <w:p w14:paraId="6A446562" w14:textId="77777777" w:rsidR="000D3565" w:rsidRDefault="000D3565" w:rsidP="000D3565">
            <w:pPr>
              <w:jc w:val="center"/>
            </w:pPr>
          </w:p>
        </w:tc>
        <w:tc>
          <w:tcPr>
            <w:tcW w:w="7229" w:type="dxa"/>
            <w:vAlign w:val="center"/>
          </w:tcPr>
          <w:p w14:paraId="5CF251D1" w14:textId="77777777" w:rsidR="000D3565" w:rsidRDefault="00602423" w:rsidP="000D3565">
            <w:r>
              <w:rPr>
                <w:rFonts w:hint="eastAsia"/>
              </w:rPr>
              <w:t>２．定款または寄付行為</w:t>
            </w:r>
            <w:r w:rsidR="000D3565">
              <w:rPr>
                <w:rFonts w:hint="eastAsia"/>
              </w:rPr>
              <w:t>および登記事項証明書</w:t>
            </w:r>
          </w:p>
        </w:tc>
        <w:tc>
          <w:tcPr>
            <w:tcW w:w="2694" w:type="dxa"/>
            <w:tcBorders>
              <w:right w:val="single" w:sz="12" w:space="0" w:color="auto"/>
            </w:tcBorders>
            <w:vAlign w:val="center"/>
          </w:tcPr>
          <w:p w14:paraId="5739AA5F" w14:textId="77777777" w:rsidR="000D3565" w:rsidRDefault="000D3565" w:rsidP="000D3565"/>
        </w:tc>
      </w:tr>
      <w:tr w:rsidR="000D3565" w14:paraId="78F5BD78" w14:textId="77777777" w:rsidTr="000D3565">
        <w:trPr>
          <w:cantSplit/>
          <w:trHeight w:val="416"/>
        </w:trPr>
        <w:tc>
          <w:tcPr>
            <w:tcW w:w="426" w:type="dxa"/>
            <w:vMerge/>
            <w:tcBorders>
              <w:left w:val="single" w:sz="12" w:space="0" w:color="auto"/>
            </w:tcBorders>
          </w:tcPr>
          <w:p w14:paraId="60B56712" w14:textId="77777777" w:rsidR="000D3565" w:rsidRDefault="000D3565" w:rsidP="000D3565">
            <w:pPr>
              <w:jc w:val="center"/>
            </w:pPr>
          </w:p>
        </w:tc>
        <w:tc>
          <w:tcPr>
            <w:tcW w:w="7229" w:type="dxa"/>
            <w:vAlign w:val="center"/>
          </w:tcPr>
          <w:p w14:paraId="2A3FF714" w14:textId="77777777" w:rsidR="000D3565" w:rsidRDefault="000D3565" w:rsidP="000D3565">
            <w:r>
              <w:rPr>
                <w:rFonts w:hint="eastAsia"/>
              </w:rPr>
              <w:t>３．株主名簿（これに準ずるものを含む。）</w:t>
            </w:r>
          </w:p>
        </w:tc>
        <w:tc>
          <w:tcPr>
            <w:tcW w:w="2694" w:type="dxa"/>
            <w:tcBorders>
              <w:right w:val="single" w:sz="12" w:space="0" w:color="auto"/>
            </w:tcBorders>
            <w:vAlign w:val="center"/>
          </w:tcPr>
          <w:p w14:paraId="72F6966D" w14:textId="77777777" w:rsidR="000D3565" w:rsidRDefault="00AC54B5" w:rsidP="000D3565">
            <w:r>
              <w:rPr>
                <w:rFonts w:hint="eastAsia"/>
              </w:rPr>
              <w:t>統括管理</w:t>
            </w:r>
            <w:r w:rsidR="000D3565">
              <w:rPr>
                <w:rFonts w:hint="eastAsia"/>
              </w:rPr>
              <w:t>事業者以外の事業者に係るもの</w:t>
            </w:r>
          </w:p>
        </w:tc>
      </w:tr>
      <w:tr w:rsidR="000D3565" w14:paraId="6B22DBB1" w14:textId="77777777" w:rsidTr="000D3565">
        <w:trPr>
          <w:cantSplit/>
          <w:trHeight w:val="397"/>
        </w:trPr>
        <w:tc>
          <w:tcPr>
            <w:tcW w:w="426" w:type="dxa"/>
            <w:vMerge/>
            <w:tcBorders>
              <w:left w:val="single" w:sz="12" w:space="0" w:color="auto"/>
            </w:tcBorders>
          </w:tcPr>
          <w:p w14:paraId="067297C3" w14:textId="77777777" w:rsidR="000D3565" w:rsidRDefault="000D3565" w:rsidP="000D3565">
            <w:pPr>
              <w:jc w:val="center"/>
            </w:pPr>
          </w:p>
        </w:tc>
        <w:tc>
          <w:tcPr>
            <w:tcW w:w="7229" w:type="dxa"/>
            <w:vAlign w:val="center"/>
          </w:tcPr>
          <w:p w14:paraId="7534CE5B" w14:textId="77777777" w:rsidR="000D3565" w:rsidRDefault="000D3565" w:rsidP="000D3565">
            <w:r>
              <w:rPr>
                <w:rFonts w:hint="eastAsia"/>
              </w:rPr>
              <w:t>４．収集、運搬または処分を行う事業者に係る以下の書類</w:t>
            </w:r>
          </w:p>
          <w:p w14:paraId="05DD73F2" w14:textId="77777777" w:rsidR="000D3565" w:rsidRDefault="000D3565" w:rsidP="000D3565">
            <w:pPr>
              <w:rPr>
                <w:spacing w:val="-2"/>
              </w:rPr>
            </w:pPr>
            <w:r>
              <w:rPr>
                <w:rFonts w:hint="eastAsia"/>
              </w:rPr>
              <w:t>(</w:t>
            </w:r>
            <w:r>
              <w:t>1</w:t>
            </w:r>
            <w:r>
              <w:rPr>
                <w:rFonts w:hint="eastAsia"/>
              </w:rPr>
              <w:t>)</w:t>
            </w:r>
            <w:r w:rsidR="00602423">
              <w:rPr>
                <w:rFonts w:hint="eastAsia"/>
              </w:rPr>
              <w:t>産業廃棄物の収集または運搬に関する講習会（注１</w:t>
            </w:r>
            <w:r>
              <w:rPr>
                <w:rFonts w:hint="eastAsia"/>
              </w:rPr>
              <w:t>）の修了証の</w:t>
            </w:r>
            <w:r>
              <w:rPr>
                <w:rFonts w:hint="eastAsia"/>
                <w:spacing w:val="-2"/>
              </w:rPr>
              <w:t>コピー</w:t>
            </w:r>
          </w:p>
          <w:p w14:paraId="1BB5BA32" w14:textId="77777777" w:rsidR="000D3565" w:rsidRDefault="000D3565" w:rsidP="000D3565">
            <w:pPr>
              <w:rPr>
                <w:spacing w:val="-2"/>
              </w:rPr>
            </w:pPr>
            <w:r>
              <w:rPr>
                <w:rFonts w:hint="eastAsia"/>
              </w:rPr>
              <w:t>(</w:t>
            </w:r>
            <w:r>
              <w:t>2</w:t>
            </w:r>
            <w:r>
              <w:rPr>
                <w:rFonts w:hint="eastAsia"/>
              </w:rPr>
              <w:t>)</w:t>
            </w:r>
            <w:r w:rsidR="00602423">
              <w:rPr>
                <w:rFonts w:hint="eastAsia"/>
              </w:rPr>
              <w:t>産業廃棄物の処分に関する講習会</w:t>
            </w:r>
            <w:r>
              <w:rPr>
                <w:rFonts w:hint="eastAsia"/>
              </w:rPr>
              <w:t>の修了証の</w:t>
            </w:r>
            <w:r>
              <w:rPr>
                <w:rFonts w:hint="eastAsia"/>
                <w:spacing w:val="-2"/>
              </w:rPr>
              <w:t>コピー</w:t>
            </w:r>
          </w:p>
          <w:p w14:paraId="25B4DB3F" w14:textId="77777777" w:rsidR="000D3565" w:rsidRDefault="000D3565" w:rsidP="000D3565">
            <w:pPr>
              <w:rPr>
                <w:spacing w:val="-2"/>
              </w:rPr>
            </w:pPr>
            <w:r>
              <w:rPr>
                <w:rFonts w:hint="eastAsia"/>
                <w:spacing w:val="-2"/>
              </w:rPr>
              <w:t>(</w:t>
            </w:r>
            <w:r>
              <w:rPr>
                <w:spacing w:val="-2"/>
              </w:rPr>
              <w:t>3)</w:t>
            </w:r>
            <w:r>
              <w:rPr>
                <w:rFonts w:hint="eastAsia"/>
                <w:spacing w:val="-2"/>
              </w:rPr>
              <w:t>収集、運搬または処分の開始に要する資金の総額およびその資金の調達方法</w:t>
            </w:r>
          </w:p>
          <w:p w14:paraId="264BB384" w14:textId="77777777" w:rsidR="000D3565" w:rsidRDefault="000D3565" w:rsidP="000D3565">
            <w:pPr>
              <w:ind w:left="300" w:hangingChars="150" w:hanging="300"/>
            </w:pPr>
            <w:r>
              <w:rPr>
                <w:rFonts w:hint="eastAsia"/>
              </w:rPr>
              <w:t>(</w:t>
            </w:r>
            <w:r>
              <w:t>4</w:t>
            </w:r>
            <w:r>
              <w:rPr>
                <w:rFonts w:hint="eastAsia"/>
              </w:rPr>
              <w:t>)直前３年の各事業年度における貸借対照表、損益計算書、株主資本等変動計算書、個別注記表および法人税の納付すべき額および納付済額を証する書類(①納税証明書および②税務署の受付印または電子申請等証明書のある確定申告書別表一(</w:t>
            </w:r>
            <w:r>
              <w:rPr>
                <w:rFonts w:hint="eastAsia"/>
                <w:szCs w:val="20"/>
              </w:rPr>
              <w:t>一)</w:t>
            </w:r>
            <w:r>
              <w:rPr>
                <w:rFonts w:hint="eastAsia"/>
                <w:w w:val="75"/>
                <w:szCs w:val="20"/>
              </w:rPr>
              <w:t>、</w:t>
            </w:r>
            <w:r>
              <w:rPr>
                <w:rFonts w:hint="eastAsia"/>
              </w:rPr>
              <w:t>別表四の</w:t>
            </w:r>
            <w:r>
              <w:rPr>
                <w:rFonts w:hint="eastAsia"/>
                <w:spacing w:val="-2"/>
              </w:rPr>
              <w:t>コピー</w:t>
            </w:r>
            <w:r>
              <w:rPr>
                <w:rFonts w:hint="eastAsia"/>
              </w:rPr>
              <w:t>）</w:t>
            </w:r>
          </w:p>
          <w:p w14:paraId="41328833" w14:textId="77777777" w:rsidR="000D3565" w:rsidRDefault="000D3565" w:rsidP="000D3565">
            <w:pPr>
              <w:ind w:left="300" w:hangingChars="150" w:hanging="300"/>
            </w:pPr>
            <w:r>
              <w:rPr>
                <w:rFonts w:hint="eastAsia"/>
              </w:rPr>
              <w:t>(</w:t>
            </w:r>
            <w:r>
              <w:t>5</w:t>
            </w:r>
            <w:r>
              <w:rPr>
                <w:rFonts w:hint="eastAsia"/>
              </w:rPr>
              <w:t>)誓約書</w:t>
            </w:r>
          </w:p>
          <w:p w14:paraId="4A9FDDAD" w14:textId="77777777" w:rsidR="000D3565" w:rsidRDefault="000D3565" w:rsidP="000D3565">
            <w:pPr>
              <w:ind w:left="300" w:hangingChars="150" w:hanging="300"/>
            </w:pPr>
            <w:r>
              <w:rPr>
                <w:rFonts w:hint="eastAsia"/>
              </w:rPr>
              <w:t>(</w:t>
            </w:r>
            <w:r>
              <w:t>6</w:t>
            </w:r>
            <w:r>
              <w:rPr>
                <w:rFonts w:hint="eastAsia"/>
              </w:rPr>
              <w:t>)</w:t>
            </w:r>
            <w:r w:rsidRPr="003472A8">
              <w:rPr>
                <w:rFonts w:hint="eastAsia"/>
                <w:color w:val="000000"/>
              </w:rPr>
              <w:t>「役員」および「令第６条の10に規定する使用人」に</w:t>
            </w:r>
            <w:r>
              <w:rPr>
                <w:rFonts w:hint="eastAsia"/>
              </w:rPr>
              <w:t>係る以下の書類</w:t>
            </w:r>
          </w:p>
          <w:p w14:paraId="720804D2" w14:textId="77777777" w:rsidR="003948B3" w:rsidRDefault="003948B3" w:rsidP="000D3565">
            <w:pPr>
              <w:ind w:left="300" w:hangingChars="150" w:hanging="300"/>
            </w:pPr>
            <w:r>
              <w:rPr>
                <w:rFonts w:hint="eastAsia"/>
              </w:rPr>
              <w:t xml:space="preserve">　・名簿（氏名（ふりがな）、生年月日、役職名、本籍、住所）</w:t>
            </w:r>
          </w:p>
          <w:p w14:paraId="38ADD75D" w14:textId="77777777" w:rsidR="000D3565" w:rsidRDefault="000D3565" w:rsidP="000D3565">
            <w:pPr>
              <w:ind w:leftChars="100" w:left="300" w:hangingChars="50" w:hanging="100"/>
            </w:pPr>
            <w:r>
              <w:rPr>
                <w:rFonts w:hint="eastAsia"/>
              </w:rPr>
              <w:t>・住民票の写し（本籍が記載されているもの）</w:t>
            </w:r>
          </w:p>
          <w:p w14:paraId="002BD3FF" w14:textId="06B07C44" w:rsidR="000D3565" w:rsidRDefault="00B16CAB" w:rsidP="000D3565">
            <w:pPr>
              <w:ind w:leftChars="100" w:left="300" w:hangingChars="50" w:hanging="100"/>
            </w:pPr>
            <w:r>
              <w:rPr>
                <w:rFonts w:hint="eastAsia"/>
                <w:noProof/>
              </w:rPr>
              <mc:AlternateContent>
                <mc:Choice Requires="wps">
                  <w:drawing>
                    <wp:anchor distT="0" distB="0" distL="114300" distR="114300" simplePos="0" relativeHeight="251664384" behindDoc="0" locked="0" layoutInCell="1" allowOverlap="1" wp14:anchorId="071B5015" wp14:editId="12E2179C">
                      <wp:simplePos x="0" y="0"/>
                      <wp:positionH relativeFrom="column">
                        <wp:posOffset>222250</wp:posOffset>
                      </wp:positionH>
                      <wp:positionV relativeFrom="paragraph">
                        <wp:posOffset>165735</wp:posOffset>
                      </wp:positionV>
                      <wp:extent cx="4250690" cy="476885"/>
                      <wp:effectExtent l="0" t="0" r="0" b="0"/>
                      <wp:wrapNone/>
                      <wp:docPr id="1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0690" cy="47688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B7C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17.5pt;margin-top:13.05pt;width:334.7pt;height:3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">
                      <v:textbox inset="5.85pt,.7pt,5.85pt,.7pt"/>
                    </v:shape>
                  </w:pict>
                </mc:Fallback>
              </mc:AlternateContent>
            </w:r>
            <w:r w:rsidR="000D3565">
              <w:rPr>
                <w:rFonts w:hint="eastAsia"/>
              </w:rPr>
              <w:t>・</w:t>
            </w:r>
            <w:r w:rsidR="009A0AF8" w:rsidRPr="007B16B2">
              <w:rPr>
                <w:rFonts w:hint="eastAsia"/>
              </w:rPr>
              <w:t>後見登記等に関する法律第10条第１項に規定する登記事項証明書</w:t>
            </w:r>
          </w:p>
          <w:p w14:paraId="2C707C82" w14:textId="77777777" w:rsidR="009A0AF8" w:rsidRPr="000D3565" w:rsidRDefault="009A0AF8" w:rsidP="009A0AF8">
            <w:pPr>
              <w:ind w:leftChars="250" w:left="700" w:rightChars="50" w:right="100" w:hangingChars="100" w:hanging="200"/>
            </w:pPr>
            <w:r w:rsidRPr="00C7622A">
              <w:rPr>
                <w:rFonts w:hint="eastAsia"/>
              </w:rPr>
              <w:t>※　成年被後見人または被保佐人である者がいる場合は、登記事項証明書に加えて、当該者に係る「精神の機能の障害に関する医師の診断書」</w:t>
            </w:r>
            <w:r w:rsidR="005A18BD">
              <w:rPr>
                <w:rFonts w:hint="eastAsia"/>
              </w:rPr>
              <w:t>（注２）</w:t>
            </w:r>
            <w:r w:rsidRPr="00C7622A">
              <w:rPr>
                <w:rFonts w:hint="eastAsia"/>
              </w:rPr>
              <w:t>を併せて提出</w:t>
            </w:r>
          </w:p>
        </w:tc>
        <w:tc>
          <w:tcPr>
            <w:tcW w:w="2694" w:type="dxa"/>
            <w:tcBorders>
              <w:right w:val="single" w:sz="12" w:space="0" w:color="auto"/>
            </w:tcBorders>
            <w:vAlign w:val="center"/>
          </w:tcPr>
          <w:p w14:paraId="72655AC5" w14:textId="77777777" w:rsidR="003948B3" w:rsidRDefault="003948B3" w:rsidP="000D3565"/>
          <w:p w14:paraId="35583419" w14:textId="77777777" w:rsidR="000D3565" w:rsidRDefault="000D3565" w:rsidP="000D3565"/>
          <w:p w14:paraId="13D378BA" w14:textId="77777777" w:rsidR="000D3565" w:rsidRDefault="000D3565" w:rsidP="000D3565"/>
          <w:p w14:paraId="32CB42A6" w14:textId="77777777" w:rsidR="000D3565" w:rsidRDefault="003948B3" w:rsidP="000D3565">
            <w:r>
              <w:rPr>
                <w:rFonts w:hint="eastAsia"/>
              </w:rPr>
              <w:t>省令様式：第１面</w:t>
            </w:r>
          </w:p>
          <w:p w14:paraId="3AC8B44B" w14:textId="77777777" w:rsidR="000D3565" w:rsidRDefault="000D3565" w:rsidP="000D3565"/>
          <w:p w14:paraId="40B980DB" w14:textId="77777777" w:rsidR="000D3565" w:rsidRDefault="000D3565" w:rsidP="000D3565"/>
          <w:p w14:paraId="279122B5" w14:textId="77777777" w:rsidR="000D3565" w:rsidRDefault="000D3565" w:rsidP="000D3565"/>
          <w:p w14:paraId="05ED48BB" w14:textId="77777777" w:rsidR="000D3565" w:rsidRDefault="000D3565" w:rsidP="000D3565"/>
          <w:p w14:paraId="7B0BF2A4" w14:textId="77777777" w:rsidR="000D3565" w:rsidRDefault="003948B3" w:rsidP="000D3565">
            <w:r>
              <w:rPr>
                <w:rFonts w:hint="eastAsia"/>
              </w:rPr>
              <w:t>省令</w:t>
            </w:r>
            <w:r w:rsidR="000D3565">
              <w:rPr>
                <w:rFonts w:hint="eastAsia"/>
              </w:rPr>
              <w:t>様式</w:t>
            </w:r>
            <w:r>
              <w:rPr>
                <w:rFonts w:hint="eastAsia"/>
              </w:rPr>
              <w:t>：第２面</w:t>
            </w:r>
          </w:p>
          <w:p w14:paraId="14686D13" w14:textId="77777777" w:rsidR="003948B3" w:rsidRDefault="003948B3" w:rsidP="000D3565"/>
          <w:p w14:paraId="052D302C" w14:textId="77777777" w:rsidR="003948B3" w:rsidRPr="003948B3" w:rsidRDefault="003948B3" w:rsidP="000D3565"/>
          <w:p w14:paraId="319DB94A" w14:textId="77777777" w:rsidR="000D3565" w:rsidRDefault="000D3565" w:rsidP="000D3565"/>
          <w:p w14:paraId="0ADA134B" w14:textId="77777777" w:rsidR="000D3565" w:rsidRDefault="000D3565" w:rsidP="000D3565"/>
        </w:tc>
      </w:tr>
      <w:tr w:rsidR="000D3565" w14:paraId="15C4DC2F" w14:textId="77777777" w:rsidTr="000D3565">
        <w:trPr>
          <w:cantSplit/>
          <w:trHeight w:val="578"/>
        </w:trPr>
        <w:tc>
          <w:tcPr>
            <w:tcW w:w="426" w:type="dxa"/>
            <w:vMerge/>
            <w:tcBorders>
              <w:left w:val="single" w:sz="12" w:space="0" w:color="auto"/>
            </w:tcBorders>
          </w:tcPr>
          <w:p w14:paraId="3352FF07" w14:textId="77777777" w:rsidR="000D3565" w:rsidRDefault="000D3565" w:rsidP="000D3565">
            <w:pPr>
              <w:jc w:val="center"/>
            </w:pPr>
          </w:p>
        </w:tc>
        <w:tc>
          <w:tcPr>
            <w:tcW w:w="7229" w:type="dxa"/>
            <w:vAlign w:val="center"/>
          </w:tcPr>
          <w:p w14:paraId="120E6E69" w14:textId="77777777" w:rsidR="000D3565" w:rsidRDefault="000D3565" w:rsidP="000D3565">
            <w:pPr>
              <w:spacing w:before="40"/>
              <w:ind w:left="199" w:hanging="199"/>
              <w:jc w:val="left"/>
            </w:pPr>
            <w:r>
              <w:rPr>
                <w:rFonts w:hint="eastAsia"/>
              </w:rPr>
              <w:t>５．「統括して管理する事業者が派遣し、他の事業者の業務を執行する役員」の氏名、住所および派遣されていることを示す書類</w:t>
            </w:r>
          </w:p>
        </w:tc>
        <w:tc>
          <w:tcPr>
            <w:tcW w:w="2694" w:type="dxa"/>
            <w:tcBorders>
              <w:right w:val="single" w:sz="12" w:space="0" w:color="auto"/>
            </w:tcBorders>
          </w:tcPr>
          <w:p w14:paraId="4EAE74D5" w14:textId="77777777" w:rsidR="000D3565" w:rsidRPr="000D3565" w:rsidRDefault="00AC54B5" w:rsidP="00AC54B5">
            <w:pPr>
              <w:spacing w:before="40"/>
            </w:pPr>
            <w:r>
              <w:rPr>
                <w:rFonts w:hint="eastAsia"/>
              </w:rPr>
              <w:t>統括管理</w:t>
            </w:r>
            <w:r w:rsidR="000D3565">
              <w:rPr>
                <w:rFonts w:hint="eastAsia"/>
              </w:rPr>
              <w:t>事業者が他の事業者の発行済株式の総数</w:t>
            </w:r>
            <w:r>
              <w:rPr>
                <w:rFonts w:hint="eastAsia"/>
              </w:rPr>
              <w:t>等を</w:t>
            </w:r>
            <w:r w:rsidR="000D3565">
              <w:rPr>
                <w:rFonts w:hint="eastAsia"/>
              </w:rPr>
              <w:t>保有していない場合</w:t>
            </w:r>
          </w:p>
        </w:tc>
      </w:tr>
      <w:tr w:rsidR="000D3565" w14:paraId="2199DB5D" w14:textId="77777777" w:rsidTr="000D3565">
        <w:trPr>
          <w:cantSplit/>
          <w:trHeight w:val="409"/>
        </w:trPr>
        <w:tc>
          <w:tcPr>
            <w:tcW w:w="426" w:type="dxa"/>
            <w:vMerge/>
            <w:tcBorders>
              <w:left w:val="single" w:sz="12" w:space="0" w:color="auto"/>
            </w:tcBorders>
          </w:tcPr>
          <w:p w14:paraId="3C3FB185" w14:textId="77777777" w:rsidR="000D3565" w:rsidRDefault="000D3565" w:rsidP="000D3565">
            <w:pPr>
              <w:jc w:val="center"/>
            </w:pPr>
          </w:p>
        </w:tc>
        <w:tc>
          <w:tcPr>
            <w:tcW w:w="7229" w:type="dxa"/>
            <w:vAlign w:val="center"/>
          </w:tcPr>
          <w:p w14:paraId="728A08DD" w14:textId="77777777" w:rsidR="000D3565" w:rsidRDefault="000D3565" w:rsidP="000D3565">
            <w:r>
              <w:rPr>
                <w:rFonts w:hint="eastAsia"/>
              </w:rPr>
              <w:t>６．産業廃棄物処理施設について許可を受けていることを証する書類</w:t>
            </w:r>
          </w:p>
        </w:tc>
        <w:tc>
          <w:tcPr>
            <w:tcW w:w="2694" w:type="dxa"/>
            <w:tcBorders>
              <w:right w:val="single" w:sz="12" w:space="0" w:color="auto"/>
            </w:tcBorders>
            <w:vAlign w:val="center"/>
          </w:tcPr>
          <w:p w14:paraId="3483066A" w14:textId="77777777" w:rsidR="000D3565" w:rsidRDefault="000D3565" w:rsidP="000D3565">
            <w:r>
              <w:rPr>
                <w:rFonts w:hint="eastAsia"/>
              </w:rPr>
              <w:t>処分の用に供する施設が法第15</w:t>
            </w:r>
            <w:r w:rsidR="00602423">
              <w:rPr>
                <w:rFonts w:hint="eastAsia"/>
              </w:rPr>
              <w:t>条</w:t>
            </w:r>
            <w:r>
              <w:rPr>
                <w:rFonts w:hint="eastAsia"/>
              </w:rPr>
              <w:t>に規定する産業廃棄物処理施設である場合</w:t>
            </w:r>
          </w:p>
        </w:tc>
      </w:tr>
      <w:tr w:rsidR="00236D5E" w14:paraId="40AC65B4" w14:textId="77777777" w:rsidTr="002934F9">
        <w:trPr>
          <w:cantSplit/>
          <w:trHeight w:val="409"/>
        </w:trPr>
        <w:tc>
          <w:tcPr>
            <w:tcW w:w="426" w:type="dxa"/>
            <w:vMerge/>
            <w:tcBorders>
              <w:left w:val="single" w:sz="12" w:space="0" w:color="auto"/>
            </w:tcBorders>
          </w:tcPr>
          <w:p w14:paraId="268143DF" w14:textId="77777777" w:rsidR="00236D5E" w:rsidRDefault="00236D5E" w:rsidP="000D3565">
            <w:pPr>
              <w:jc w:val="center"/>
            </w:pPr>
          </w:p>
        </w:tc>
        <w:tc>
          <w:tcPr>
            <w:tcW w:w="7229" w:type="dxa"/>
          </w:tcPr>
          <w:p w14:paraId="4815879F" w14:textId="77777777" w:rsidR="00236D5E" w:rsidRDefault="00236D5E" w:rsidP="002934F9">
            <w:pPr>
              <w:ind w:left="199" w:hanging="199"/>
            </w:pPr>
            <w:r>
              <w:rPr>
                <w:rFonts w:hint="eastAsia"/>
              </w:rPr>
              <w:t>７．収集、運搬または処分の用に供する施設に係る以下の書類</w:t>
            </w:r>
          </w:p>
          <w:p w14:paraId="7D00AEC8" w14:textId="77777777" w:rsidR="00236D5E" w:rsidRDefault="00236D5E" w:rsidP="002934F9">
            <w:pPr>
              <w:ind w:left="199" w:hanging="199"/>
            </w:pPr>
            <w:r>
              <w:t>(1)</w:t>
            </w:r>
            <w:r>
              <w:rPr>
                <w:rFonts w:hint="eastAsia"/>
              </w:rPr>
              <w:t>積替保管施設および処分の用に供する施設の構造を明らかにする平面図、立面図、断面図、構造図、設計計算書および当該施設の付近の見取図</w:t>
            </w:r>
          </w:p>
          <w:p w14:paraId="1E3E2E90" w14:textId="77777777" w:rsidR="00236D5E" w:rsidRDefault="00236D5E" w:rsidP="00751EE5">
            <w:pPr>
              <w:tabs>
                <w:tab w:val="left" w:pos="5800"/>
              </w:tabs>
              <w:ind w:left="199" w:hanging="199"/>
            </w:pPr>
            <w:r>
              <w:rPr>
                <w:rFonts w:hint="eastAsia"/>
              </w:rPr>
              <w:t>(</w:t>
            </w:r>
            <w:r>
              <w:t>2)</w:t>
            </w:r>
            <w:r>
              <w:rPr>
                <w:rFonts w:hint="eastAsia"/>
              </w:rPr>
              <w:t>運搬車両および運搬容器等の写真</w:t>
            </w:r>
            <w:r w:rsidR="00751EE5">
              <w:tab/>
            </w:r>
          </w:p>
          <w:p w14:paraId="528D002F" w14:textId="77777777" w:rsidR="00236D5E" w:rsidRDefault="00236D5E" w:rsidP="002934F9">
            <w:pPr>
              <w:ind w:left="199" w:hanging="199"/>
            </w:pPr>
            <w:r>
              <w:rPr>
                <w:rFonts w:hint="eastAsia"/>
              </w:rPr>
              <w:t>(3)車両の保管場所の付近の見取図</w:t>
            </w:r>
          </w:p>
          <w:p w14:paraId="064CFBEC" w14:textId="77777777" w:rsidR="00236D5E" w:rsidRDefault="00236D5E" w:rsidP="002934F9">
            <w:pPr>
              <w:ind w:left="199" w:hanging="199"/>
            </w:pPr>
            <w:r>
              <w:rPr>
                <w:rFonts w:hint="eastAsia"/>
              </w:rPr>
              <w:t>(</w:t>
            </w:r>
            <w:r>
              <w:t>4</w:t>
            </w:r>
            <w:r>
              <w:rPr>
                <w:rFonts w:hint="eastAsia"/>
              </w:rPr>
              <w:t>)車両の保管場所に係る土地・建物の概要</w:t>
            </w:r>
          </w:p>
          <w:p w14:paraId="52692EFA" w14:textId="77777777" w:rsidR="00236D5E" w:rsidRDefault="00236D5E" w:rsidP="002934F9">
            <w:pPr>
              <w:ind w:left="199" w:hanging="199"/>
            </w:pPr>
            <w:r>
              <w:rPr>
                <w:rFonts w:hint="eastAsia"/>
              </w:rPr>
              <w:t>(</w:t>
            </w:r>
            <w:r>
              <w:t>5</w:t>
            </w:r>
            <w:r>
              <w:rPr>
                <w:rFonts w:hint="eastAsia"/>
              </w:rPr>
              <w:t>)積替保管施設の概要</w:t>
            </w:r>
          </w:p>
          <w:p w14:paraId="283C0709" w14:textId="77777777" w:rsidR="00236D5E" w:rsidRDefault="00236D5E" w:rsidP="002934F9">
            <w:pPr>
              <w:ind w:left="199" w:hanging="199"/>
            </w:pPr>
            <w:r>
              <w:rPr>
                <w:rFonts w:hint="eastAsia"/>
              </w:rPr>
              <w:t>(</w:t>
            </w:r>
            <w:r>
              <w:t>6)</w:t>
            </w:r>
            <w:r>
              <w:rPr>
                <w:rFonts w:hint="eastAsia"/>
              </w:rPr>
              <w:t>積替保管施設に係る土地・建物の概要</w:t>
            </w:r>
          </w:p>
          <w:p w14:paraId="21E6B26C" w14:textId="77777777" w:rsidR="00236D5E" w:rsidRDefault="00236D5E" w:rsidP="002934F9">
            <w:pPr>
              <w:ind w:left="199" w:hanging="199"/>
            </w:pPr>
            <w:r>
              <w:rPr>
                <w:rFonts w:hint="eastAsia"/>
              </w:rPr>
              <w:t>(</w:t>
            </w:r>
            <w:r>
              <w:t>7)</w:t>
            </w:r>
            <w:r>
              <w:rPr>
                <w:rFonts w:hint="eastAsia"/>
              </w:rPr>
              <w:t>処分の用に供する施設の現況の写真</w:t>
            </w:r>
          </w:p>
          <w:p w14:paraId="2A579E05" w14:textId="77777777" w:rsidR="00236D5E" w:rsidRDefault="00236D5E" w:rsidP="002934F9">
            <w:pPr>
              <w:ind w:left="199" w:hanging="199"/>
            </w:pPr>
            <w:r>
              <w:rPr>
                <w:rFonts w:hint="eastAsia"/>
              </w:rPr>
              <w:t>(</w:t>
            </w:r>
            <w:r>
              <w:t>8)</w:t>
            </w:r>
            <w:r>
              <w:rPr>
                <w:rFonts w:hint="eastAsia"/>
              </w:rPr>
              <w:t>処分の用に供する施設の構造および設備の概要</w:t>
            </w:r>
          </w:p>
          <w:p w14:paraId="7E55F5E9" w14:textId="77777777" w:rsidR="00236D5E" w:rsidRDefault="00236D5E" w:rsidP="002934F9">
            <w:pPr>
              <w:ind w:left="199" w:hanging="199"/>
            </w:pPr>
            <w:r>
              <w:rPr>
                <w:rFonts w:hint="eastAsia"/>
              </w:rPr>
              <w:t>(</w:t>
            </w:r>
            <w:r>
              <w:t>9</w:t>
            </w:r>
            <w:r>
              <w:rPr>
                <w:rFonts w:hint="eastAsia"/>
              </w:rPr>
              <w:t>)処分の用に供する施設の維持管理計画書</w:t>
            </w:r>
          </w:p>
          <w:p w14:paraId="42C7F284" w14:textId="77777777" w:rsidR="00236D5E" w:rsidRDefault="00236D5E" w:rsidP="002934F9">
            <w:pPr>
              <w:ind w:left="199" w:hanging="199"/>
            </w:pPr>
            <w:r>
              <w:rPr>
                <w:rFonts w:hint="eastAsia"/>
              </w:rPr>
              <w:t>(</w:t>
            </w:r>
            <w:r>
              <w:t>10)</w:t>
            </w:r>
            <w:r>
              <w:rPr>
                <w:rFonts w:hint="eastAsia"/>
              </w:rPr>
              <w:t>処分の用に供する施設に係る土地・建物の概要</w:t>
            </w:r>
          </w:p>
          <w:p w14:paraId="0BAF89FF" w14:textId="77777777" w:rsidR="00236D5E" w:rsidRDefault="00236D5E" w:rsidP="002934F9">
            <w:pPr>
              <w:ind w:left="199" w:hanging="199"/>
            </w:pPr>
            <w:r>
              <w:rPr>
                <w:rFonts w:hint="eastAsia"/>
              </w:rPr>
              <w:t>(</w:t>
            </w:r>
            <w:r>
              <w:t>11</w:t>
            </w:r>
            <w:r>
              <w:rPr>
                <w:rFonts w:hint="eastAsia"/>
              </w:rPr>
              <w:t>)処分の用に供する施設が最終処分場である場合は以下の書類</w:t>
            </w:r>
          </w:p>
          <w:p w14:paraId="684DBF85" w14:textId="77777777" w:rsidR="00236D5E" w:rsidRDefault="00236D5E" w:rsidP="002934F9">
            <w:pPr>
              <w:ind w:left="199" w:hanging="199"/>
            </w:pPr>
            <w:r>
              <w:rPr>
                <w:rFonts w:hint="eastAsia"/>
              </w:rPr>
              <w:t xml:space="preserve">　・災害防止計画</w:t>
            </w:r>
          </w:p>
          <w:p w14:paraId="09B940E3" w14:textId="77777777" w:rsidR="00236D5E" w:rsidRDefault="00236D5E" w:rsidP="002934F9">
            <w:pPr>
              <w:ind w:left="199" w:hanging="199"/>
            </w:pPr>
            <w:r>
              <w:rPr>
                <w:rFonts w:hint="eastAsia"/>
              </w:rPr>
              <w:t xml:space="preserve">　・周囲の地形、地質および地下水の状況を明らかにする書類および図面</w:t>
            </w:r>
          </w:p>
          <w:p w14:paraId="22FB09B3" w14:textId="77777777" w:rsidR="002934F9" w:rsidRDefault="002934F9" w:rsidP="002934F9">
            <w:pPr>
              <w:ind w:left="199" w:hanging="199"/>
            </w:pPr>
            <w:r>
              <w:rPr>
                <w:rFonts w:hint="eastAsia"/>
              </w:rPr>
              <w:t>(</w:t>
            </w:r>
            <w:r>
              <w:t>12</w:t>
            </w:r>
            <w:r>
              <w:rPr>
                <w:rFonts w:hint="eastAsia"/>
              </w:rPr>
              <w:t>)感染性廃棄物および廃石綿等以外の特別管理産業廃棄物の処理を行う場合は以下の書類</w:t>
            </w:r>
          </w:p>
          <w:p w14:paraId="13AFEB93" w14:textId="77777777" w:rsidR="002934F9" w:rsidRDefault="002934F9" w:rsidP="002934F9">
            <w:pPr>
              <w:ind w:left="199" w:hanging="199"/>
            </w:pPr>
            <w:r>
              <w:rPr>
                <w:rFonts w:hint="eastAsia"/>
              </w:rPr>
              <w:t xml:space="preserve">　・性状の分析を行う設備の概要を記載した書類</w:t>
            </w:r>
          </w:p>
          <w:p w14:paraId="5EED2E2F" w14:textId="77777777" w:rsidR="00236D5E" w:rsidRPr="002934F9" w:rsidRDefault="002934F9" w:rsidP="002934F9">
            <w:pPr>
              <w:ind w:left="400" w:hangingChars="200" w:hanging="400"/>
            </w:pPr>
            <w:r>
              <w:rPr>
                <w:rFonts w:hint="eastAsia"/>
              </w:rPr>
              <w:t xml:space="preserve">　・性状の分析を行う者が十分な知識および技能を有する者であることを証する書類</w:t>
            </w:r>
          </w:p>
        </w:tc>
        <w:tc>
          <w:tcPr>
            <w:tcW w:w="2694" w:type="dxa"/>
            <w:tcBorders>
              <w:right w:val="single" w:sz="12" w:space="0" w:color="auto"/>
            </w:tcBorders>
          </w:tcPr>
          <w:p w14:paraId="4C119B5D" w14:textId="77777777" w:rsidR="00236D5E" w:rsidRDefault="00236D5E" w:rsidP="002934F9">
            <w:r>
              <w:rPr>
                <w:rFonts w:hint="eastAsia"/>
              </w:rPr>
              <w:t>積替保管施設および処分の用に供する施設は、福井県内に設置するものに限る。</w:t>
            </w:r>
          </w:p>
          <w:p w14:paraId="5A8213E7" w14:textId="77777777" w:rsidR="00236D5E" w:rsidRDefault="00236D5E" w:rsidP="002934F9">
            <w:r>
              <w:rPr>
                <w:rFonts w:hint="eastAsia"/>
              </w:rPr>
              <w:t>様式：３、４</w:t>
            </w:r>
          </w:p>
          <w:p w14:paraId="4B426BF2" w14:textId="77777777" w:rsidR="00236D5E" w:rsidRDefault="00236D5E" w:rsidP="002934F9">
            <w:r>
              <w:rPr>
                <w:rFonts w:hint="eastAsia"/>
              </w:rPr>
              <w:t>様式：５</w:t>
            </w:r>
          </w:p>
          <w:p w14:paraId="4E33F363" w14:textId="77777777" w:rsidR="00236D5E" w:rsidRDefault="00236D5E" w:rsidP="002934F9">
            <w:r>
              <w:rPr>
                <w:rFonts w:hint="eastAsia"/>
              </w:rPr>
              <w:t>様式：６</w:t>
            </w:r>
          </w:p>
          <w:p w14:paraId="3A0CF9F4" w14:textId="77777777" w:rsidR="00236D5E" w:rsidRDefault="00236D5E" w:rsidP="002934F9">
            <w:r>
              <w:rPr>
                <w:rFonts w:hint="eastAsia"/>
              </w:rPr>
              <w:t>様式：７</w:t>
            </w:r>
          </w:p>
          <w:p w14:paraId="1EDDC914" w14:textId="77777777" w:rsidR="00236D5E" w:rsidRDefault="00236D5E" w:rsidP="002934F9">
            <w:r>
              <w:rPr>
                <w:rFonts w:hint="eastAsia"/>
              </w:rPr>
              <w:t>様式：８</w:t>
            </w:r>
          </w:p>
          <w:p w14:paraId="3D77CA06" w14:textId="77777777" w:rsidR="00236D5E" w:rsidRDefault="00236D5E" w:rsidP="002934F9"/>
          <w:p w14:paraId="378E2624" w14:textId="77777777" w:rsidR="00236D5E" w:rsidRDefault="00236D5E" w:rsidP="002934F9">
            <w:r>
              <w:rPr>
                <w:rFonts w:hint="eastAsia"/>
              </w:rPr>
              <w:t>様式：11～15</w:t>
            </w:r>
          </w:p>
          <w:p w14:paraId="635A0460" w14:textId="77777777" w:rsidR="00236D5E" w:rsidRDefault="00236D5E" w:rsidP="002934F9">
            <w:r>
              <w:rPr>
                <w:rFonts w:hint="eastAsia"/>
              </w:rPr>
              <w:t>様式：16～19</w:t>
            </w:r>
          </w:p>
          <w:p w14:paraId="0F66B3CA" w14:textId="77777777" w:rsidR="00236D5E" w:rsidRDefault="00236D5E" w:rsidP="002934F9">
            <w:r>
              <w:rPr>
                <w:rFonts w:hint="eastAsia"/>
              </w:rPr>
              <w:t>様式：20</w:t>
            </w:r>
          </w:p>
          <w:p w14:paraId="720C08D9" w14:textId="77777777" w:rsidR="00236D5E" w:rsidRDefault="00236D5E" w:rsidP="002934F9"/>
          <w:p w14:paraId="52BC5D13" w14:textId="77777777" w:rsidR="00236D5E" w:rsidRDefault="00236D5E" w:rsidP="002934F9">
            <w:r>
              <w:rPr>
                <w:rFonts w:hint="eastAsia"/>
              </w:rPr>
              <w:t>様式：21</w:t>
            </w:r>
          </w:p>
          <w:p w14:paraId="1F4B7FA4" w14:textId="77777777" w:rsidR="002934F9" w:rsidRDefault="002934F9" w:rsidP="002934F9"/>
          <w:p w14:paraId="2E6C72F9" w14:textId="77777777" w:rsidR="002934F9" w:rsidRDefault="002934F9" w:rsidP="002934F9"/>
          <w:p w14:paraId="11837D5F" w14:textId="77777777" w:rsidR="002934F9" w:rsidRDefault="002934F9" w:rsidP="002934F9">
            <w:r>
              <w:rPr>
                <w:rFonts w:hint="eastAsia"/>
              </w:rPr>
              <w:t>様式：22</w:t>
            </w:r>
          </w:p>
          <w:p w14:paraId="7C6D60DA" w14:textId="77777777" w:rsidR="002934F9" w:rsidRDefault="002934F9" w:rsidP="002934F9"/>
          <w:p w14:paraId="0B298602" w14:textId="77777777" w:rsidR="002934F9" w:rsidRDefault="002934F9" w:rsidP="002934F9"/>
          <w:p w14:paraId="5306A31D" w14:textId="77777777" w:rsidR="00236D5E" w:rsidRPr="002934F9" w:rsidRDefault="00236D5E" w:rsidP="002934F9"/>
        </w:tc>
      </w:tr>
      <w:tr w:rsidR="000D3565" w14:paraId="62B2BCFE" w14:textId="77777777" w:rsidTr="002934F9">
        <w:trPr>
          <w:cantSplit/>
          <w:trHeight w:val="274"/>
        </w:trPr>
        <w:tc>
          <w:tcPr>
            <w:tcW w:w="426" w:type="dxa"/>
            <w:vMerge/>
            <w:tcBorders>
              <w:left w:val="single" w:sz="12" w:space="0" w:color="auto"/>
            </w:tcBorders>
          </w:tcPr>
          <w:p w14:paraId="30C67FE3" w14:textId="77777777" w:rsidR="000D3565" w:rsidRDefault="000D3565" w:rsidP="000D3565">
            <w:pPr>
              <w:jc w:val="center"/>
            </w:pPr>
          </w:p>
        </w:tc>
        <w:tc>
          <w:tcPr>
            <w:tcW w:w="7229" w:type="dxa"/>
          </w:tcPr>
          <w:p w14:paraId="4A24E49B" w14:textId="77777777" w:rsidR="00AC54B5" w:rsidRDefault="00236D5E" w:rsidP="002934F9">
            <w:pPr>
              <w:ind w:left="199" w:hanging="199"/>
            </w:pPr>
            <w:r>
              <w:rPr>
                <w:rFonts w:hint="eastAsia"/>
              </w:rPr>
              <w:t xml:space="preserve"> </w:t>
            </w:r>
            <w:r w:rsidR="00AC54B5">
              <w:rPr>
                <w:rFonts w:hint="eastAsia"/>
              </w:rPr>
              <w:t>(</w:t>
            </w:r>
            <w:r w:rsidR="00AC54B5">
              <w:t>13</w:t>
            </w:r>
            <w:r w:rsidR="00AC54B5">
              <w:rPr>
                <w:rFonts w:hint="eastAsia"/>
              </w:rPr>
              <w:t>)処分後の産業廃棄物の処理方法を記載した書類</w:t>
            </w:r>
          </w:p>
        </w:tc>
        <w:tc>
          <w:tcPr>
            <w:tcW w:w="2694" w:type="dxa"/>
            <w:tcBorders>
              <w:right w:val="single" w:sz="12" w:space="0" w:color="auto"/>
            </w:tcBorders>
          </w:tcPr>
          <w:p w14:paraId="0462F08B" w14:textId="77777777" w:rsidR="00AC54B5" w:rsidRPr="003948B3" w:rsidRDefault="00AC54B5" w:rsidP="002934F9">
            <w:r>
              <w:rPr>
                <w:rFonts w:hint="eastAsia"/>
              </w:rPr>
              <w:t>様式：23</w:t>
            </w:r>
          </w:p>
        </w:tc>
      </w:tr>
      <w:tr w:rsidR="000D3565" w:rsidRPr="003948B3" w14:paraId="78A029C1" w14:textId="77777777" w:rsidTr="005A18BD">
        <w:trPr>
          <w:cantSplit/>
          <w:trHeight w:val="3949"/>
        </w:trPr>
        <w:tc>
          <w:tcPr>
            <w:tcW w:w="426" w:type="dxa"/>
            <w:vMerge/>
            <w:tcBorders>
              <w:left w:val="single" w:sz="12" w:space="0" w:color="auto"/>
            </w:tcBorders>
          </w:tcPr>
          <w:p w14:paraId="7E093476" w14:textId="77777777" w:rsidR="000D3565" w:rsidRDefault="000D3565" w:rsidP="000D3565">
            <w:pPr>
              <w:jc w:val="center"/>
            </w:pPr>
          </w:p>
        </w:tc>
        <w:tc>
          <w:tcPr>
            <w:tcW w:w="7229" w:type="dxa"/>
            <w:vAlign w:val="center"/>
          </w:tcPr>
          <w:p w14:paraId="422E8B0D" w14:textId="77777777" w:rsidR="000D3565" w:rsidRDefault="003948B3" w:rsidP="003948B3">
            <w:pPr>
              <w:ind w:left="200" w:hangingChars="100" w:hanging="200"/>
            </w:pPr>
            <w:r>
              <w:rPr>
                <w:rFonts w:hint="eastAsia"/>
              </w:rPr>
              <w:t>８．収集、運搬または処分の用に供する</w:t>
            </w:r>
            <w:r w:rsidR="00EE00BA">
              <w:rPr>
                <w:rFonts w:hint="eastAsia"/>
              </w:rPr>
              <w:t>施設の所有権を有すること（所有権を有しない場合には、使用する権原を有すること）を証する</w:t>
            </w:r>
            <w:r>
              <w:rPr>
                <w:rFonts w:hint="eastAsia"/>
              </w:rPr>
              <w:t>以下の</w:t>
            </w:r>
            <w:r w:rsidR="00EE00BA">
              <w:rPr>
                <w:rFonts w:hint="eastAsia"/>
              </w:rPr>
              <w:t>書類</w:t>
            </w:r>
          </w:p>
          <w:p w14:paraId="0E99590D" w14:textId="77777777" w:rsidR="003948B3" w:rsidRDefault="003948B3" w:rsidP="003948B3">
            <w:pPr>
              <w:ind w:left="200" w:hangingChars="100" w:hanging="200"/>
            </w:pPr>
            <w:r>
              <w:rPr>
                <w:rFonts w:hint="eastAsia"/>
              </w:rPr>
              <w:t>(</w:t>
            </w:r>
            <w:r>
              <w:t>1</w:t>
            </w:r>
            <w:r>
              <w:rPr>
                <w:rFonts w:hint="eastAsia"/>
              </w:rPr>
              <w:t>)自動車検査証のコピー</w:t>
            </w:r>
          </w:p>
          <w:p w14:paraId="2BFA0DB5" w14:textId="77777777" w:rsidR="003948B3" w:rsidRDefault="003948B3" w:rsidP="003948B3">
            <w:pPr>
              <w:ind w:left="200" w:hangingChars="100" w:hanging="200"/>
            </w:pPr>
            <w:r>
              <w:rPr>
                <w:rFonts w:hint="eastAsia"/>
              </w:rPr>
              <w:t>(</w:t>
            </w:r>
            <w:r>
              <w:t>2</w:t>
            </w:r>
            <w:r>
              <w:rPr>
                <w:rFonts w:hint="eastAsia"/>
              </w:rPr>
              <w:t>)車両の貸借契約に関する証明書</w:t>
            </w:r>
          </w:p>
          <w:p w14:paraId="32ECA542" w14:textId="77777777" w:rsidR="003948B3" w:rsidRDefault="003948B3" w:rsidP="003948B3">
            <w:pPr>
              <w:ind w:left="200" w:hangingChars="100" w:hanging="200"/>
            </w:pPr>
            <w:r>
              <w:rPr>
                <w:rFonts w:hint="eastAsia"/>
              </w:rPr>
              <w:t>(</w:t>
            </w:r>
            <w:r>
              <w:t>3</w:t>
            </w:r>
            <w:r>
              <w:rPr>
                <w:rFonts w:hint="eastAsia"/>
              </w:rPr>
              <w:t>)</w:t>
            </w:r>
            <w:r w:rsidR="00392A79">
              <w:rPr>
                <w:rFonts w:hint="eastAsia"/>
              </w:rPr>
              <w:t>車両の保管場所に係る土地</w:t>
            </w:r>
            <w:r>
              <w:rPr>
                <w:rFonts w:hint="eastAsia"/>
              </w:rPr>
              <w:t>の登記事項証明書</w:t>
            </w:r>
          </w:p>
          <w:p w14:paraId="3B8C99E9" w14:textId="77777777" w:rsidR="003948B3" w:rsidRDefault="003948B3" w:rsidP="003948B3">
            <w:pPr>
              <w:ind w:left="200" w:hangingChars="100" w:hanging="200"/>
            </w:pPr>
            <w:r>
              <w:rPr>
                <w:rFonts w:hint="eastAsia"/>
              </w:rPr>
              <w:t>(</w:t>
            </w:r>
            <w:r>
              <w:t>4</w:t>
            </w:r>
            <w:r>
              <w:rPr>
                <w:rFonts w:hint="eastAsia"/>
              </w:rPr>
              <w:t>)車両の保管場所に係る不動産登記法第14条の地図</w:t>
            </w:r>
          </w:p>
          <w:p w14:paraId="1BF95DAF" w14:textId="77777777" w:rsidR="003948B3" w:rsidRDefault="003948B3" w:rsidP="003948B3">
            <w:pPr>
              <w:ind w:left="200" w:hangingChars="100" w:hanging="200"/>
            </w:pPr>
            <w:r>
              <w:rPr>
                <w:rFonts w:hint="eastAsia"/>
              </w:rPr>
              <w:t>(</w:t>
            </w:r>
            <w:r>
              <w:t>5</w:t>
            </w:r>
            <w:r>
              <w:rPr>
                <w:rFonts w:hint="eastAsia"/>
              </w:rPr>
              <w:t>)車両の保管場所に係る土地の賃貸借契約書のコピー等</w:t>
            </w:r>
          </w:p>
          <w:p w14:paraId="488BB47A" w14:textId="77777777" w:rsidR="003948B3" w:rsidRDefault="003948B3" w:rsidP="003948B3">
            <w:pPr>
              <w:ind w:left="200" w:hangingChars="100" w:hanging="200"/>
            </w:pPr>
            <w:r>
              <w:rPr>
                <w:rFonts w:hint="eastAsia"/>
              </w:rPr>
              <w:t>(</w:t>
            </w:r>
            <w:r>
              <w:t>6</w:t>
            </w:r>
            <w:r>
              <w:rPr>
                <w:rFonts w:hint="eastAsia"/>
              </w:rPr>
              <w:t>)積替保管施設に係る土地・建物の登記事項証明書</w:t>
            </w:r>
          </w:p>
          <w:p w14:paraId="3297851D" w14:textId="77777777" w:rsidR="003948B3" w:rsidRDefault="003948B3" w:rsidP="003948B3">
            <w:pPr>
              <w:ind w:left="200" w:hangingChars="100" w:hanging="200"/>
            </w:pPr>
            <w:r>
              <w:rPr>
                <w:rFonts w:hint="eastAsia"/>
              </w:rPr>
              <w:t>(</w:t>
            </w:r>
            <w:r>
              <w:t>7</w:t>
            </w:r>
            <w:r>
              <w:rPr>
                <w:rFonts w:hint="eastAsia"/>
              </w:rPr>
              <w:t>)積替保管施設に係る不動産登記法第14条の地図</w:t>
            </w:r>
          </w:p>
          <w:p w14:paraId="79DA6660" w14:textId="77777777" w:rsidR="003948B3" w:rsidRDefault="003948B3" w:rsidP="003948B3">
            <w:pPr>
              <w:ind w:left="200" w:hangingChars="100" w:hanging="200"/>
            </w:pPr>
            <w:r>
              <w:rPr>
                <w:rFonts w:hint="eastAsia"/>
              </w:rPr>
              <w:t>(</w:t>
            </w:r>
            <w:r>
              <w:t>8</w:t>
            </w:r>
            <w:r>
              <w:rPr>
                <w:rFonts w:hint="eastAsia"/>
              </w:rPr>
              <w:t>)積替保管施設に係る土地・建物の賃貸借契約書のコピー等</w:t>
            </w:r>
          </w:p>
          <w:p w14:paraId="4A965D98" w14:textId="77777777" w:rsidR="003948B3" w:rsidRDefault="003948B3" w:rsidP="003948B3">
            <w:pPr>
              <w:ind w:left="200" w:hangingChars="100" w:hanging="200"/>
            </w:pPr>
            <w:r>
              <w:rPr>
                <w:rFonts w:hint="eastAsia"/>
              </w:rPr>
              <w:t>(</w:t>
            </w:r>
            <w:r>
              <w:t>9</w:t>
            </w:r>
            <w:r>
              <w:rPr>
                <w:rFonts w:hint="eastAsia"/>
              </w:rPr>
              <w:t>)処分の用に供する施設に係る土地・建物の登記事項証明書</w:t>
            </w:r>
          </w:p>
          <w:p w14:paraId="05917FA4" w14:textId="77777777" w:rsidR="003948B3" w:rsidRDefault="003948B3" w:rsidP="003948B3">
            <w:pPr>
              <w:ind w:left="200" w:hangingChars="100" w:hanging="200"/>
            </w:pPr>
            <w:r>
              <w:rPr>
                <w:rFonts w:hint="eastAsia"/>
              </w:rPr>
              <w:t>(</w:t>
            </w:r>
            <w:r>
              <w:t>10</w:t>
            </w:r>
            <w:r>
              <w:rPr>
                <w:rFonts w:hint="eastAsia"/>
              </w:rPr>
              <w:t>)処分の用に供する施設に係る不動産登記法第14条の地図</w:t>
            </w:r>
          </w:p>
          <w:p w14:paraId="39DA6DE0" w14:textId="77777777" w:rsidR="003948B3" w:rsidRDefault="003948B3" w:rsidP="003948B3">
            <w:pPr>
              <w:ind w:left="200" w:hangingChars="100" w:hanging="200"/>
            </w:pPr>
            <w:r>
              <w:rPr>
                <w:rFonts w:hint="eastAsia"/>
              </w:rPr>
              <w:t>(</w:t>
            </w:r>
            <w:r>
              <w:t>11</w:t>
            </w:r>
            <w:r>
              <w:rPr>
                <w:rFonts w:hint="eastAsia"/>
              </w:rPr>
              <w:t>)処分の用に供する施設の所有権を有することを証する書類</w:t>
            </w:r>
          </w:p>
          <w:p w14:paraId="0BB6062A" w14:textId="77777777" w:rsidR="003948B3" w:rsidRDefault="003948B3" w:rsidP="003948B3">
            <w:pPr>
              <w:ind w:left="200" w:hangingChars="100" w:hanging="200"/>
            </w:pPr>
            <w:r>
              <w:rPr>
                <w:rFonts w:hint="eastAsia"/>
              </w:rPr>
              <w:t>(</w:t>
            </w:r>
            <w:r>
              <w:t>12</w:t>
            </w:r>
            <w:r>
              <w:rPr>
                <w:rFonts w:hint="eastAsia"/>
              </w:rPr>
              <w:t>)処分の用に供する施設に係る土地・建物および施設の賃貸借契約書のコピー等</w:t>
            </w:r>
          </w:p>
        </w:tc>
        <w:tc>
          <w:tcPr>
            <w:tcW w:w="2694" w:type="dxa"/>
            <w:tcBorders>
              <w:right w:val="single" w:sz="12" w:space="0" w:color="auto"/>
            </w:tcBorders>
          </w:tcPr>
          <w:p w14:paraId="6117404A" w14:textId="77777777" w:rsidR="003948B3" w:rsidRDefault="003948B3" w:rsidP="003948B3">
            <w:r>
              <w:rPr>
                <w:rFonts w:hint="eastAsia"/>
              </w:rPr>
              <w:t>積替保管施設および処分の用に供する施設は、福井県内に設置するものに限る。</w:t>
            </w:r>
          </w:p>
          <w:p w14:paraId="540A3837" w14:textId="77777777" w:rsidR="003948B3" w:rsidRDefault="00AC54B5" w:rsidP="003948B3">
            <w:r>
              <w:rPr>
                <w:rFonts w:hint="eastAsia"/>
              </w:rPr>
              <w:t>様式：９</w:t>
            </w:r>
          </w:p>
          <w:p w14:paraId="271B6DF3" w14:textId="77777777" w:rsidR="003948B3" w:rsidRDefault="003948B3" w:rsidP="003948B3"/>
          <w:p w14:paraId="6255C031" w14:textId="77777777" w:rsidR="003948B3" w:rsidRDefault="003948B3" w:rsidP="003948B3">
            <w:r>
              <w:rPr>
                <w:rFonts w:hint="eastAsia"/>
              </w:rPr>
              <w:t>福井県内に設置する場合</w:t>
            </w:r>
          </w:p>
          <w:p w14:paraId="0EBB0B7E" w14:textId="77777777" w:rsidR="003948B3" w:rsidRDefault="003948B3" w:rsidP="003948B3"/>
          <w:p w14:paraId="38B4A5A2" w14:textId="77777777" w:rsidR="00AC54B5" w:rsidRDefault="00AC54B5" w:rsidP="003948B3"/>
          <w:p w14:paraId="05430EEC" w14:textId="77777777" w:rsidR="00AC54B5" w:rsidRDefault="00AC54B5" w:rsidP="00AC54B5">
            <w:pPr>
              <w:ind w:left="200" w:hangingChars="100" w:hanging="200"/>
            </w:pPr>
            <w:r>
              <w:rPr>
                <w:rFonts w:hint="eastAsia"/>
              </w:rPr>
              <w:t>※貸借契約に関する書類は、所有権を有していない場合のみ</w:t>
            </w:r>
          </w:p>
        </w:tc>
      </w:tr>
      <w:tr w:rsidR="003948B3" w14:paraId="7DF7A653" w14:textId="77777777" w:rsidTr="003948B3">
        <w:trPr>
          <w:cantSplit/>
          <w:trHeight w:val="571"/>
        </w:trPr>
        <w:tc>
          <w:tcPr>
            <w:tcW w:w="426" w:type="dxa"/>
            <w:vMerge/>
            <w:tcBorders>
              <w:left w:val="single" w:sz="12" w:space="0" w:color="auto"/>
            </w:tcBorders>
          </w:tcPr>
          <w:p w14:paraId="336ECFE5" w14:textId="77777777" w:rsidR="003948B3" w:rsidRDefault="003948B3" w:rsidP="003948B3">
            <w:pPr>
              <w:jc w:val="center"/>
            </w:pPr>
          </w:p>
        </w:tc>
        <w:tc>
          <w:tcPr>
            <w:tcW w:w="7229" w:type="dxa"/>
            <w:vAlign w:val="center"/>
          </w:tcPr>
          <w:p w14:paraId="3D2A448E" w14:textId="77777777" w:rsidR="003948B3" w:rsidRDefault="003948B3" w:rsidP="003948B3">
            <w:pPr>
              <w:spacing w:before="40"/>
              <w:ind w:left="199" w:hanging="199"/>
            </w:pPr>
            <w:r>
              <w:rPr>
                <w:rFonts w:hint="eastAsia"/>
              </w:rPr>
              <w:t>９．かつて同一の事業者であって、一体的に廃棄物を適正に処理していたことを示す書類（２．に掲げる書類を除く。）</w:t>
            </w:r>
          </w:p>
        </w:tc>
        <w:tc>
          <w:tcPr>
            <w:tcW w:w="2694" w:type="dxa"/>
            <w:tcBorders>
              <w:right w:val="single" w:sz="12" w:space="0" w:color="auto"/>
            </w:tcBorders>
          </w:tcPr>
          <w:p w14:paraId="1994D68D" w14:textId="77777777" w:rsidR="003948B3" w:rsidRPr="000D3565" w:rsidRDefault="00AC54B5" w:rsidP="00AC54B5">
            <w:pPr>
              <w:spacing w:before="40"/>
            </w:pPr>
            <w:r>
              <w:rPr>
                <w:rFonts w:hint="eastAsia"/>
              </w:rPr>
              <w:t>統括管理</w:t>
            </w:r>
            <w:r w:rsidR="003948B3">
              <w:rPr>
                <w:rFonts w:hint="eastAsia"/>
              </w:rPr>
              <w:t>事業者が他の事業者の発行済株式の総数</w:t>
            </w:r>
            <w:r>
              <w:rPr>
                <w:rFonts w:hint="eastAsia"/>
              </w:rPr>
              <w:t>等を</w:t>
            </w:r>
            <w:r w:rsidR="003948B3">
              <w:rPr>
                <w:rFonts w:hint="eastAsia"/>
              </w:rPr>
              <w:t>保有していない場合</w:t>
            </w:r>
          </w:p>
        </w:tc>
      </w:tr>
      <w:tr w:rsidR="003948B3" w14:paraId="726D7431" w14:textId="77777777" w:rsidTr="005A18BD">
        <w:trPr>
          <w:cantSplit/>
          <w:trHeight w:val="1054"/>
        </w:trPr>
        <w:tc>
          <w:tcPr>
            <w:tcW w:w="426" w:type="dxa"/>
            <w:vMerge/>
            <w:tcBorders>
              <w:left w:val="single" w:sz="12" w:space="0" w:color="auto"/>
              <w:bottom w:val="single" w:sz="12" w:space="0" w:color="auto"/>
            </w:tcBorders>
          </w:tcPr>
          <w:p w14:paraId="20B4CCD1" w14:textId="77777777" w:rsidR="003948B3" w:rsidRDefault="003948B3" w:rsidP="003948B3">
            <w:pPr>
              <w:jc w:val="center"/>
            </w:pPr>
          </w:p>
        </w:tc>
        <w:tc>
          <w:tcPr>
            <w:tcW w:w="7229" w:type="dxa"/>
            <w:tcBorders>
              <w:bottom w:val="single" w:sz="12" w:space="0" w:color="auto"/>
            </w:tcBorders>
            <w:vAlign w:val="center"/>
          </w:tcPr>
          <w:p w14:paraId="532241C5" w14:textId="77777777" w:rsidR="003948B3" w:rsidRDefault="003948B3" w:rsidP="003948B3">
            <w:pPr>
              <w:spacing w:before="40"/>
              <w:ind w:left="199" w:hanging="199"/>
            </w:pPr>
            <w:r>
              <w:rPr>
                <w:rFonts w:hint="eastAsia"/>
              </w:rPr>
              <w:t>10</w:t>
            </w:r>
            <w:r w:rsidR="00602423">
              <w:rPr>
                <w:rFonts w:hint="eastAsia"/>
              </w:rPr>
              <w:t>．申請手数料（福井県証紙貼付台紙）</w:t>
            </w:r>
          </w:p>
          <w:p w14:paraId="64420638" w14:textId="77777777" w:rsidR="00392A79" w:rsidRDefault="00392A79" w:rsidP="003948B3">
            <w:pPr>
              <w:spacing w:before="40"/>
              <w:ind w:left="199" w:hanging="199"/>
            </w:pPr>
            <w:r>
              <w:rPr>
                <w:rFonts w:hint="eastAsia"/>
              </w:rPr>
              <w:t xml:space="preserve">　　新規：１４７，０００円</w:t>
            </w:r>
          </w:p>
          <w:p w14:paraId="53F58283" w14:textId="77777777" w:rsidR="00392A79" w:rsidRDefault="00392A79" w:rsidP="003948B3">
            <w:pPr>
              <w:spacing w:before="40"/>
              <w:ind w:left="199" w:hanging="199"/>
            </w:pPr>
            <w:r>
              <w:rPr>
                <w:rFonts w:hint="eastAsia"/>
              </w:rPr>
              <w:t xml:space="preserve">　　変更：１３４，０００円</w:t>
            </w:r>
          </w:p>
        </w:tc>
        <w:tc>
          <w:tcPr>
            <w:tcW w:w="2694" w:type="dxa"/>
            <w:tcBorders>
              <w:bottom w:val="single" w:sz="12" w:space="0" w:color="auto"/>
              <w:right w:val="single" w:sz="12" w:space="0" w:color="auto"/>
            </w:tcBorders>
            <w:vAlign w:val="center"/>
          </w:tcPr>
          <w:p w14:paraId="0C9CB236" w14:textId="1FDD06C1" w:rsidR="00602423" w:rsidRPr="00602423" w:rsidRDefault="00356B62" w:rsidP="003948B3">
            <w:pPr>
              <w:spacing w:before="40"/>
            </w:pPr>
            <w:r>
              <w:rPr>
                <w:rFonts w:hint="eastAsia"/>
              </w:rPr>
              <w:t>手数料納付システムによる場合は、申込番号を記載すること。</w:t>
            </w:r>
          </w:p>
        </w:tc>
      </w:tr>
    </w:tbl>
    <w:p w14:paraId="6C0F6CF1" w14:textId="77777777" w:rsidR="00602423" w:rsidRDefault="00602423" w:rsidP="00602423">
      <w:pPr>
        <w:spacing w:before="120"/>
        <w:ind w:left="600" w:right="218" w:hangingChars="300" w:hanging="600"/>
      </w:pPr>
      <w:r>
        <w:rPr>
          <w:rFonts w:hint="eastAsia"/>
        </w:rPr>
        <w:t>注１）（公財）</w:t>
      </w:r>
      <w:r w:rsidR="00EE00BA">
        <w:rPr>
          <w:rFonts w:hint="eastAsia"/>
        </w:rPr>
        <w:t>日本産業廃棄物処理振興センターが開催する</w:t>
      </w:r>
      <w:r>
        <w:rPr>
          <w:rFonts w:hint="eastAsia"/>
        </w:rPr>
        <w:t>産業廃棄物処理業の許可申請に関する講習会（新規）を指します。修了証（新規）の有効期間は、修了日から</w:t>
      </w:r>
      <w:r>
        <w:rPr>
          <w:rFonts w:hint="eastAsia"/>
          <w:u w:val="single"/>
        </w:rPr>
        <w:t>5</w:t>
      </w:r>
      <w:r w:rsidRPr="00602423">
        <w:rPr>
          <w:rFonts w:hint="eastAsia"/>
          <w:u w:val="single"/>
        </w:rPr>
        <w:t>年間</w:t>
      </w:r>
      <w:r>
        <w:rPr>
          <w:rFonts w:hint="eastAsia"/>
        </w:rPr>
        <w:t>です。</w:t>
      </w:r>
      <w:r>
        <w:br/>
      </w:r>
      <w:r>
        <w:rPr>
          <w:rFonts w:hint="eastAsia"/>
        </w:rPr>
        <w:t>※ 既に産業廃棄物処理業の許可を有している場合は、講習会（更新）の修了証でも可とします。修了証（更新）の有効期間は、修了日から</w:t>
      </w:r>
      <w:r>
        <w:rPr>
          <w:rFonts w:hint="eastAsia"/>
          <w:u w:val="single"/>
        </w:rPr>
        <w:t>2</w:t>
      </w:r>
      <w:r w:rsidRPr="00602423">
        <w:rPr>
          <w:rFonts w:hint="eastAsia"/>
          <w:u w:val="single"/>
        </w:rPr>
        <w:t>年間</w:t>
      </w:r>
      <w:r>
        <w:rPr>
          <w:rFonts w:hint="eastAsia"/>
        </w:rPr>
        <w:t>です。</w:t>
      </w:r>
    </w:p>
    <w:p w14:paraId="26D33E2E" w14:textId="77777777" w:rsidR="00AA1876" w:rsidRDefault="005A18BD" w:rsidP="00AA1876">
      <w:pPr>
        <w:spacing w:before="120"/>
        <w:ind w:left="600" w:right="218" w:hangingChars="300" w:hanging="600"/>
        <w:rPr>
          <w:szCs w:val="20"/>
        </w:rPr>
      </w:pPr>
      <w:r w:rsidRPr="00A04C59">
        <w:rPr>
          <w:rFonts w:hint="eastAsia"/>
          <w:szCs w:val="20"/>
        </w:rPr>
        <w:t>注</w:t>
      </w:r>
      <w:r>
        <w:rPr>
          <w:rFonts w:hint="eastAsia"/>
          <w:szCs w:val="20"/>
        </w:rPr>
        <w:t>２</w:t>
      </w:r>
      <w:r w:rsidRPr="00A04C59">
        <w:rPr>
          <w:rFonts w:hint="eastAsia"/>
          <w:szCs w:val="20"/>
        </w:rPr>
        <w:t>）</w:t>
      </w:r>
      <w:r w:rsidR="00AA1876">
        <w:rPr>
          <w:rFonts w:hint="eastAsia"/>
          <w:szCs w:val="20"/>
        </w:rPr>
        <w:t xml:space="preserve">　「精神の機能の障害に関する医師の診断書」は、</w:t>
      </w:r>
      <w:r w:rsidR="00AA1876">
        <w:rPr>
          <w:rFonts w:hint="eastAsia"/>
          <w:szCs w:val="20"/>
          <w:u w:val="single"/>
        </w:rPr>
        <w:t>能力に関する意見</w:t>
      </w:r>
      <w:r w:rsidR="00AA1876">
        <w:rPr>
          <w:rFonts w:hint="eastAsia"/>
          <w:szCs w:val="20"/>
        </w:rPr>
        <w:t>（意思疎通ができるか否か　　　など）および</w:t>
      </w:r>
      <w:r w:rsidR="00AA1876">
        <w:rPr>
          <w:rFonts w:hint="eastAsia"/>
          <w:szCs w:val="20"/>
          <w:u w:val="single"/>
        </w:rPr>
        <w:t>その判断の根拠</w:t>
      </w:r>
      <w:r w:rsidR="00AA1876">
        <w:rPr>
          <w:rFonts w:hint="eastAsia"/>
          <w:szCs w:val="20"/>
        </w:rPr>
        <w:t>（診察時に行った試験結果や、親族等からの聞き取りの結果など）が記載されたものを提出してください。</w:t>
      </w:r>
    </w:p>
    <w:p w14:paraId="11054275" w14:textId="77777777" w:rsidR="00AA1876" w:rsidRDefault="00AA1876" w:rsidP="00AA1876">
      <w:pPr>
        <w:spacing w:before="120"/>
        <w:ind w:left="600" w:right="218" w:hangingChars="300" w:hanging="600"/>
        <w:rPr>
          <w:szCs w:val="20"/>
        </w:rPr>
      </w:pPr>
      <w:r>
        <w:rPr>
          <w:rFonts w:hint="eastAsia"/>
          <w:szCs w:val="20"/>
        </w:rPr>
        <w:t xml:space="preserve">　　　　なお、「精神の機能の障害に関する医師の診断書」を提出する予定がある場合は、申請先の健康福祉センターに事前に御相談ください。</w:t>
      </w:r>
    </w:p>
    <w:p w14:paraId="11D32A85" w14:textId="77777777" w:rsidR="00EA3320" w:rsidRDefault="003948B3" w:rsidP="00EA3320">
      <w:pPr>
        <w:spacing w:before="120"/>
        <w:ind w:left="600" w:right="218" w:hangingChars="300" w:hanging="600"/>
      </w:pPr>
      <w:r>
        <w:rPr>
          <w:rFonts w:hint="eastAsia"/>
        </w:rPr>
        <w:t>注</w:t>
      </w:r>
      <w:r w:rsidR="005A18BD">
        <w:rPr>
          <w:rFonts w:hint="eastAsia"/>
        </w:rPr>
        <w:t>３</w:t>
      </w:r>
      <w:r w:rsidR="00602423">
        <w:rPr>
          <w:rFonts w:hint="eastAsia"/>
        </w:rPr>
        <w:t>）</w:t>
      </w:r>
      <w:r w:rsidR="00EA3320">
        <w:rPr>
          <w:rFonts w:hint="eastAsia"/>
        </w:rPr>
        <w:t>住民票、各種登記事項証明書、</w:t>
      </w:r>
      <w:r w:rsidR="002934F9" w:rsidRPr="00C7622A">
        <w:rPr>
          <w:rFonts w:hint="eastAsia"/>
        </w:rPr>
        <w:t>精神の機能の障害に関する医師の証明書、</w:t>
      </w:r>
      <w:r w:rsidR="00EA3320">
        <w:rPr>
          <w:rFonts w:hint="eastAsia"/>
        </w:rPr>
        <w:t>納税証明書は、申請日前3か月以内に発行されたものを添付してください。</w:t>
      </w:r>
    </w:p>
    <w:p w14:paraId="6D12E3A4" w14:textId="77777777" w:rsidR="00602423" w:rsidRDefault="00602423" w:rsidP="00EA3320">
      <w:pPr>
        <w:spacing w:before="120"/>
        <w:ind w:left="600" w:right="218" w:hangingChars="300" w:hanging="600"/>
      </w:pPr>
      <w:r>
        <w:rPr>
          <w:rFonts w:hint="eastAsia"/>
        </w:rPr>
        <w:t>注</w:t>
      </w:r>
      <w:r w:rsidR="005A18BD">
        <w:rPr>
          <w:rFonts w:hint="eastAsia"/>
        </w:rPr>
        <w:t>４</w:t>
      </w:r>
      <w:r>
        <w:rPr>
          <w:rFonts w:hint="eastAsia"/>
        </w:rPr>
        <w:t>）認定の変更を申請する場合は、認定証を添付してください。</w:t>
      </w:r>
    </w:p>
    <w:p w14:paraId="08B3F4AE" w14:textId="77777777" w:rsidR="003948B3" w:rsidRDefault="003948B3" w:rsidP="00EA3320">
      <w:pPr>
        <w:spacing w:before="120"/>
        <w:ind w:left="600" w:right="218" w:hangingChars="300" w:hanging="600"/>
      </w:pPr>
    </w:p>
    <w:p w14:paraId="7ABE727A" w14:textId="77777777" w:rsidR="00BD034B" w:rsidRPr="00EE00BA" w:rsidRDefault="00BD034B" w:rsidP="00EE00BA">
      <w:pPr>
        <w:jc w:val="left"/>
        <w:rPr>
          <w:sz w:val="18"/>
          <w:szCs w:val="18"/>
        </w:rPr>
        <w:sectPr w:rsidR="00BD034B" w:rsidRPr="00EE00BA" w:rsidSect="00BD034B">
          <w:footerReference w:type="even" r:id="rId8"/>
          <w:pgSz w:w="11906" w:h="16838" w:code="9"/>
          <w:pgMar w:top="993" w:right="1134" w:bottom="567" w:left="1134" w:header="851" w:footer="709" w:gutter="0"/>
          <w:cols w:space="425"/>
          <w:docGrid w:type="linesAndChars" w:linePitch="275"/>
        </w:sectPr>
      </w:pPr>
    </w:p>
    <w:p w14:paraId="773AA628" w14:textId="77777777" w:rsidR="00DB5414" w:rsidRDefault="00DB5414" w:rsidP="00DB5414">
      <w:pPr>
        <w:ind w:left="640" w:hanging="240"/>
        <w:jc w:val="left"/>
        <w:rPr>
          <w:rFonts w:hAnsi="Times New Roman"/>
          <w:spacing w:val="4"/>
        </w:rPr>
      </w:pPr>
    </w:p>
    <w:p w14:paraId="200545D8" w14:textId="77777777" w:rsidR="00DB5414" w:rsidRDefault="00DB5414" w:rsidP="00DB5414">
      <w:pPr>
        <w:jc w:val="center"/>
        <w:rPr>
          <w:b/>
          <w:sz w:val="40"/>
        </w:rPr>
      </w:pPr>
      <w:r>
        <w:rPr>
          <w:rFonts w:hint="eastAsia"/>
          <w:b/>
          <w:sz w:val="40"/>
        </w:rPr>
        <w:t>福井県証紙貼付台紙</w:t>
      </w: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1995"/>
        <w:gridCol w:w="1260"/>
        <w:gridCol w:w="630"/>
        <w:gridCol w:w="475"/>
        <w:gridCol w:w="1415"/>
        <w:gridCol w:w="840"/>
        <w:gridCol w:w="237"/>
        <w:gridCol w:w="288"/>
        <w:gridCol w:w="525"/>
        <w:gridCol w:w="525"/>
        <w:gridCol w:w="525"/>
        <w:gridCol w:w="630"/>
      </w:tblGrid>
      <w:tr w:rsidR="00DB5414" w14:paraId="1D868271" w14:textId="77777777" w:rsidTr="00602423">
        <w:trPr>
          <w:cantSplit/>
          <w:trHeight w:val="338"/>
        </w:trPr>
        <w:tc>
          <w:tcPr>
            <w:tcW w:w="4509" w:type="dxa"/>
            <w:gridSpan w:val="4"/>
            <w:tcBorders>
              <w:top w:val="single" w:sz="24" w:space="0" w:color="auto"/>
              <w:left w:val="single" w:sz="24" w:space="0" w:color="auto"/>
              <w:bottom w:val="single" w:sz="12" w:space="0" w:color="auto"/>
              <w:right w:val="single" w:sz="4" w:space="0" w:color="auto"/>
            </w:tcBorders>
            <w:shd w:val="clear" w:color="auto" w:fill="auto"/>
            <w:vAlign w:val="center"/>
          </w:tcPr>
          <w:p w14:paraId="055525F2" w14:textId="77777777" w:rsidR="00DB5414" w:rsidRDefault="00DB5414" w:rsidP="00DE619D">
            <w:pPr>
              <w:ind w:firstLineChars="50" w:firstLine="100"/>
              <w:rPr>
                <w:sz w:val="21"/>
              </w:rPr>
            </w:pPr>
            <w:r>
              <w:rPr>
                <w:rFonts w:hint="eastAsia"/>
              </w:rPr>
              <w:t>↓申請区分に○をつけてください。</w:t>
            </w:r>
          </w:p>
        </w:tc>
        <w:tc>
          <w:tcPr>
            <w:tcW w:w="1890" w:type="dxa"/>
            <w:gridSpan w:val="2"/>
            <w:tcBorders>
              <w:top w:val="single" w:sz="24" w:space="0" w:color="auto"/>
              <w:left w:val="single" w:sz="4" w:space="0" w:color="auto"/>
              <w:bottom w:val="single" w:sz="12" w:space="0" w:color="auto"/>
              <w:right w:val="single" w:sz="4" w:space="0" w:color="auto"/>
            </w:tcBorders>
            <w:shd w:val="clear" w:color="auto" w:fill="auto"/>
            <w:vAlign w:val="center"/>
          </w:tcPr>
          <w:p w14:paraId="2E9D6A6A" w14:textId="77777777" w:rsidR="00DB5414" w:rsidRDefault="00DB5414" w:rsidP="00DE619D">
            <w:pPr>
              <w:jc w:val="center"/>
              <w:rPr>
                <w:sz w:val="21"/>
              </w:rPr>
            </w:pPr>
            <w:r>
              <w:rPr>
                <w:rFonts w:hint="eastAsia"/>
              </w:rPr>
              <w:t>申請手数料</w:t>
            </w:r>
          </w:p>
        </w:tc>
        <w:tc>
          <w:tcPr>
            <w:tcW w:w="3570" w:type="dxa"/>
            <w:gridSpan w:val="7"/>
            <w:tcBorders>
              <w:top w:val="single" w:sz="24" w:space="0" w:color="auto"/>
              <w:left w:val="single" w:sz="4" w:space="0" w:color="auto"/>
              <w:bottom w:val="single" w:sz="12" w:space="0" w:color="auto"/>
              <w:right w:val="single" w:sz="24" w:space="0" w:color="auto"/>
            </w:tcBorders>
            <w:shd w:val="clear" w:color="auto" w:fill="auto"/>
            <w:vAlign w:val="center"/>
          </w:tcPr>
          <w:p w14:paraId="68083282" w14:textId="77777777" w:rsidR="00DB5414" w:rsidRDefault="00DB5414" w:rsidP="00DE619D">
            <w:pPr>
              <w:jc w:val="center"/>
              <w:rPr>
                <w:sz w:val="21"/>
              </w:rPr>
            </w:pPr>
            <w:r>
              <w:rPr>
                <w:rFonts w:hint="eastAsia"/>
              </w:rPr>
              <w:t>コード</w:t>
            </w:r>
          </w:p>
        </w:tc>
      </w:tr>
      <w:tr w:rsidR="00DB5414" w14:paraId="4A2FCEF5" w14:textId="77777777" w:rsidTr="00602423">
        <w:trPr>
          <w:trHeight w:val="338"/>
        </w:trPr>
        <w:tc>
          <w:tcPr>
            <w:tcW w:w="624" w:type="dxa"/>
            <w:tcBorders>
              <w:top w:val="single" w:sz="12" w:space="0" w:color="auto"/>
              <w:left w:val="single" w:sz="24" w:space="0" w:color="auto"/>
              <w:bottom w:val="single" w:sz="4" w:space="0" w:color="auto"/>
              <w:right w:val="single" w:sz="4" w:space="0" w:color="auto"/>
            </w:tcBorders>
            <w:shd w:val="clear" w:color="auto" w:fill="auto"/>
            <w:vAlign w:val="center"/>
          </w:tcPr>
          <w:p w14:paraId="4C46DB07" w14:textId="77777777" w:rsidR="00DB5414" w:rsidRDefault="00DB5414" w:rsidP="00DE619D">
            <w:pPr>
              <w:rPr>
                <w:sz w:val="21"/>
              </w:rPr>
            </w:pPr>
          </w:p>
        </w:tc>
        <w:tc>
          <w:tcPr>
            <w:tcW w:w="325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554D7B4D" w14:textId="77777777" w:rsidR="00DB5414" w:rsidRDefault="00602423" w:rsidP="00DE619D">
            <w:pPr>
              <w:rPr>
                <w:sz w:val="21"/>
              </w:rPr>
            </w:pPr>
            <w:r>
              <w:rPr>
                <w:rFonts w:hint="eastAsia"/>
              </w:rPr>
              <w:t>二以上の事業者による産業廃棄物の処理に係る特例認定</w:t>
            </w:r>
          </w:p>
        </w:tc>
        <w:tc>
          <w:tcPr>
            <w:tcW w:w="630" w:type="dxa"/>
            <w:tcBorders>
              <w:top w:val="single" w:sz="12" w:space="0" w:color="auto"/>
              <w:left w:val="single" w:sz="4" w:space="0" w:color="auto"/>
              <w:bottom w:val="single" w:sz="4" w:space="0" w:color="auto"/>
              <w:right w:val="single" w:sz="4" w:space="0" w:color="auto"/>
            </w:tcBorders>
            <w:shd w:val="clear" w:color="auto" w:fill="auto"/>
            <w:vAlign w:val="center"/>
          </w:tcPr>
          <w:p w14:paraId="1880180F" w14:textId="77777777" w:rsidR="00DB5414" w:rsidRDefault="00DB5414" w:rsidP="00DE619D">
            <w:pPr>
              <w:rPr>
                <w:sz w:val="21"/>
              </w:rPr>
            </w:pPr>
            <w:r>
              <w:rPr>
                <w:rFonts w:hint="eastAsia"/>
              </w:rPr>
              <w:t>新規</w:t>
            </w:r>
          </w:p>
        </w:tc>
        <w:tc>
          <w:tcPr>
            <w:tcW w:w="189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0527BE2F" w14:textId="77777777" w:rsidR="00DB5414" w:rsidRDefault="00602423" w:rsidP="00DE619D">
            <w:pPr>
              <w:jc w:val="right"/>
              <w:rPr>
                <w:sz w:val="21"/>
              </w:rPr>
            </w:pPr>
            <w:r>
              <w:rPr>
                <w:rFonts w:hint="eastAsia"/>
              </w:rPr>
              <w:t>１４７</w:t>
            </w:r>
            <w:r w:rsidR="00DB5414">
              <w:rPr>
                <w:rFonts w:hint="eastAsia"/>
              </w:rPr>
              <w:t>，０００円</w:t>
            </w:r>
          </w:p>
        </w:tc>
        <w:tc>
          <w:tcPr>
            <w:tcW w:w="840" w:type="dxa"/>
            <w:tcBorders>
              <w:top w:val="single" w:sz="12" w:space="0" w:color="auto"/>
              <w:left w:val="single" w:sz="4" w:space="0" w:color="auto"/>
              <w:bottom w:val="single" w:sz="4" w:space="0" w:color="auto"/>
              <w:right w:val="single" w:sz="4" w:space="0" w:color="auto"/>
            </w:tcBorders>
            <w:shd w:val="clear" w:color="auto" w:fill="auto"/>
            <w:vAlign w:val="center"/>
          </w:tcPr>
          <w:p w14:paraId="60B7D688" w14:textId="21AF3057" w:rsidR="00DB5414" w:rsidRDefault="00DB5414" w:rsidP="00DE619D">
            <w:pPr>
              <w:rPr>
                <w:sz w:val="21"/>
              </w:rPr>
            </w:pPr>
            <w:r>
              <w:t>14</w:t>
            </w:r>
            <w:r w:rsidR="007E0E80">
              <w:rPr>
                <w:rFonts w:hint="eastAsia"/>
              </w:rPr>
              <w:t>3</w:t>
            </w:r>
            <w:r w:rsidR="007E0E80">
              <w:t>40</w:t>
            </w:r>
          </w:p>
        </w:tc>
        <w:tc>
          <w:tcPr>
            <w:tcW w:w="52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07AE07DC" w14:textId="77777777" w:rsidR="00DB5414" w:rsidRDefault="00DB5414" w:rsidP="00DE619D">
            <w:pPr>
              <w:rPr>
                <w:sz w:val="21"/>
              </w:rPr>
            </w:pPr>
            <w:r>
              <w:t>06</w:t>
            </w:r>
          </w:p>
        </w:tc>
        <w:tc>
          <w:tcPr>
            <w:tcW w:w="525" w:type="dxa"/>
            <w:tcBorders>
              <w:top w:val="single" w:sz="12" w:space="0" w:color="auto"/>
              <w:left w:val="single" w:sz="4" w:space="0" w:color="auto"/>
              <w:bottom w:val="single" w:sz="4" w:space="0" w:color="auto"/>
              <w:right w:val="single" w:sz="4" w:space="0" w:color="auto"/>
            </w:tcBorders>
            <w:shd w:val="clear" w:color="auto" w:fill="auto"/>
            <w:vAlign w:val="center"/>
          </w:tcPr>
          <w:p w14:paraId="3A703E57" w14:textId="77777777" w:rsidR="00DB5414" w:rsidRDefault="00DB5414" w:rsidP="00DE619D">
            <w:pPr>
              <w:rPr>
                <w:sz w:val="21"/>
              </w:rPr>
            </w:pPr>
            <w:r>
              <w:t>02</w:t>
            </w:r>
          </w:p>
        </w:tc>
        <w:tc>
          <w:tcPr>
            <w:tcW w:w="525" w:type="dxa"/>
            <w:tcBorders>
              <w:top w:val="single" w:sz="12" w:space="0" w:color="auto"/>
              <w:left w:val="single" w:sz="4" w:space="0" w:color="auto"/>
              <w:bottom w:val="single" w:sz="4" w:space="0" w:color="auto"/>
              <w:right w:val="single" w:sz="4" w:space="0" w:color="auto"/>
            </w:tcBorders>
            <w:shd w:val="clear" w:color="auto" w:fill="auto"/>
            <w:vAlign w:val="center"/>
          </w:tcPr>
          <w:p w14:paraId="7F146B04" w14:textId="77777777" w:rsidR="00DB5414" w:rsidRDefault="00DB5414" w:rsidP="00DE619D">
            <w:pPr>
              <w:rPr>
                <w:sz w:val="21"/>
              </w:rPr>
            </w:pPr>
            <w:r>
              <w:t>04</w:t>
            </w:r>
          </w:p>
        </w:tc>
        <w:tc>
          <w:tcPr>
            <w:tcW w:w="525" w:type="dxa"/>
            <w:tcBorders>
              <w:top w:val="single" w:sz="12" w:space="0" w:color="auto"/>
              <w:left w:val="single" w:sz="4" w:space="0" w:color="auto"/>
              <w:bottom w:val="single" w:sz="4" w:space="0" w:color="auto"/>
              <w:right w:val="single" w:sz="4" w:space="0" w:color="auto"/>
            </w:tcBorders>
            <w:shd w:val="clear" w:color="auto" w:fill="auto"/>
            <w:vAlign w:val="center"/>
          </w:tcPr>
          <w:p w14:paraId="4D5A695F" w14:textId="77777777" w:rsidR="00DB5414" w:rsidRDefault="00DB5414" w:rsidP="00DE619D">
            <w:pPr>
              <w:rPr>
                <w:sz w:val="21"/>
              </w:rPr>
            </w:pPr>
            <w:r>
              <w:t>08</w:t>
            </w:r>
          </w:p>
        </w:tc>
        <w:tc>
          <w:tcPr>
            <w:tcW w:w="630" w:type="dxa"/>
            <w:tcBorders>
              <w:top w:val="single" w:sz="12" w:space="0" w:color="auto"/>
              <w:left w:val="single" w:sz="4" w:space="0" w:color="auto"/>
              <w:bottom w:val="single" w:sz="4" w:space="0" w:color="auto"/>
              <w:right w:val="single" w:sz="24" w:space="0" w:color="auto"/>
            </w:tcBorders>
            <w:shd w:val="clear" w:color="auto" w:fill="auto"/>
            <w:vAlign w:val="center"/>
          </w:tcPr>
          <w:p w14:paraId="2089312A" w14:textId="77777777" w:rsidR="00DB5414" w:rsidRDefault="00DB5414" w:rsidP="00DE619D">
            <w:pPr>
              <w:rPr>
                <w:sz w:val="21"/>
              </w:rPr>
            </w:pPr>
          </w:p>
        </w:tc>
      </w:tr>
      <w:tr w:rsidR="00DB5414" w14:paraId="3A1C2512" w14:textId="77777777" w:rsidTr="00602423">
        <w:trPr>
          <w:trHeight w:val="623"/>
        </w:trPr>
        <w:tc>
          <w:tcPr>
            <w:tcW w:w="624" w:type="dxa"/>
            <w:tcBorders>
              <w:top w:val="single" w:sz="4" w:space="0" w:color="auto"/>
              <w:left w:val="single" w:sz="24" w:space="0" w:color="auto"/>
              <w:bottom w:val="double" w:sz="4" w:space="0" w:color="auto"/>
              <w:right w:val="single" w:sz="4" w:space="0" w:color="auto"/>
            </w:tcBorders>
            <w:shd w:val="clear" w:color="auto" w:fill="auto"/>
            <w:vAlign w:val="center"/>
          </w:tcPr>
          <w:p w14:paraId="27235769" w14:textId="77777777" w:rsidR="00DB5414" w:rsidRDefault="00DB5414" w:rsidP="00DE619D">
            <w:pPr>
              <w:rPr>
                <w:sz w:val="21"/>
              </w:rPr>
            </w:pPr>
          </w:p>
        </w:tc>
        <w:tc>
          <w:tcPr>
            <w:tcW w:w="3255"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11DD18C9" w14:textId="35706577" w:rsidR="00DB5414" w:rsidRDefault="00DB5414" w:rsidP="00DE619D">
            <w:pPr>
              <w:rPr>
                <w:sz w:val="21"/>
              </w:rPr>
            </w:pPr>
            <w:r>
              <w:rPr>
                <w:rFonts w:hint="eastAsia"/>
              </w:rPr>
              <w:t xml:space="preserve">　　　　〃</w:t>
            </w:r>
          </w:p>
        </w:tc>
        <w:tc>
          <w:tcPr>
            <w:tcW w:w="630" w:type="dxa"/>
            <w:tcBorders>
              <w:top w:val="single" w:sz="4" w:space="0" w:color="auto"/>
              <w:left w:val="single" w:sz="4" w:space="0" w:color="auto"/>
              <w:bottom w:val="double" w:sz="4" w:space="0" w:color="auto"/>
              <w:right w:val="single" w:sz="4" w:space="0" w:color="auto"/>
            </w:tcBorders>
            <w:shd w:val="clear" w:color="auto" w:fill="auto"/>
            <w:vAlign w:val="center"/>
          </w:tcPr>
          <w:p w14:paraId="6A0C8EFD" w14:textId="77777777" w:rsidR="00DB5414" w:rsidRDefault="00DB5414" w:rsidP="00DE619D">
            <w:pPr>
              <w:rPr>
                <w:sz w:val="21"/>
              </w:rPr>
            </w:pPr>
            <w:r>
              <w:rPr>
                <w:rFonts w:hint="eastAsia"/>
              </w:rPr>
              <w:t>変更</w:t>
            </w:r>
          </w:p>
        </w:tc>
        <w:tc>
          <w:tcPr>
            <w:tcW w:w="1890"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7ED6740C" w14:textId="77777777" w:rsidR="00DB5414" w:rsidRDefault="00602423" w:rsidP="00DE619D">
            <w:pPr>
              <w:jc w:val="right"/>
              <w:rPr>
                <w:sz w:val="21"/>
              </w:rPr>
            </w:pPr>
            <w:r>
              <w:rPr>
                <w:rFonts w:hint="eastAsia"/>
              </w:rPr>
              <w:t>１３４</w:t>
            </w:r>
            <w:r w:rsidR="00DB5414">
              <w:rPr>
                <w:rFonts w:hint="eastAsia"/>
              </w:rPr>
              <w:t>，０００円</w:t>
            </w:r>
          </w:p>
        </w:tc>
        <w:tc>
          <w:tcPr>
            <w:tcW w:w="840" w:type="dxa"/>
            <w:tcBorders>
              <w:top w:val="single" w:sz="4" w:space="0" w:color="auto"/>
              <w:left w:val="single" w:sz="4" w:space="0" w:color="auto"/>
              <w:bottom w:val="double" w:sz="4" w:space="0" w:color="auto"/>
              <w:right w:val="single" w:sz="4" w:space="0" w:color="auto"/>
            </w:tcBorders>
            <w:shd w:val="clear" w:color="auto" w:fill="auto"/>
            <w:vAlign w:val="center"/>
          </w:tcPr>
          <w:p w14:paraId="042EDF08" w14:textId="2017AB7D" w:rsidR="00DB5414" w:rsidRDefault="00DB5414" w:rsidP="00DE619D">
            <w:pPr>
              <w:rPr>
                <w:sz w:val="21"/>
              </w:rPr>
            </w:pPr>
            <w:r>
              <w:t>14</w:t>
            </w:r>
            <w:r w:rsidR="007E0E80">
              <w:t>340</w:t>
            </w:r>
          </w:p>
        </w:tc>
        <w:tc>
          <w:tcPr>
            <w:tcW w:w="525"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152EF453" w14:textId="77777777" w:rsidR="00DB5414" w:rsidRDefault="00DB5414" w:rsidP="00DE619D">
            <w:pPr>
              <w:rPr>
                <w:sz w:val="21"/>
              </w:rPr>
            </w:pPr>
            <w:r>
              <w:t>06</w:t>
            </w:r>
          </w:p>
        </w:tc>
        <w:tc>
          <w:tcPr>
            <w:tcW w:w="525" w:type="dxa"/>
            <w:tcBorders>
              <w:top w:val="single" w:sz="4" w:space="0" w:color="auto"/>
              <w:left w:val="single" w:sz="4" w:space="0" w:color="auto"/>
              <w:bottom w:val="double" w:sz="4" w:space="0" w:color="auto"/>
              <w:right w:val="single" w:sz="4" w:space="0" w:color="auto"/>
            </w:tcBorders>
            <w:shd w:val="clear" w:color="auto" w:fill="auto"/>
            <w:vAlign w:val="center"/>
          </w:tcPr>
          <w:p w14:paraId="455FD364" w14:textId="77777777" w:rsidR="00DB5414" w:rsidRDefault="00DB5414" w:rsidP="00DE619D">
            <w:pPr>
              <w:rPr>
                <w:sz w:val="21"/>
              </w:rPr>
            </w:pPr>
            <w:r>
              <w:t>02</w:t>
            </w:r>
          </w:p>
        </w:tc>
        <w:tc>
          <w:tcPr>
            <w:tcW w:w="525" w:type="dxa"/>
            <w:tcBorders>
              <w:top w:val="single" w:sz="4" w:space="0" w:color="auto"/>
              <w:left w:val="single" w:sz="4" w:space="0" w:color="auto"/>
              <w:bottom w:val="double" w:sz="4" w:space="0" w:color="auto"/>
              <w:right w:val="single" w:sz="4" w:space="0" w:color="auto"/>
            </w:tcBorders>
            <w:shd w:val="clear" w:color="auto" w:fill="auto"/>
            <w:vAlign w:val="center"/>
          </w:tcPr>
          <w:p w14:paraId="083D88DC" w14:textId="77777777" w:rsidR="00DB5414" w:rsidRDefault="00DB5414" w:rsidP="00DE619D">
            <w:pPr>
              <w:rPr>
                <w:sz w:val="21"/>
              </w:rPr>
            </w:pPr>
            <w:r>
              <w:t>04</w:t>
            </w:r>
          </w:p>
        </w:tc>
        <w:tc>
          <w:tcPr>
            <w:tcW w:w="525" w:type="dxa"/>
            <w:tcBorders>
              <w:top w:val="single" w:sz="4" w:space="0" w:color="auto"/>
              <w:left w:val="single" w:sz="4" w:space="0" w:color="auto"/>
              <w:bottom w:val="double" w:sz="4" w:space="0" w:color="auto"/>
              <w:right w:val="single" w:sz="4" w:space="0" w:color="auto"/>
            </w:tcBorders>
            <w:shd w:val="clear" w:color="auto" w:fill="auto"/>
            <w:vAlign w:val="center"/>
          </w:tcPr>
          <w:p w14:paraId="3BB8181E" w14:textId="77777777" w:rsidR="00DB5414" w:rsidRDefault="00DB5414" w:rsidP="00DE619D">
            <w:pPr>
              <w:rPr>
                <w:sz w:val="21"/>
              </w:rPr>
            </w:pPr>
            <w:r>
              <w:t>08</w:t>
            </w:r>
          </w:p>
        </w:tc>
        <w:tc>
          <w:tcPr>
            <w:tcW w:w="630" w:type="dxa"/>
            <w:tcBorders>
              <w:top w:val="single" w:sz="4" w:space="0" w:color="auto"/>
              <w:left w:val="single" w:sz="4" w:space="0" w:color="auto"/>
              <w:bottom w:val="double" w:sz="4" w:space="0" w:color="auto"/>
              <w:right w:val="single" w:sz="24" w:space="0" w:color="auto"/>
            </w:tcBorders>
            <w:shd w:val="clear" w:color="auto" w:fill="auto"/>
            <w:vAlign w:val="center"/>
          </w:tcPr>
          <w:p w14:paraId="20821995" w14:textId="77777777" w:rsidR="00DB5414" w:rsidRDefault="00DB5414" w:rsidP="00DE619D">
            <w:pPr>
              <w:rPr>
                <w:sz w:val="21"/>
              </w:rPr>
            </w:pPr>
          </w:p>
        </w:tc>
      </w:tr>
      <w:tr w:rsidR="00DB5414" w14:paraId="42BF2F38" w14:textId="77777777" w:rsidTr="00602423">
        <w:trPr>
          <w:cantSplit/>
          <w:trHeight w:val="8529"/>
        </w:trPr>
        <w:tc>
          <w:tcPr>
            <w:tcW w:w="9969" w:type="dxa"/>
            <w:gridSpan w:val="13"/>
            <w:tcBorders>
              <w:top w:val="single" w:sz="12" w:space="0" w:color="auto"/>
              <w:left w:val="single" w:sz="24" w:space="0" w:color="auto"/>
              <w:bottom w:val="single" w:sz="12" w:space="0" w:color="auto"/>
              <w:right w:val="single" w:sz="24" w:space="0" w:color="auto"/>
            </w:tcBorders>
            <w:shd w:val="clear" w:color="auto" w:fill="auto"/>
            <w:vAlign w:val="center"/>
          </w:tcPr>
          <w:p w14:paraId="64C7095D" w14:textId="64EF06A9" w:rsidR="00DB5414" w:rsidRDefault="002D0791" w:rsidP="00DE619D">
            <w:pPr>
              <w:jc w:val="right"/>
              <w:rPr>
                <w:sz w:val="21"/>
              </w:rPr>
            </w:pPr>
            <w:r w:rsidRPr="002D0791">
              <w:rPr>
                <w:noProof/>
                <w:sz w:val="21"/>
              </w:rPr>
              <mc:AlternateContent>
                <mc:Choice Requires="wpg">
                  <w:drawing>
                    <wp:anchor distT="0" distB="0" distL="114300" distR="114300" simplePos="0" relativeHeight="251667456" behindDoc="0" locked="0" layoutInCell="1" allowOverlap="1" wp14:anchorId="7770DA27" wp14:editId="06109386">
                      <wp:simplePos x="0" y="0"/>
                      <wp:positionH relativeFrom="column">
                        <wp:posOffset>952500</wp:posOffset>
                      </wp:positionH>
                      <wp:positionV relativeFrom="paragraph">
                        <wp:posOffset>287655</wp:posOffset>
                      </wp:positionV>
                      <wp:extent cx="2209800" cy="266700"/>
                      <wp:effectExtent l="0" t="0" r="19050" b="0"/>
                      <wp:wrapNone/>
                      <wp:docPr id="24"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9800" cy="266700"/>
                                <a:chOff x="0" y="0"/>
                                <a:chExt cx="2209800" cy="266700"/>
                              </a:xfrm>
                            </wpg:grpSpPr>
                            <wpg:grpSp>
                              <wpg:cNvPr id="20" name="グループ化 9"/>
                              <wpg:cNvGrpSpPr/>
                              <wpg:grpSpPr>
                                <a:xfrm>
                                  <a:off x="0" y="38100"/>
                                  <a:ext cx="638175" cy="200025"/>
                                  <a:chOff x="0" y="0"/>
                                  <a:chExt cx="638175" cy="200025"/>
                                </a:xfrm>
                              </wpg:grpSpPr>
                              <wps:wsp>
                                <wps:cNvPr id="21" name="テキスト ボックス 5"/>
                                <wps:cNvSpPr txBox="1"/>
                                <wps:spPr>
                                  <a:xfrm>
                                    <a:off x="0" y="0"/>
                                    <a:ext cx="161925" cy="200025"/>
                                  </a:xfrm>
                                  <a:prstGeom prst="rect">
                                    <a:avLst/>
                                  </a:prstGeom>
                                  <a:solidFill>
                                    <a:sysClr val="window" lastClr="FFFFFF"/>
                                  </a:solidFill>
                                  <a:ln w="6350">
                                    <a:solidFill>
                                      <a:prstClr val="black"/>
                                    </a:solidFill>
                                  </a:ln>
                                </wps:spPr>
                                <wps:txbx>
                                  <w:txbxContent>
                                    <w:p w14:paraId="2891C10A" w14:textId="77777777" w:rsidR="002D0791" w:rsidRPr="00172587" w:rsidRDefault="002D0791" w:rsidP="002D0791">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テキスト ボックス 6"/>
                                <wps:cNvSpPr txBox="1"/>
                                <wps:spPr>
                                  <a:xfrm>
                                    <a:off x="161925" y="0"/>
                                    <a:ext cx="161925" cy="200025"/>
                                  </a:xfrm>
                                  <a:prstGeom prst="rect">
                                    <a:avLst/>
                                  </a:prstGeom>
                                  <a:solidFill>
                                    <a:sysClr val="window" lastClr="FFFFFF"/>
                                  </a:solidFill>
                                  <a:ln w="6350">
                                    <a:solidFill>
                                      <a:prstClr val="black"/>
                                    </a:solidFill>
                                  </a:ln>
                                </wps:spPr>
                                <wps:txbx>
                                  <w:txbxContent>
                                    <w:p w14:paraId="0225F7EA" w14:textId="77777777" w:rsidR="002D0791" w:rsidRPr="00172587" w:rsidRDefault="002D0791" w:rsidP="002D0791">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テキスト ボックス 7"/>
                                <wps:cNvSpPr txBox="1"/>
                                <wps:spPr>
                                  <a:xfrm>
                                    <a:off x="323850" y="0"/>
                                    <a:ext cx="161925" cy="200025"/>
                                  </a:xfrm>
                                  <a:prstGeom prst="rect">
                                    <a:avLst/>
                                  </a:prstGeom>
                                  <a:solidFill>
                                    <a:sysClr val="window" lastClr="FFFFFF"/>
                                  </a:solidFill>
                                  <a:ln w="6350">
                                    <a:solidFill>
                                      <a:prstClr val="black"/>
                                    </a:solidFill>
                                  </a:ln>
                                </wps:spPr>
                                <wps:txbx>
                                  <w:txbxContent>
                                    <w:p w14:paraId="118517B1" w14:textId="77777777" w:rsidR="002D0791" w:rsidRPr="00172587" w:rsidRDefault="002D0791" w:rsidP="002D0791">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テキスト ボックス 8"/>
                                <wps:cNvSpPr txBox="1"/>
                                <wps:spPr>
                                  <a:xfrm>
                                    <a:off x="476250" y="0"/>
                                    <a:ext cx="161925" cy="200025"/>
                                  </a:xfrm>
                                  <a:prstGeom prst="rect">
                                    <a:avLst/>
                                  </a:prstGeom>
                                  <a:solidFill>
                                    <a:sysClr val="window" lastClr="FFFFFF"/>
                                  </a:solidFill>
                                  <a:ln w="6350">
                                    <a:solidFill>
                                      <a:prstClr val="black"/>
                                    </a:solidFill>
                                  </a:ln>
                                </wps:spPr>
                                <wps:txbx>
                                  <w:txbxContent>
                                    <w:p w14:paraId="7870DF71" w14:textId="77777777" w:rsidR="002D0791" w:rsidRPr="00172587" w:rsidRDefault="002D0791" w:rsidP="002D0791">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 name="グループ化 10"/>
                              <wpg:cNvGrpSpPr/>
                              <wpg:grpSpPr>
                                <a:xfrm>
                                  <a:off x="781050" y="38100"/>
                                  <a:ext cx="638175" cy="200025"/>
                                  <a:chOff x="0" y="0"/>
                                  <a:chExt cx="638175" cy="200025"/>
                                </a:xfrm>
                              </wpg:grpSpPr>
                              <wps:wsp>
                                <wps:cNvPr id="27" name="テキスト ボックス 11"/>
                                <wps:cNvSpPr txBox="1"/>
                                <wps:spPr>
                                  <a:xfrm>
                                    <a:off x="0" y="0"/>
                                    <a:ext cx="161925" cy="200025"/>
                                  </a:xfrm>
                                  <a:prstGeom prst="rect">
                                    <a:avLst/>
                                  </a:prstGeom>
                                  <a:solidFill>
                                    <a:sysClr val="window" lastClr="FFFFFF"/>
                                  </a:solidFill>
                                  <a:ln w="6350">
                                    <a:solidFill>
                                      <a:prstClr val="black"/>
                                    </a:solidFill>
                                  </a:ln>
                                </wps:spPr>
                                <wps:txbx>
                                  <w:txbxContent>
                                    <w:p w14:paraId="2D4AD26F" w14:textId="77777777" w:rsidR="002D0791" w:rsidRPr="00172587" w:rsidRDefault="002D0791" w:rsidP="002D0791">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テキスト ボックス 12"/>
                                <wps:cNvSpPr txBox="1"/>
                                <wps:spPr>
                                  <a:xfrm>
                                    <a:off x="161925" y="0"/>
                                    <a:ext cx="161925" cy="200025"/>
                                  </a:xfrm>
                                  <a:prstGeom prst="rect">
                                    <a:avLst/>
                                  </a:prstGeom>
                                  <a:solidFill>
                                    <a:sysClr val="window" lastClr="FFFFFF"/>
                                  </a:solidFill>
                                  <a:ln w="6350">
                                    <a:solidFill>
                                      <a:prstClr val="black"/>
                                    </a:solidFill>
                                  </a:ln>
                                </wps:spPr>
                                <wps:txbx>
                                  <w:txbxContent>
                                    <w:p w14:paraId="4BEC599E" w14:textId="77777777" w:rsidR="002D0791" w:rsidRPr="00172587" w:rsidRDefault="002D0791" w:rsidP="002D0791">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13"/>
                                <wps:cNvSpPr txBox="1"/>
                                <wps:spPr>
                                  <a:xfrm>
                                    <a:off x="323850" y="0"/>
                                    <a:ext cx="161925" cy="200025"/>
                                  </a:xfrm>
                                  <a:prstGeom prst="rect">
                                    <a:avLst/>
                                  </a:prstGeom>
                                  <a:solidFill>
                                    <a:sysClr val="window" lastClr="FFFFFF"/>
                                  </a:solidFill>
                                  <a:ln w="6350">
                                    <a:solidFill>
                                      <a:prstClr val="black"/>
                                    </a:solidFill>
                                  </a:ln>
                                </wps:spPr>
                                <wps:txbx>
                                  <w:txbxContent>
                                    <w:p w14:paraId="6355D138" w14:textId="77777777" w:rsidR="002D0791" w:rsidRPr="00172587" w:rsidRDefault="002D0791" w:rsidP="002D0791">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テキスト ボックス 14"/>
                                <wps:cNvSpPr txBox="1"/>
                                <wps:spPr>
                                  <a:xfrm>
                                    <a:off x="476250" y="0"/>
                                    <a:ext cx="161925" cy="200025"/>
                                  </a:xfrm>
                                  <a:prstGeom prst="rect">
                                    <a:avLst/>
                                  </a:prstGeom>
                                  <a:solidFill>
                                    <a:sysClr val="window" lastClr="FFFFFF"/>
                                  </a:solidFill>
                                  <a:ln w="6350">
                                    <a:solidFill>
                                      <a:prstClr val="black"/>
                                    </a:solidFill>
                                  </a:ln>
                                </wps:spPr>
                                <wps:txbx>
                                  <w:txbxContent>
                                    <w:p w14:paraId="661CE8A9" w14:textId="77777777" w:rsidR="002D0791" w:rsidRPr="00172587" w:rsidRDefault="002D0791" w:rsidP="002D0791">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1" name="グループ化 15"/>
                              <wpg:cNvGrpSpPr/>
                              <wpg:grpSpPr>
                                <a:xfrm>
                                  <a:off x="1571625" y="38100"/>
                                  <a:ext cx="638175" cy="200025"/>
                                  <a:chOff x="0" y="0"/>
                                  <a:chExt cx="638175" cy="200025"/>
                                </a:xfrm>
                              </wpg:grpSpPr>
                              <wps:wsp>
                                <wps:cNvPr id="32" name="テキスト ボックス 16"/>
                                <wps:cNvSpPr txBox="1"/>
                                <wps:spPr>
                                  <a:xfrm>
                                    <a:off x="0" y="0"/>
                                    <a:ext cx="161925" cy="200025"/>
                                  </a:xfrm>
                                  <a:prstGeom prst="rect">
                                    <a:avLst/>
                                  </a:prstGeom>
                                  <a:solidFill>
                                    <a:sysClr val="window" lastClr="FFFFFF"/>
                                  </a:solidFill>
                                  <a:ln w="6350">
                                    <a:solidFill>
                                      <a:prstClr val="black"/>
                                    </a:solidFill>
                                  </a:ln>
                                </wps:spPr>
                                <wps:txbx>
                                  <w:txbxContent>
                                    <w:p w14:paraId="41D26B7B" w14:textId="77777777" w:rsidR="002D0791" w:rsidRPr="00172587" w:rsidRDefault="002D0791" w:rsidP="002D0791">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テキスト ボックス 17"/>
                                <wps:cNvSpPr txBox="1"/>
                                <wps:spPr>
                                  <a:xfrm>
                                    <a:off x="161925" y="0"/>
                                    <a:ext cx="161925" cy="200025"/>
                                  </a:xfrm>
                                  <a:prstGeom prst="rect">
                                    <a:avLst/>
                                  </a:prstGeom>
                                  <a:solidFill>
                                    <a:sysClr val="window" lastClr="FFFFFF"/>
                                  </a:solidFill>
                                  <a:ln w="6350">
                                    <a:solidFill>
                                      <a:prstClr val="black"/>
                                    </a:solidFill>
                                  </a:ln>
                                </wps:spPr>
                                <wps:txbx>
                                  <w:txbxContent>
                                    <w:p w14:paraId="77E9FFC3" w14:textId="77777777" w:rsidR="002D0791" w:rsidRPr="00172587" w:rsidRDefault="002D0791" w:rsidP="002D0791">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テキスト ボックス 18"/>
                                <wps:cNvSpPr txBox="1"/>
                                <wps:spPr>
                                  <a:xfrm>
                                    <a:off x="323850" y="0"/>
                                    <a:ext cx="161925" cy="200025"/>
                                  </a:xfrm>
                                  <a:prstGeom prst="rect">
                                    <a:avLst/>
                                  </a:prstGeom>
                                  <a:solidFill>
                                    <a:sysClr val="window" lastClr="FFFFFF"/>
                                  </a:solidFill>
                                  <a:ln w="6350">
                                    <a:solidFill>
                                      <a:prstClr val="black"/>
                                    </a:solidFill>
                                  </a:ln>
                                </wps:spPr>
                                <wps:txbx>
                                  <w:txbxContent>
                                    <w:p w14:paraId="63454CDE" w14:textId="77777777" w:rsidR="002D0791" w:rsidRPr="00172587" w:rsidRDefault="002D0791" w:rsidP="002D0791">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テキスト ボックス 19"/>
                                <wps:cNvSpPr txBox="1"/>
                                <wps:spPr>
                                  <a:xfrm>
                                    <a:off x="476250" y="0"/>
                                    <a:ext cx="161925" cy="200025"/>
                                  </a:xfrm>
                                  <a:prstGeom prst="rect">
                                    <a:avLst/>
                                  </a:prstGeom>
                                  <a:solidFill>
                                    <a:sysClr val="window" lastClr="FFFFFF"/>
                                  </a:solidFill>
                                  <a:ln w="6350">
                                    <a:solidFill>
                                      <a:prstClr val="black"/>
                                    </a:solidFill>
                                  </a:ln>
                                </wps:spPr>
                                <wps:txbx>
                                  <w:txbxContent>
                                    <w:p w14:paraId="23BEE93A" w14:textId="77777777" w:rsidR="002D0791" w:rsidRPr="00172587" w:rsidRDefault="002D0791" w:rsidP="002D0791">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6" name="テキスト ボックス 21"/>
                              <wps:cNvSpPr txBox="1"/>
                              <wps:spPr>
                                <a:xfrm>
                                  <a:off x="561975" y="0"/>
                                  <a:ext cx="304800" cy="266700"/>
                                </a:xfrm>
                                <a:prstGeom prst="rect">
                                  <a:avLst/>
                                </a:prstGeom>
                                <a:noFill/>
                                <a:ln w="6350">
                                  <a:noFill/>
                                </a:ln>
                              </wps:spPr>
                              <wps:txbx>
                                <w:txbxContent>
                                  <w:p w14:paraId="7D775A2D" w14:textId="77777777" w:rsidR="002D0791" w:rsidRPr="00172587" w:rsidRDefault="002D0791" w:rsidP="002D0791">
                                    <w:pPr>
                                      <w:jc w:val="center"/>
                                      <w:rPr>
                                        <w:rFonts w:ascii="ＭＳ 明朝" w:eastAsia="ＭＳ 明朝" w:hAnsi="ＭＳ 明朝"/>
                                      </w:rPr>
                                    </w:pP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テキスト ボックス 23"/>
                              <wps:cNvSpPr txBox="1"/>
                              <wps:spPr>
                                <a:xfrm>
                                  <a:off x="1343025" y="0"/>
                                  <a:ext cx="304800" cy="266700"/>
                                </a:xfrm>
                                <a:prstGeom prst="rect">
                                  <a:avLst/>
                                </a:prstGeom>
                                <a:noFill/>
                                <a:ln w="6350">
                                  <a:noFill/>
                                </a:ln>
                              </wps:spPr>
                              <wps:txbx>
                                <w:txbxContent>
                                  <w:p w14:paraId="25C0A1F0" w14:textId="77777777" w:rsidR="002D0791" w:rsidRPr="00172587" w:rsidRDefault="002D0791" w:rsidP="002D0791">
                                    <w:pPr>
                                      <w:jc w:val="center"/>
                                      <w:rPr>
                                        <w:rFonts w:ascii="ＭＳ 明朝" w:eastAsia="ＭＳ 明朝" w:hAnsi="ＭＳ 明朝"/>
                                      </w:rPr>
                                    </w:pP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770DA27" id="グループ化 24" o:spid="_x0000_s1026" style="position:absolute;left:0;text-align:left;margin-left:75pt;margin-top:22.65pt;width:174pt;height:21pt;z-index:251667456" coordsize="22098,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">
                      <v:group id="グループ化 9" o:spid="_x0000_s1027" style="position:absolute;top:381;width:6381;height:2000" coordsize="638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202" coordsize="21600,21600" o:spt="202" path="m,l,21600r21600,l21600,xe">
                          <v:stroke joinstyle="miter"/>
                          <v:path gradientshapeok="t" o:connecttype="rect"/>
                        </v:shapetype>
                        <v:shape id="テキスト ボックス 5" o:spid="_x0000_s1028" type="#_x0000_t202" style="position:absolute;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" fillcolor="window" strokeweight=".5pt">
                          <v:textbox>
                            <w:txbxContent>
                              <w:p w14:paraId="2891C10A" w14:textId="77777777" w:rsidR="002D0791" w:rsidRPr="00172587" w:rsidRDefault="002D0791" w:rsidP="002D0791">
                                <w:pPr>
                                  <w:jc w:val="center"/>
                                  <w:rPr>
                                    <w:rFonts w:ascii="ＭＳ 明朝" w:eastAsia="ＭＳ 明朝" w:hAnsi="ＭＳ 明朝"/>
                                  </w:rPr>
                                </w:pPr>
                              </w:p>
                            </w:txbxContent>
                          </v:textbox>
                        </v:shape>
                        <v:shape id="テキスト ボックス 6" o:spid="_x0000_s1029" type="#_x0000_t202" style="position:absolute;left:1619;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" fillcolor="window" strokeweight=".5pt">
                          <v:textbox>
                            <w:txbxContent>
                              <w:p w14:paraId="0225F7EA" w14:textId="77777777" w:rsidR="002D0791" w:rsidRPr="00172587" w:rsidRDefault="002D0791" w:rsidP="002D0791">
                                <w:pPr>
                                  <w:jc w:val="center"/>
                                  <w:rPr>
                                    <w:rFonts w:ascii="ＭＳ 明朝" w:eastAsia="ＭＳ 明朝" w:hAnsi="ＭＳ 明朝"/>
                                  </w:rPr>
                                </w:pPr>
                              </w:p>
                            </w:txbxContent>
                          </v:textbox>
                        </v:shape>
                        <v:shape id="テキスト ボックス 7" o:spid="_x0000_s1030" type="#_x0000_t202" style="position:absolute;left:3238;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" fillcolor="window" strokeweight=".5pt">
                          <v:textbox>
                            <w:txbxContent>
                              <w:p w14:paraId="118517B1" w14:textId="77777777" w:rsidR="002D0791" w:rsidRPr="00172587" w:rsidRDefault="002D0791" w:rsidP="002D0791">
                                <w:pPr>
                                  <w:jc w:val="center"/>
                                  <w:rPr>
                                    <w:rFonts w:ascii="ＭＳ 明朝" w:eastAsia="ＭＳ 明朝" w:hAnsi="ＭＳ 明朝"/>
                                  </w:rPr>
                                </w:pPr>
                              </w:p>
                            </w:txbxContent>
                          </v:textbox>
                        </v:shape>
                        <v:shape id="テキスト ボックス 8" o:spid="_x0000_s1031" type="#_x0000_t202" style="position:absolute;left:4762;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" fillcolor="window" strokeweight=".5pt">
                          <v:textbox>
                            <w:txbxContent>
                              <w:p w14:paraId="7870DF71" w14:textId="77777777" w:rsidR="002D0791" w:rsidRPr="00172587" w:rsidRDefault="002D0791" w:rsidP="002D0791">
                                <w:pPr>
                                  <w:jc w:val="center"/>
                                  <w:rPr>
                                    <w:rFonts w:ascii="ＭＳ 明朝" w:eastAsia="ＭＳ 明朝" w:hAnsi="ＭＳ 明朝"/>
                                  </w:rPr>
                                </w:pPr>
                              </w:p>
                            </w:txbxContent>
                          </v:textbox>
                        </v:shape>
                      </v:group>
                      <v:group id="グループ化 10" o:spid="_x0000_s1032" style="position:absolute;left:7810;top:381;width:6382;height:2000" coordsize="638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テキスト ボックス 11" o:spid="_x0000_s1033" type="#_x0000_t202" style="position:absolute;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" fillcolor="window" strokeweight=".5pt">
                          <v:textbox>
                            <w:txbxContent>
                              <w:p w14:paraId="2D4AD26F" w14:textId="77777777" w:rsidR="002D0791" w:rsidRPr="00172587" w:rsidRDefault="002D0791" w:rsidP="002D0791">
                                <w:pPr>
                                  <w:jc w:val="center"/>
                                  <w:rPr>
                                    <w:rFonts w:ascii="ＭＳ 明朝" w:eastAsia="ＭＳ 明朝" w:hAnsi="ＭＳ 明朝"/>
                                  </w:rPr>
                                </w:pPr>
                              </w:p>
                            </w:txbxContent>
                          </v:textbox>
                        </v:shape>
                        <v:shape id="テキスト ボックス 12" o:spid="_x0000_s1034" type="#_x0000_t202" style="position:absolute;left:1619;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" fillcolor="window" strokeweight=".5pt">
                          <v:textbox>
                            <w:txbxContent>
                              <w:p w14:paraId="4BEC599E" w14:textId="77777777" w:rsidR="002D0791" w:rsidRPr="00172587" w:rsidRDefault="002D0791" w:rsidP="002D0791">
                                <w:pPr>
                                  <w:jc w:val="center"/>
                                  <w:rPr>
                                    <w:rFonts w:ascii="ＭＳ 明朝" w:eastAsia="ＭＳ 明朝" w:hAnsi="ＭＳ 明朝"/>
                                  </w:rPr>
                                </w:pPr>
                              </w:p>
                            </w:txbxContent>
                          </v:textbox>
                        </v:shape>
                        <v:shape id="テキスト ボックス 13" o:spid="_x0000_s1035" type="#_x0000_t202" style="position:absolute;left:3238;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" fillcolor="window" strokeweight=".5pt">
                          <v:textbox>
                            <w:txbxContent>
                              <w:p w14:paraId="6355D138" w14:textId="77777777" w:rsidR="002D0791" w:rsidRPr="00172587" w:rsidRDefault="002D0791" w:rsidP="002D0791">
                                <w:pPr>
                                  <w:jc w:val="center"/>
                                  <w:rPr>
                                    <w:rFonts w:ascii="ＭＳ 明朝" w:eastAsia="ＭＳ 明朝" w:hAnsi="ＭＳ 明朝"/>
                                  </w:rPr>
                                </w:pPr>
                              </w:p>
                            </w:txbxContent>
                          </v:textbox>
                        </v:shape>
                        <v:shape id="テキスト ボックス 14" o:spid="_x0000_s1036" type="#_x0000_t202" style="position:absolute;left:4762;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" fillcolor="window" strokeweight=".5pt">
                          <v:textbox>
                            <w:txbxContent>
                              <w:p w14:paraId="661CE8A9" w14:textId="77777777" w:rsidR="002D0791" w:rsidRPr="00172587" w:rsidRDefault="002D0791" w:rsidP="002D0791">
                                <w:pPr>
                                  <w:jc w:val="center"/>
                                  <w:rPr>
                                    <w:rFonts w:ascii="ＭＳ 明朝" w:eastAsia="ＭＳ 明朝" w:hAnsi="ＭＳ 明朝"/>
                                  </w:rPr>
                                </w:pPr>
                              </w:p>
                            </w:txbxContent>
                          </v:textbox>
                        </v:shape>
                      </v:group>
                      <v:group id="グループ化 15" o:spid="_x0000_s1037" style="position:absolute;left:15716;top:381;width:6382;height:2000" coordsize="638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テキスト ボックス 16" o:spid="_x0000_s1038" type="#_x0000_t202" style="position:absolute;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" fillcolor="window" strokeweight=".5pt">
                          <v:textbox>
                            <w:txbxContent>
                              <w:p w14:paraId="41D26B7B" w14:textId="77777777" w:rsidR="002D0791" w:rsidRPr="00172587" w:rsidRDefault="002D0791" w:rsidP="002D0791">
                                <w:pPr>
                                  <w:jc w:val="center"/>
                                  <w:rPr>
                                    <w:rFonts w:ascii="ＭＳ 明朝" w:eastAsia="ＭＳ 明朝" w:hAnsi="ＭＳ 明朝"/>
                                  </w:rPr>
                                </w:pPr>
                              </w:p>
                            </w:txbxContent>
                          </v:textbox>
                        </v:shape>
                        <v:shape id="テキスト ボックス 17" o:spid="_x0000_s1039" type="#_x0000_t202" style="position:absolute;left:1619;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" fillcolor="window" strokeweight=".5pt">
                          <v:textbox>
                            <w:txbxContent>
                              <w:p w14:paraId="77E9FFC3" w14:textId="77777777" w:rsidR="002D0791" w:rsidRPr="00172587" w:rsidRDefault="002D0791" w:rsidP="002D0791">
                                <w:pPr>
                                  <w:jc w:val="center"/>
                                  <w:rPr>
                                    <w:rFonts w:ascii="ＭＳ 明朝" w:eastAsia="ＭＳ 明朝" w:hAnsi="ＭＳ 明朝"/>
                                  </w:rPr>
                                </w:pPr>
                              </w:p>
                            </w:txbxContent>
                          </v:textbox>
                        </v:shape>
                        <v:shape id="テキスト ボックス 18" o:spid="_x0000_s1040" type="#_x0000_t202" style="position:absolute;left:3238;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" fillcolor="window" strokeweight=".5pt">
                          <v:textbox>
                            <w:txbxContent>
                              <w:p w14:paraId="63454CDE" w14:textId="77777777" w:rsidR="002D0791" w:rsidRPr="00172587" w:rsidRDefault="002D0791" w:rsidP="002D0791">
                                <w:pPr>
                                  <w:jc w:val="center"/>
                                  <w:rPr>
                                    <w:rFonts w:ascii="ＭＳ 明朝" w:eastAsia="ＭＳ 明朝" w:hAnsi="ＭＳ 明朝"/>
                                  </w:rPr>
                                </w:pPr>
                              </w:p>
                            </w:txbxContent>
                          </v:textbox>
                        </v:shape>
                        <v:shape id="_x0000_s1041" type="#_x0000_t202" style="position:absolute;left:4762;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" fillcolor="window" strokeweight=".5pt">
                          <v:textbox>
                            <w:txbxContent>
                              <w:p w14:paraId="23BEE93A" w14:textId="77777777" w:rsidR="002D0791" w:rsidRPr="00172587" w:rsidRDefault="002D0791" w:rsidP="002D0791">
                                <w:pPr>
                                  <w:jc w:val="center"/>
                                  <w:rPr>
                                    <w:rFonts w:ascii="ＭＳ 明朝" w:eastAsia="ＭＳ 明朝" w:hAnsi="ＭＳ 明朝"/>
                                  </w:rPr>
                                </w:pPr>
                              </w:p>
                            </w:txbxContent>
                          </v:textbox>
                        </v:shape>
                      </v:group>
                      <v:shape id="テキスト ボックス 21" o:spid="_x0000_s1042" type="#_x0000_t202" style="position:absolute;left:5619;width:3048;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" filled="f" stroked="f" strokeweight=".5pt">
                        <v:textbox>
                          <w:txbxContent>
                            <w:p w14:paraId="7D775A2D" w14:textId="77777777" w:rsidR="002D0791" w:rsidRPr="00172587" w:rsidRDefault="002D0791" w:rsidP="002D0791">
                              <w:pPr>
                                <w:jc w:val="center"/>
                                <w:rPr>
                                  <w:rFonts w:ascii="ＭＳ 明朝" w:eastAsia="ＭＳ 明朝" w:hAnsi="ＭＳ 明朝"/>
                                </w:rPr>
                              </w:pPr>
                              <w:r>
                                <w:rPr>
                                  <w:rFonts w:ascii="ＭＳ 明朝" w:eastAsia="ＭＳ 明朝" w:hAnsi="ＭＳ 明朝" w:hint="eastAsia"/>
                                </w:rPr>
                                <w:t>－</w:t>
                              </w:r>
                            </w:p>
                          </w:txbxContent>
                        </v:textbox>
                      </v:shape>
                      <v:shape id="テキスト ボックス 23" o:spid="_x0000_s1043" type="#_x0000_t202" style="position:absolute;left:13430;width:3048;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" filled="f" stroked="f" strokeweight=".5pt">
                        <v:textbox>
                          <w:txbxContent>
                            <w:p w14:paraId="25C0A1F0" w14:textId="77777777" w:rsidR="002D0791" w:rsidRPr="00172587" w:rsidRDefault="002D0791" w:rsidP="002D0791">
                              <w:pPr>
                                <w:jc w:val="center"/>
                                <w:rPr>
                                  <w:rFonts w:ascii="ＭＳ 明朝" w:eastAsia="ＭＳ 明朝" w:hAnsi="ＭＳ 明朝"/>
                                </w:rPr>
                              </w:pPr>
                              <w:r>
                                <w:rPr>
                                  <w:rFonts w:ascii="ＭＳ 明朝" w:eastAsia="ＭＳ 明朝" w:hAnsi="ＭＳ 明朝" w:hint="eastAsia"/>
                                </w:rPr>
                                <w:t>－</w:t>
                              </w:r>
                            </w:p>
                          </w:txbxContent>
                        </v:textbox>
                      </v:shape>
                    </v:group>
                  </w:pict>
                </mc:Fallback>
              </mc:AlternateContent>
            </w:r>
            <w:r w:rsidRPr="002D0791">
              <w:rPr>
                <w:noProof/>
                <w:sz w:val="21"/>
              </w:rPr>
              <mc:AlternateContent>
                <mc:Choice Requires="wps">
                  <w:drawing>
                    <wp:anchor distT="0" distB="0" distL="114300" distR="114300" simplePos="0" relativeHeight="251666432" behindDoc="0" locked="0" layoutInCell="1" allowOverlap="1" wp14:anchorId="2F26F7F8" wp14:editId="52282664">
                      <wp:simplePos x="0" y="0"/>
                      <wp:positionH relativeFrom="column">
                        <wp:posOffset>-22860</wp:posOffset>
                      </wp:positionH>
                      <wp:positionV relativeFrom="paragraph">
                        <wp:posOffset>3810</wp:posOffset>
                      </wp:positionV>
                      <wp:extent cx="3409950" cy="619125"/>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9950" cy="619125"/>
                              </a:xfrm>
                              <a:prstGeom prst="rect">
                                <a:avLst/>
                              </a:prstGeom>
                              <a:noFill/>
                              <a:ln w="6350">
                                <a:noFill/>
                              </a:ln>
                            </wps:spPr>
                            <wps:txbx>
                              <w:txbxContent>
                                <w:p w14:paraId="75C67967" w14:textId="77777777" w:rsidR="002D0791" w:rsidRPr="005262AC" w:rsidRDefault="002D0791" w:rsidP="002D0791">
                                  <w:pPr>
                                    <w:jc w:val="center"/>
                                    <w:rPr>
                                      <w:rFonts w:hAnsi="ＭＳ ゴシック"/>
                                      <w:szCs w:val="20"/>
                                    </w:rPr>
                                  </w:pPr>
                                  <w:r w:rsidRPr="005262AC">
                                    <w:rPr>
                                      <w:rFonts w:hAnsi="ＭＳ ゴシック" w:hint="eastAsia"/>
                                      <w:szCs w:val="20"/>
                                    </w:rPr>
                                    <w:t>※手数料納付システムを利用した場合、記載すること。</w:t>
                                  </w:r>
                                </w:p>
                                <w:p w14:paraId="5A2C5ACE" w14:textId="77777777" w:rsidR="002D0791" w:rsidRPr="005262AC" w:rsidRDefault="002D0791" w:rsidP="002D0791">
                                  <w:pPr>
                                    <w:jc w:val="left"/>
                                    <w:rPr>
                                      <w:rFonts w:ascii="ＭＳ 明朝" w:eastAsia="ＭＳ 明朝" w:hAnsi="ＭＳ 明朝"/>
                                      <w:szCs w:val="20"/>
                                    </w:rPr>
                                  </w:pPr>
                                  <w:r w:rsidRPr="005262AC">
                                    <w:rPr>
                                      <w:rFonts w:hAnsi="ＭＳ ゴシック" w:hint="eastAsia"/>
                                      <w:szCs w:val="20"/>
                                    </w:rPr>
                                    <w:t xml:space="preserve">　【申込番号】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6F7F8" id="テキスト ボックス 19" o:spid="_x0000_s1044" type="#_x0000_t202" style="position:absolute;left:0;text-align:left;margin-left:-1.8pt;margin-top:.3pt;width:268.5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" filled="f" stroked="f" strokeweight=".5pt">
                      <v:textbox>
                        <w:txbxContent>
                          <w:p w14:paraId="75C67967" w14:textId="77777777" w:rsidR="002D0791" w:rsidRPr="005262AC" w:rsidRDefault="002D0791" w:rsidP="002D0791">
                            <w:pPr>
                              <w:jc w:val="center"/>
                              <w:rPr>
                                <w:rFonts w:hAnsi="ＭＳ ゴシック"/>
                                <w:szCs w:val="20"/>
                              </w:rPr>
                            </w:pPr>
                            <w:r w:rsidRPr="005262AC">
                              <w:rPr>
                                <w:rFonts w:hAnsi="ＭＳ ゴシック" w:hint="eastAsia"/>
                                <w:szCs w:val="20"/>
                              </w:rPr>
                              <w:t>※手数料納付システムを利用した場合、記載すること。</w:t>
                            </w:r>
                          </w:p>
                          <w:p w14:paraId="5A2C5ACE" w14:textId="77777777" w:rsidR="002D0791" w:rsidRPr="005262AC" w:rsidRDefault="002D0791" w:rsidP="002D0791">
                            <w:pPr>
                              <w:jc w:val="left"/>
                              <w:rPr>
                                <w:rFonts w:ascii="ＭＳ 明朝" w:eastAsia="ＭＳ 明朝" w:hAnsi="ＭＳ 明朝"/>
                                <w:szCs w:val="20"/>
                              </w:rPr>
                            </w:pPr>
                            <w:r w:rsidRPr="005262AC">
                              <w:rPr>
                                <w:rFonts w:hAnsi="ＭＳ ゴシック" w:hint="eastAsia"/>
                                <w:szCs w:val="20"/>
                              </w:rPr>
                              <w:t xml:space="preserve">　【申込番号】</w:t>
                            </w:r>
                          </w:p>
                        </w:txbxContent>
                      </v:textbox>
                    </v:shape>
                  </w:pict>
                </mc:Fallback>
              </mc:AlternateContent>
            </w:r>
            <w:r w:rsidR="00B16CAB">
              <w:rPr>
                <w:rFonts w:ascii="Century" w:eastAsia="ＭＳ 明朝"/>
                <w:noProof/>
                <w:sz w:val="21"/>
              </w:rPr>
              <mc:AlternateContent>
                <mc:Choice Requires="wps">
                  <w:drawing>
                    <wp:anchor distT="0" distB="0" distL="114300" distR="114300" simplePos="0" relativeHeight="251652096" behindDoc="0" locked="0" layoutInCell="1" allowOverlap="1" wp14:anchorId="3DDBF565" wp14:editId="6E48E800">
                      <wp:simplePos x="0" y="0"/>
                      <wp:positionH relativeFrom="column">
                        <wp:posOffset>5107305</wp:posOffset>
                      </wp:positionH>
                      <wp:positionV relativeFrom="paragraph">
                        <wp:posOffset>4874895</wp:posOffset>
                      </wp:positionV>
                      <wp:extent cx="1162050" cy="533400"/>
                      <wp:effectExtent l="0" t="0" r="0" b="0"/>
                      <wp:wrapNone/>
                      <wp:docPr id="1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334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A81828" w14:textId="77777777" w:rsidR="00EC3402" w:rsidRDefault="00EC3402" w:rsidP="00DB5414">
                                  <w:r>
                                    <w:rPr>
                                      <w:rFonts w:hint="eastAsia"/>
                                    </w:rPr>
                                    <w:t>電算入力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BF565" id="Text Box 50" o:spid="_x0000_s1045" type="#_x0000_t202" style="position:absolute;left:0;text-align:left;margin-left:402.15pt;margin-top:383.85pt;width:91.5pt;height:4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" filled="f">
                      <v:textbox inset="5.85pt,.7pt,5.85pt,.7pt">
                        <w:txbxContent>
                          <w:p w14:paraId="4AA81828" w14:textId="77777777" w:rsidR="00EC3402" w:rsidRDefault="00EC3402" w:rsidP="00DB5414">
                            <w:r>
                              <w:rPr>
                                <w:rFonts w:hint="eastAsia"/>
                              </w:rPr>
                              <w:t>電算入力</w:t>
                            </w:r>
                          </w:p>
                        </w:txbxContent>
                      </v:textbox>
                    </v:shape>
                  </w:pict>
                </mc:Fallback>
              </mc:AlternateContent>
            </w:r>
            <w:r w:rsidR="00B16CAB">
              <w:rPr>
                <w:rFonts w:ascii="Century" w:eastAsia="ＭＳ 明朝"/>
                <w:noProof/>
                <w:sz w:val="21"/>
              </w:rPr>
              <mc:AlternateContent>
                <mc:Choice Requires="wps">
                  <w:drawing>
                    <wp:anchor distT="0" distB="0" distL="114300" distR="114300" simplePos="0" relativeHeight="251651072" behindDoc="0" locked="0" layoutInCell="1" allowOverlap="1" wp14:anchorId="3A61ED46" wp14:editId="092CD4A9">
                      <wp:simplePos x="0" y="0"/>
                      <wp:positionH relativeFrom="column">
                        <wp:posOffset>1200150</wp:posOffset>
                      </wp:positionH>
                      <wp:positionV relativeFrom="paragraph">
                        <wp:posOffset>1363980</wp:posOffset>
                      </wp:positionV>
                      <wp:extent cx="3800475" cy="1485900"/>
                      <wp:effectExtent l="0" t="0" r="0" b="0"/>
                      <wp:wrapNone/>
                      <wp:docPr id="1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2A083" w14:textId="77777777" w:rsidR="00EC3402" w:rsidRDefault="00EC3402" w:rsidP="00DB5414">
                                  <w:pPr>
                                    <w:jc w:val="center"/>
                                    <w:rPr>
                                      <w:color w:val="C0C0C0"/>
                                      <w:sz w:val="96"/>
                                    </w:rPr>
                                  </w:pPr>
                                  <w:r>
                                    <w:rPr>
                                      <w:rFonts w:hint="eastAsia"/>
                                      <w:color w:val="C0C0C0"/>
                                      <w:sz w:val="96"/>
                                    </w:rPr>
                                    <w:t>証紙貼付欄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1ED46" id="Text Box 49" o:spid="_x0000_s1046" type="#_x0000_t202" style="position:absolute;left:0;text-align:left;margin-left:94.5pt;margin-top:107.4pt;width:299.25pt;height:11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" filled="f" stroked="f">
                      <v:textbox>
                        <w:txbxContent>
                          <w:p w14:paraId="5C82A083" w14:textId="77777777" w:rsidR="00EC3402" w:rsidRDefault="00EC3402" w:rsidP="00DB5414">
                            <w:pPr>
                              <w:jc w:val="center"/>
                              <w:rPr>
                                <w:color w:val="C0C0C0"/>
                                <w:sz w:val="96"/>
                              </w:rPr>
                            </w:pPr>
                            <w:r>
                              <w:rPr>
                                <w:rFonts w:hint="eastAsia"/>
                                <w:color w:val="C0C0C0"/>
                                <w:sz w:val="96"/>
                              </w:rPr>
                              <w:t>証紙貼付欄</w:t>
                            </w:r>
                          </w:p>
                        </w:txbxContent>
                      </v:textbox>
                    </v:shape>
                  </w:pict>
                </mc:Fallback>
              </mc:AlternateContent>
            </w:r>
          </w:p>
        </w:tc>
      </w:tr>
      <w:tr w:rsidR="00DB5414" w14:paraId="0FE1CCEF" w14:textId="77777777" w:rsidTr="00602423">
        <w:trPr>
          <w:cantSplit/>
          <w:trHeight w:val="709"/>
        </w:trPr>
        <w:tc>
          <w:tcPr>
            <w:tcW w:w="2619" w:type="dxa"/>
            <w:gridSpan w:val="2"/>
            <w:tcBorders>
              <w:top w:val="single" w:sz="12" w:space="0" w:color="auto"/>
              <w:left w:val="single" w:sz="24" w:space="0" w:color="auto"/>
              <w:bottom w:val="single" w:sz="4" w:space="0" w:color="auto"/>
              <w:right w:val="single" w:sz="4" w:space="0" w:color="auto"/>
            </w:tcBorders>
            <w:shd w:val="clear" w:color="auto" w:fill="auto"/>
            <w:vAlign w:val="center"/>
          </w:tcPr>
          <w:p w14:paraId="3B83498A" w14:textId="77777777" w:rsidR="00DB5414" w:rsidRDefault="00DB5414" w:rsidP="00DE619D">
            <w:pPr>
              <w:jc w:val="distribute"/>
              <w:rPr>
                <w:noProof/>
                <w:sz w:val="21"/>
              </w:rPr>
            </w:pPr>
            <w:r>
              <w:rPr>
                <w:rFonts w:hint="eastAsia"/>
                <w:noProof/>
              </w:rPr>
              <w:t>申請者氏名</w:t>
            </w:r>
          </w:p>
        </w:tc>
        <w:tc>
          <w:tcPr>
            <w:tcW w:w="7350" w:type="dxa"/>
            <w:gridSpan w:val="11"/>
            <w:tcBorders>
              <w:top w:val="single" w:sz="12" w:space="0" w:color="auto"/>
              <w:left w:val="single" w:sz="4" w:space="0" w:color="auto"/>
              <w:bottom w:val="single" w:sz="4" w:space="0" w:color="auto"/>
              <w:right w:val="single" w:sz="24" w:space="0" w:color="auto"/>
            </w:tcBorders>
            <w:shd w:val="clear" w:color="auto" w:fill="auto"/>
            <w:vAlign w:val="center"/>
          </w:tcPr>
          <w:p w14:paraId="36A916F0" w14:textId="77777777" w:rsidR="00DB5414" w:rsidRDefault="00DB5414" w:rsidP="00F73920">
            <w:pPr>
              <w:rPr>
                <w:noProof/>
                <w:sz w:val="21"/>
              </w:rPr>
            </w:pPr>
          </w:p>
        </w:tc>
      </w:tr>
      <w:tr w:rsidR="00DB5414" w14:paraId="7804711A" w14:textId="77777777" w:rsidTr="00602423">
        <w:trPr>
          <w:cantSplit/>
          <w:trHeight w:val="709"/>
        </w:trPr>
        <w:tc>
          <w:tcPr>
            <w:tcW w:w="2619" w:type="dxa"/>
            <w:gridSpan w:val="2"/>
            <w:tcBorders>
              <w:top w:val="single" w:sz="4" w:space="0" w:color="auto"/>
              <w:left w:val="single" w:sz="24" w:space="0" w:color="auto"/>
              <w:bottom w:val="single" w:sz="24" w:space="0" w:color="auto"/>
              <w:right w:val="single" w:sz="4" w:space="0" w:color="auto"/>
            </w:tcBorders>
            <w:shd w:val="clear" w:color="auto" w:fill="auto"/>
            <w:vAlign w:val="center"/>
          </w:tcPr>
          <w:p w14:paraId="647F94D6" w14:textId="77777777" w:rsidR="00DB5414" w:rsidRDefault="00DB5414" w:rsidP="00DE619D">
            <w:pPr>
              <w:jc w:val="distribute"/>
              <w:rPr>
                <w:noProof/>
                <w:sz w:val="21"/>
              </w:rPr>
            </w:pPr>
            <w:r>
              <w:rPr>
                <w:rFonts w:hint="eastAsia"/>
                <w:noProof/>
              </w:rPr>
              <w:t>受付年月日※</w:t>
            </w:r>
          </w:p>
        </w:tc>
        <w:tc>
          <w:tcPr>
            <w:tcW w:w="2365" w:type="dxa"/>
            <w:gridSpan w:val="3"/>
            <w:tcBorders>
              <w:top w:val="single" w:sz="4" w:space="0" w:color="auto"/>
              <w:left w:val="single" w:sz="4" w:space="0" w:color="auto"/>
              <w:bottom w:val="single" w:sz="24" w:space="0" w:color="auto"/>
              <w:right w:val="single" w:sz="4" w:space="0" w:color="auto"/>
            </w:tcBorders>
            <w:shd w:val="clear" w:color="auto" w:fill="auto"/>
            <w:vAlign w:val="center"/>
          </w:tcPr>
          <w:p w14:paraId="0D7DAF6F" w14:textId="77777777" w:rsidR="00DB5414" w:rsidRDefault="00DB5414" w:rsidP="00DE619D">
            <w:pPr>
              <w:rPr>
                <w:noProof/>
                <w:sz w:val="21"/>
              </w:rPr>
            </w:pPr>
            <w:r>
              <w:rPr>
                <w:rFonts w:hint="eastAsia"/>
                <w:noProof/>
              </w:rPr>
              <w:t xml:space="preserve">　　　年　　月　　日</w:t>
            </w:r>
          </w:p>
        </w:tc>
        <w:tc>
          <w:tcPr>
            <w:tcW w:w="2492" w:type="dxa"/>
            <w:gridSpan w:val="3"/>
            <w:tcBorders>
              <w:top w:val="single" w:sz="4" w:space="0" w:color="auto"/>
              <w:left w:val="single" w:sz="4" w:space="0" w:color="auto"/>
              <w:bottom w:val="single" w:sz="24" w:space="0" w:color="auto"/>
              <w:right w:val="single" w:sz="4" w:space="0" w:color="auto"/>
            </w:tcBorders>
            <w:shd w:val="clear" w:color="auto" w:fill="auto"/>
            <w:vAlign w:val="center"/>
          </w:tcPr>
          <w:p w14:paraId="29BFF910" w14:textId="77777777" w:rsidR="00DB5414" w:rsidRDefault="00DB5414" w:rsidP="00DE619D">
            <w:pPr>
              <w:jc w:val="distribute"/>
              <w:rPr>
                <w:noProof/>
                <w:sz w:val="21"/>
              </w:rPr>
            </w:pPr>
            <w:r>
              <w:rPr>
                <w:rFonts w:hint="eastAsia"/>
                <w:noProof/>
              </w:rPr>
              <w:t>受付番号※</w:t>
            </w:r>
          </w:p>
        </w:tc>
        <w:tc>
          <w:tcPr>
            <w:tcW w:w="2493" w:type="dxa"/>
            <w:gridSpan w:val="5"/>
            <w:tcBorders>
              <w:top w:val="single" w:sz="4" w:space="0" w:color="auto"/>
              <w:left w:val="single" w:sz="4" w:space="0" w:color="auto"/>
              <w:bottom w:val="single" w:sz="24" w:space="0" w:color="auto"/>
              <w:right w:val="single" w:sz="24" w:space="0" w:color="auto"/>
            </w:tcBorders>
            <w:shd w:val="clear" w:color="auto" w:fill="auto"/>
            <w:vAlign w:val="center"/>
          </w:tcPr>
          <w:p w14:paraId="44C29615" w14:textId="77777777" w:rsidR="00DB5414" w:rsidRDefault="00DB5414" w:rsidP="00DE619D">
            <w:pPr>
              <w:jc w:val="distribute"/>
              <w:rPr>
                <w:noProof/>
                <w:sz w:val="21"/>
              </w:rPr>
            </w:pPr>
            <w:r>
              <w:rPr>
                <w:rFonts w:hint="eastAsia"/>
                <w:noProof/>
              </w:rPr>
              <w:t>―</w:t>
            </w:r>
          </w:p>
        </w:tc>
      </w:tr>
    </w:tbl>
    <w:p w14:paraId="5D73EB9A" w14:textId="77777777" w:rsidR="00DB5414" w:rsidRPr="00C46AA8" w:rsidRDefault="00DB5414" w:rsidP="00DB5414">
      <w:pPr>
        <w:rPr>
          <w:rFonts w:ascii="Century" w:eastAsia="ＭＳ 明朝"/>
          <w:sz w:val="21"/>
          <w:szCs w:val="20"/>
        </w:rPr>
      </w:pPr>
      <w:r>
        <w:rPr>
          <w:rFonts w:hint="eastAsia"/>
        </w:rPr>
        <w:t>※欄には記載しないでください。</w:t>
      </w:r>
    </w:p>
    <w:p w14:paraId="43226835" w14:textId="77777777" w:rsidR="00602423" w:rsidRPr="00602423" w:rsidRDefault="00DB5414" w:rsidP="00602423">
      <w:pPr>
        <w:rPr>
          <w:rFonts w:hAnsi="ＭＳ ゴシック"/>
          <w:sz w:val="21"/>
          <w:szCs w:val="21"/>
        </w:rPr>
      </w:pPr>
      <w:r>
        <w:rPr>
          <w:rFonts w:hAnsi="Times New Roman"/>
          <w:sz w:val="24"/>
        </w:rPr>
        <w:br w:type="page"/>
      </w:r>
      <w:r w:rsidR="00602423" w:rsidRPr="00602423">
        <w:rPr>
          <w:rFonts w:hAnsi="ＭＳ ゴシック" w:hint="eastAsia"/>
        </w:rPr>
        <w:lastRenderedPageBreak/>
        <w:t>〔様式：１〕</w:t>
      </w:r>
      <w:r w:rsidR="00602423" w:rsidRPr="00602423">
        <w:rPr>
          <w:rFonts w:hAnsi="ＭＳ ゴシック" w:hint="eastAsia"/>
          <w:sz w:val="21"/>
          <w:szCs w:val="21"/>
        </w:rPr>
        <w:t>収集、運搬を行う場合</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602423" w:rsidRPr="000F09CE" w14:paraId="58E03F44" w14:textId="77777777" w:rsidTr="002C2222">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A049D5C" w14:textId="77777777" w:rsidR="00602423" w:rsidRPr="000F09CE" w:rsidRDefault="00602423" w:rsidP="002C2222">
            <w:pPr>
              <w:rPr>
                <w:rFonts w:ascii="ＭＳ 明朝" w:eastAsia="ＭＳ 明朝" w:hAnsi="ＭＳ 明朝"/>
              </w:rPr>
            </w:pPr>
          </w:p>
          <w:p w14:paraId="3E159FAC" w14:textId="77777777" w:rsidR="00602423" w:rsidRPr="00602423" w:rsidRDefault="00602423" w:rsidP="002C2222">
            <w:pPr>
              <w:jc w:val="center"/>
              <w:rPr>
                <w:rFonts w:ascii="ＭＳ 明朝" w:eastAsia="ＭＳ 明朝" w:hAnsi="ＭＳ 明朝"/>
                <w:sz w:val="21"/>
                <w:szCs w:val="21"/>
              </w:rPr>
            </w:pPr>
            <w:r w:rsidRPr="00602423">
              <w:rPr>
                <w:rFonts w:ascii="ＭＳ 明朝" w:eastAsia="ＭＳ 明朝" w:hAnsi="ＭＳ 明朝" w:hint="eastAsia"/>
                <w:sz w:val="21"/>
                <w:szCs w:val="21"/>
              </w:rPr>
              <w:t>収集、運搬を行う事業者に係る</w:t>
            </w:r>
            <w:r w:rsidRPr="00602423">
              <w:rPr>
                <w:rFonts w:ascii="ＭＳ 明朝" w:eastAsia="ＭＳ 明朝" w:hAnsi="ＭＳ 明朝"/>
                <w:sz w:val="21"/>
                <w:szCs w:val="21"/>
              </w:rPr>
              <w:t>事業計画</w:t>
            </w:r>
          </w:p>
          <w:p w14:paraId="5E9B6DBD" w14:textId="77777777" w:rsidR="00602423" w:rsidRPr="00602423" w:rsidRDefault="00602423" w:rsidP="002C2222">
            <w:pPr>
              <w:jc w:val="center"/>
              <w:rPr>
                <w:rFonts w:ascii="ＭＳ 明朝" w:eastAsia="ＭＳ 明朝" w:hAnsi="ＭＳ 明朝"/>
                <w:sz w:val="21"/>
                <w:szCs w:val="21"/>
              </w:rPr>
            </w:pPr>
          </w:p>
          <w:p w14:paraId="0BCDC6DA" w14:textId="77777777" w:rsidR="00602423" w:rsidRPr="00602423" w:rsidRDefault="00602423" w:rsidP="002C2222">
            <w:pPr>
              <w:rPr>
                <w:rFonts w:ascii="ＭＳ 明朝" w:eastAsia="ＭＳ 明朝" w:hAnsi="ＭＳ 明朝"/>
                <w:sz w:val="21"/>
                <w:szCs w:val="21"/>
              </w:rPr>
            </w:pPr>
            <w:r w:rsidRPr="00602423">
              <w:rPr>
                <w:rFonts w:ascii="ＭＳ 明朝" w:eastAsia="ＭＳ 明朝" w:hAnsi="ＭＳ 明朝"/>
                <w:sz w:val="21"/>
                <w:szCs w:val="21"/>
              </w:rPr>
              <w:t>１．事業の全体計画（変更</w:t>
            </w:r>
            <w:r w:rsidRPr="00602423">
              <w:rPr>
                <w:rFonts w:ascii="ＭＳ 明朝" w:eastAsia="ＭＳ 明朝" w:hAnsi="ＭＳ 明朝" w:hint="eastAsia"/>
                <w:sz w:val="21"/>
                <w:szCs w:val="21"/>
              </w:rPr>
              <w:t>認定</w:t>
            </w:r>
            <w:r w:rsidRPr="00602423">
              <w:rPr>
                <w:rFonts w:ascii="ＭＳ 明朝" w:eastAsia="ＭＳ 明朝" w:hAnsi="ＭＳ 明朝"/>
                <w:sz w:val="21"/>
                <w:szCs w:val="21"/>
              </w:rPr>
              <w:t>申請時には変更部分を明確にして記載すること）</w:t>
            </w:r>
          </w:p>
          <w:p w14:paraId="70524ED7" w14:textId="77777777" w:rsidR="00602423" w:rsidRPr="00AC54B5" w:rsidRDefault="00AC54B5" w:rsidP="002C2222">
            <w:pPr>
              <w:rPr>
                <w:rFonts w:ascii="ＭＳ 明朝" w:eastAsia="ＭＳ 明朝" w:hAnsi="ＭＳ 明朝"/>
                <w:sz w:val="21"/>
                <w:szCs w:val="21"/>
                <w:u w:val="single"/>
              </w:rPr>
            </w:pPr>
            <w:r>
              <w:rPr>
                <w:rFonts w:ascii="ＭＳ 明朝" w:eastAsia="ＭＳ 明朝" w:hAnsi="ＭＳ 明朝" w:hint="eastAsia"/>
                <w:sz w:val="21"/>
                <w:szCs w:val="21"/>
              </w:rPr>
              <w:t xml:space="preserve">　　</w:t>
            </w:r>
            <w:r w:rsidRPr="00AC54B5">
              <w:rPr>
                <w:rFonts w:ascii="ＭＳ 明朝" w:eastAsia="ＭＳ 明朝" w:hAnsi="ＭＳ 明朝" w:hint="eastAsia"/>
                <w:sz w:val="21"/>
                <w:szCs w:val="21"/>
                <w:u w:val="single"/>
              </w:rPr>
              <w:t xml:space="preserve">事業者の名称：　　　　　　　　</w:t>
            </w:r>
          </w:p>
          <w:p w14:paraId="20A79068" w14:textId="77777777" w:rsidR="00602423" w:rsidRPr="00602423" w:rsidRDefault="00602423" w:rsidP="002C2222">
            <w:pPr>
              <w:rPr>
                <w:rFonts w:ascii="ＭＳ 明朝" w:eastAsia="ＭＳ 明朝" w:hAnsi="ＭＳ 明朝"/>
                <w:sz w:val="21"/>
                <w:szCs w:val="21"/>
              </w:rPr>
            </w:pPr>
          </w:p>
          <w:p w14:paraId="575BBAD3" w14:textId="77777777" w:rsidR="00602423" w:rsidRPr="00602423" w:rsidRDefault="00602423" w:rsidP="002C2222">
            <w:pPr>
              <w:rPr>
                <w:rFonts w:ascii="ＭＳ 明朝" w:eastAsia="ＭＳ 明朝" w:hAnsi="ＭＳ 明朝"/>
                <w:sz w:val="21"/>
                <w:szCs w:val="21"/>
              </w:rPr>
            </w:pPr>
          </w:p>
          <w:p w14:paraId="751B10B5" w14:textId="77777777" w:rsidR="00602423" w:rsidRPr="00602423" w:rsidRDefault="00602423" w:rsidP="002C2222">
            <w:pPr>
              <w:rPr>
                <w:rFonts w:ascii="ＭＳ 明朝" w:eastAsia="ＭＳ 明朝" w:hAnsi="ＭＳ 明朝"/>
                <w:sz w:val="21"/>
                <w:szCs w:val="21"/>
              </w:rPr>
            </w:pPr>
          </w:p>
          <w:p w14:paraId="2A5CEAB6" w14:textId="77777777" w:rsidR="00602423" w:rsidRDefault="00602423" w:rsidP="002C2222">
            <w:pPr>
              <w:rPr>
                <w:rFonts w:ascii="ＭＳ 明朝" w:eastAsia="ＭＳ 明朝" w:hAnsi="ＭＳ 明朝"/>
                <w:sz w:val="21"/>
                <w:szCs w:val="21"/>
              </w:rPr>
            </w:pPr>
          </w:p>
          <w:p w14:paraId="49A524CE" w14:textId="77777777" w:rsidR="00602423" w:rsidRDefault="00602423" w:rsidP="002C2222">
            <w:pPr>
              <w:rPr>
                <w:rFonts w:ascii="ＭＳ 明朝" w:eastAsia="ＭＳ 明朝" w:hAnsi="ＭＳ 明朝"/>
                <w:sz w:val="21"/>
                <w:szCs w:val="21"/>
              </w:rPr>
            </w:pPr>
          </w:p>
          <w:p w14:paraId="5F81C0C2" w14:textId="77777777" w:rsidR="00602423" w:rsidRPr="00602423" w:rsidRDefault="00602423" w:rsidP="002C2222">
            <w:pPr>
              <w:rPr>
                <w:rFonts w:ascii="ＭＳ 明朝" w:eastAsia="ＭＳ 明朝" w:hAnsi="ＭＳ 明朝"/>
                <w:sz w:val="21"/>
                <w:szCs w:val="21"/>
              </w:rPr>
            </w:pPr>
          </w:p>
          <w:p w14:paraId="0FCCCF16" w14:textId="77777777" w:rsidR="00602423" w:rsidRPr="00602423" w:rsidRDefault="00602423" w:rsidP="002C2222">
            <w:pPr>
              <w:rPr>
                <w:rFonts w:ascii="ＭＳ 明朝" w:eastAsia="ＭＳ 明朝" w:hAnsi="ＭＳ 明朝"/>
                <w:sz w:val="21"/>
                <w:szCs w:val="21"/>
              </w:rPr>
            </w:pPr>
          </w:p>
          <w:p w14:paraId="3F313517" w14:textId="77777777" w:rsidR="00602423" w:rsidRPr="00602423" w:rsidRDefault="00602423" w:rsidP="002C2222">
            <w:pPr>
              <w:rPr>
                <w:rFonts w:ascii="ＭＳ 明朝" w:eastAsia="ＭＳ 明朝" w:hAnsi="ＭＳ 明朝"/>
                <w:sz w:val="21"/>
                <w:szCs w:val="21"/>
              </w:rPr>
            </w:pPr>
          </w:p>
          <w:p w14:paraId="5DCE92BD" w14:textId="77777777" w:rsidR="00602423" w:rsidRPr="000F09CE" w:rsidRDefault="00602423" w:rsidP="002C2222">
            <w:pPr>
              <w:rPr>
                <w:rFonts w:ascii="ＭＳ 明朝" w:eastAsia="ＭＳ 明朝" w:hAnsi="ＭＳ 明朝"/>
                <w:sz w:val="24"/>
              </w:rPr>
            </w:pPr>
            <w:r w:rsidRPr="00602423">
              <w:rPr>
                <w:rFonts w:ascii="ＭＳ 明朝" w:eastAsia="ＭＳ 明朝" w:hAnsi="ＭＳ 明朝"/>
                <w:sz w:val="21"/>
                <w:szCs w:val="21"/>
              </w:rPr>
              <w:t>２．取り扱う産業廃棄物（特別管理産業廃棄物）の種類</w:t>
            </w:r>
            <w:r w:rsidRPr="00602423">
              <w:rPr>
                <w:rFonts w:ascii="ＭＳ 明朝" w:eastAsia="ＭＳ 明朝" w:hAnsi="ＭＳ 明朝" w:hint="eastAsia"/>
                <w:sz w:val="21"/>
                <w:szCs w:val="21"/>
              </w:rPr>
              <w:t>および</w:t>
            </w:r>
            <w:r w:rsidRPr="00602423">
              <w:rPr>
                <w:rFonts w:ascii="ＭＳ 明朝" w:eastAsia="ＭＳ 明朝" w:hAnsi="ＭＳ 明朝"/>
                <w:sz w:val="21"/>
                <w:szCs w:val="21"/>
              </w:rPr>
              <w:t>運搬量等</w:t>
            </w:r>
          </w:p>
        </w:tc>
      </w:tr>
      <w:tr w:rsidR="00602423" w:rsidRPr="000F09CE" w14:paraId="4824F65E" w14:textId="77777777" w:rsidTr="002C2222">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E7EF0B" w14:textId="77777777" w:rsidR="00602423" w:rsidRPr="000F09CE" w:rsidRDefault="00602423" w:rsidP="002C2222">
            <w:pPr>
              <w:jc w:val="center"/>
              <w:rPr>
                <w:rFonts w:ascii="ＭＳ 明朝" w:eastAsia="ＭＳ 明朝" w:hAnsi="ＭＳ 明朝"/>
                <w:sz w:val="21"/>
                <w:szCs w:val="21"/>
              </w:rPr>
            </w:pPr>
          </w:p>
          <w:p w14:paraId="35CA3C95" w14:textId="77777777" w:rsidR="00602423" w:rsidRPr="000F09CE" w:rsidRDefault="00602423" w:rsidP="002C2222">
            <w:pPr>
              <w:jc w:val="center"/>
              <w:rPr>
                <w:rFonts w:ascii="ＭＳ 明朝" w:eastAsia="ＭＳ 明朝" w:hAnsi="ＭＳ 明朝"/>
                <w:sz w:val="21"/>
                <w:szCs w:val="21"/>
              </w:rPr>
            </w:pPr>
          </w:p>
          <w:p w14:paraId="2A82F3D3" w14:textId="77777777" w:rsidR="00602423" w:rsidRPr="000F09CE" w:rsidRDefault="00602423" w:rsidP="002C2222">
            <w:pPr>
              <w:jc w:val="center"/>
              <w:rPr>
                <w:rFonts w:ascii="ＭＳ 明朝" w:eastAsia="ＭＳ 明朝" w:hAnsi="ＭＳ 明朝"/>
                <w:sz w:val="21"/>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D0BB5E" w14:textId="77777777" w:rsidR="00602423" w:rsidRPr="000F09CE" w:rsidRDefault="00602423" w:rsidP="002C2222">
            <w:pPr>
              <w:jc w:val="center"/>
              <w:rPr>
                <w:rFonts w:ascii="ＭＳ 明朝" w:eastAsia="ＭＳ 明朝" w:hAnsi="ＭＳ 明朝"/>
                <w:sz w:val="21"/>
                <w:szCs w:val="21"/>
              </w:rPr>
            </w:pPr>
          </w:p>
          <w:p w14:paraId="6EB0FD8E"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産業廃棄物</w:t>
            </w:r>
          </w:p>
          <w:p w14:paraId="16FC2CE5"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3530DDA"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運搬量</w:t>
            </w:r>
          </w:p>
          <w:p w14:paraId="04475B09"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cs="ＭＳ 明朝"/>
                <w:sz w:val="21"/>
                <w:szCs w:val="21"/>
              </w:rPr>
              <w:t>(t/</w:t>
            </w:r>
            <w:r>
              <w:rPr>
                <w:rFonts w:ascii="ＭＳ 明朝" w:eastAsia="ＭＳ 明朝" w:hAnsi="ＭＳ 明朝" w:cs="ＭＳ 明朝"/>
                <w:w w:val="50"/>
                <w:sz w:val="21"/>
                <w:szCs w:val="21"/>
              </w:rPr>
              <w:t>月</w:t>
            </w:r>
            <w:r>
              <w:rPr>
                <w:rFonts w:ascii="ＭＳ 明朝" w:eastAsia="ＭＳ 明朝" w:hAnsi="ＭＳ 明朝" w:cs="ＭＳ 明朝" w:hint="eastAsia"/>
                <w:w w:val="50"/>
                <w:sz w:val="21"/>
                <w:szCs w:val="21"/>
              </w:rPr>
              <w:t>または</w:t>
            </w:r>
          </w:p>
          <w:p w14:paraId="407C1EE4"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cs="ＭＳ 明朝"/>
                <w:w w:val="50"/>
                <w:sz w:val="21"/>
                <w:szCs w:val="21"/>
              </w:rPr>
              <w:t>ｍ</w:t>
            </w:r>
            <w:r w:rsidRPr="000F09CE">
              <w:rPr>
                <w:rFonts w:ascii="ＭＳ 明朝" w:eastAsia="ＭＳ 明朝" w:hAnsi="ＭＳ 明朝" w:cs="ＭＳ 明朝"/>
                <w:sz w:val="21"/>
                <w:szCs w:val="21"/>
                <w:vertAlign w:val="superscript"/>
              </w:rPr>
              <w:t>3</w:t>
            </w:r>
            <w:r w:rsidRPr="000F09CE">
              <w:rPr>
                <w:rFonts w:ascii="ＭＳ 明朝" w:eastAsia="ＭＳ 明朝" w:hAnsi="ＭＳ 明朝" w:cs="ＭＳ 明朝"/>
                <w:sz w:val="21"/>
                <w:szCs w:val="21"/>
              </w:rPr>
              <w:t>/</w:t>
            </w:r>
            <w:r w:rsidRPr="000F09CE">
              <w:rPr>
                <w:rFonts w:ascii="ＭＳ 明朝" w:eastAsia="ＭＳ 明朝" w:hAnsi="ＭＳ 明朝" w:cs="ＭＳ 明朝"/>
                <w:w w:val="50"/>
                <w:sz w:val="21"/>
                <w:szCs w:val="21"/>
              </w:rPr>
              <w:t>月</w:t>
            </w:r>
            <w:r w:rsidRPr="000F09CE">
              <w:rPr>
                <w:rFonts w:ascii="ＭＳ 明朝" w:eastAsia="ＭＳ 明朝" w:hAnsi="ＭＳ 明朝" w:cs="ＭＳ 明朝"/>
                <w:sz w:val="21"/>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74B9FAA0"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D0B840" w14:textId="77777777" w:rsidR="00602423" w:rsidRPr="000F09CE" w:rsidRDefault="00602423" w:rsidP="002C2222">
            <w:pPr>
              <w:jc w:val="center"/>
              <w:rPr>
                <w:rFonts w:ascii="ＭＳ 明朝" w:eastAsia="ＭＳ 明朝" w:hAnsi="ＭＳ 明朝"/>
                <w:sz w:val="21"/>
                <w:szCs w:val="21"/>
              </w:rPr>
            </w:pPr>
            <w:r>
              <w:rPr>
                <w:rFonts w:ascii="ＭＳ 明朝" w:eastAsia="ＭＳ 明朝" w:hAnsi="ＭＳ 明朝"/>
                <w:sz w:val="21"/>
                <w:szCs w:val="21"/>
              </w:rPr>
              <w:t>予定排出事業場の名称</w:t>
            </w:r>
            <w:r>
              <w:rPr>
                <w:rFonts w:ascii="ＭＳ 明朝" w:eastAsia="ＭＳ 明朝" w:hAnsi="ＭＳ 明朝" w:hint="eastAsia"/>
                <w:sz w:val="21"/>
                <w:szCs w:val="21"/>
              </w:rPr>
              <w:t>および</w:t>
            </w:r>
            <w:r w:rsidRPr="000F09CE">
              <w:rPr>
                <w:rFonts w:ascii="ＭＳ 明朝" w:eastAsia="ＭＳ 明朝" w:hAnsi="ＭＳ 明朝"/>
                <w:sz w:val="21"/>
                <w:szCs w:val="21"/>
              </w:rPr>
              <w:t>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6B3926EB" w14:textId="77777777" w:rsidR="00602423" w:rsidRPr="000F09CE" w:rsidRDefault="00602423" w:rsidP="002C2222">
            <w:pPr>
              <w:jc w:val="center"/>
              <w:rPr>
                <w:rFonts w:ascii="ＭＳ 明朝" w:eastAsia="ＭＳ 明朝" w:hAnsi="ＭＳ 明朝"/>
                <w:sz w:val="21"/>
                <w:szCs w:val="21"/>
              </w:rPr>
            </w:pPr>
            <w:r w:rsidRPr="00602423">
              <w:rPr>
                <w:rFonts w:ascii="ＭＳ 明朝" w:eastAsia="ＭＳ 明朝" w:hAnsi="ＭＳ 明朝"/>
                <w:spacing w:val="7"/>
                <w:w w:val="54"/>
                <w:kern w:val="0"/>
                <w:sz w:val="21"/>
                <w:szCs w:val="21"/>
                <w:fitText w:val="1266" w:id="1671595776"/>
              </w:rPr>
              <w:t>積</w:t>
            </w:r>
            <w:r w:rsidRPr="00602423">
              <w:rPr>
                <w:rFonts w:ascii="ＭＳ 明朝" w:eastAsia="ＭＳ 明朝" w:hAnsi="ＭＳ 明朝"/>
                <w:w w:val="54"/>
                <w:kern w:val="0"/>
                <w:sz w:val="21"/>
                <w:szCs w:val="21"/>
                <w:fitText w:val="1266" w:id="1671595776"/>
              </w:rPr>
              <w:t>替え</w:t>
            </w:r>
            <w:r w:rsidRPr="00602423">
              <w:rPr>
                <w:rFonts w:ascii="ＭＳ 明朝" w:eastAsia="ＭＳ 明朝" w:hAnsi="ＭＳ 明朝" w:hint="eastAsia"/>
                <w:w w:val="54"/>
                <w:kern w:val="0"/>
                <w:sz w:val="21"/>
                <w:szCs w:val="21"/>
                <w:fitText w:val="1266" w:id="1671595776"/>
              </w:rPr>
              <w:t>ま</w:t>
            </w:r>
            <w:r>
              <w:rPr>
                <w:rFonts w:ascii="ＭＳ 明朝" w:eastAsia="ＭＳ 明朝" w:hAnsi="ＭＳ 明朝" w:hint="eastAsia"/>
                <w:spacing w:val="7"/>
                <w:w w:val="54"/>
                <w:kern w:val="0"/>
                <w:sz w:val="21"/>
                <w:szCs w:val="21"/>
                <w:fitText w:val="1266" w:id="1671595776"/>
              </w:rPr>
              <w:t>た</w:t>
            </w:r>
            <w:r w:rsidRPr="00602423">
              <w:rPr>
                <w:rFonts w:ascii="ＭＳ 明朝" w:eastAsia="ＭＳ 明朝" w:hAnsi="ＭＳ 明朝" w:hint="eastAsia"/>
                <w:w w:val="54"/>
                <w:kern w:val="0"/>
                <w:sz w:val="21"/>
                <w:szCs w:val="21"/>
                <w:fitText w:val="1266" w:id="1671595776"/>
              </w:rPr>
              <w:t>は</w:t>
            </w:r>
            <w:r w:rsidRPr="00602423">
              <w:rPr>
                <w:rFonts w:ascii="ＭＳ 明朝" w:eastAsia="ＭＳ 明朝" w:hAnsi="ＭＳ 明朝"/>
                <w:w w:val="54"/>
                <w:kern w:val="0"/>
                <w:sz w:val="21"/>
                <w:szCs w:val="21"/>
                <w:fitText w:val="1266" w:id="1671595776"/>
              </w:rPr>
              <w:t>保管を行う</w:t>
            </w:r>
          </w:p>
          <w:p w14:paraId="0A970401" w14:textId="77777777" w:rsidR="00602423" w:rsidRPr="000F09CE" w:rsidRDefault="00602423" w:rsidP="002C2222">
            <w:pPr>
              <w:jc w:val="center"/>
              <w:rPr>
                <w:rFonts w:ascii="ＭＳ 明朝" w:eastAsia="ＭＳ 明朝" w:hAnsi="ＭＳ 明朝"/>
                <w:sz w:val="21"/>
                <w:szCs w:val="21"/>
              </w:rPr>
            </w:pPr>
            <w:r>
              <w:rPr>
                <w:rFonts w:ascii="ＭＳ 明朝" w:eastAsia="ＭＳ 明朝" w:hAnsi="ＭＳ 明朝"/>
                <w:spacing w:val="3"/>
                <w:w w:val="54"/>
                <w:kern w:val="0"/>
                <w:sz w:val="21"/>
                <w:szCs w:val="21"/>
                <w:fitText w:val="1266" w:id="1671595777"/>
              </w:rPr>
              <w:t>場合には積替え</w:t>
            </w:r>
            <w:r>
              <w:rPr>
                <w:rFonts w:ascii="ＭＳ 明朝" w:eastAsia="ＭＳ 明朝" w:hAnsi="ＭＳ 明朝" w:hint="eastAsia"/>
                <w:spacing w:val="3"/>
                <w:w w:val="54"/>
                <w:kern w:val="0"/>
                <w:sz w:val="21"/>
                <w:szCs w:val="21"/>
                <w:fitText w:val="1266" w:id="1671595777"/>
              </w:rPr>
              <w:t>または</w:t>
            </w:r>
            <w:r>
              <w:rPr>
                <w:rFonts w:ascii="ＭＳ 明朝" w:eastAsia="ＭＳ 明朝" w:hAnsi="ＭＳ 明朝"/>
                <w:spacing w:val="-13"/>
                <w:w w:val="54"/>
                <w:kern w:val="0"/>
                <w:sz w:val="21"/>
                <w:szCs w:val="21"/>
                <w:fitText w:val="1266" w:id="1671595777"/>
              </w:rPr>
              <w:t>保</w:t>
            </w:r>
          </w:p>
          <w:p w14:paraId="5E814CF0" w14:textId="77777777" w:rsidR="00602423" w:rsidRPr="000F09CE" w:rsidRDefault="00602423" w:rsidP="002C2222">
            <w:pPr>
              <w:jc w:val="center"/>
              <w:rPr>
                <w:rFonts w:ascii="ＭＳ 明朝" w:eastAsia="ＭＳ 明朝" w:hAnsi="ＭＳ 明朝"/>
                <w:sz w:val="21"/>
                <w:szCs w:val="21"/>
              </w:rPr>
            </w:pPr>
            <w:r w:rsidRPr="00602423">
              <w:rPr>
                <w:rFonts w:ascii="ＭＳ 明朝" w:eastAsia="ＭＳ 明朝" w:hAnsi="ＭＳ 明朝"/>
                <w:spacing w:val="7"/>
                <w:w w:val="60"/>
                <w:kern w:val="0"/>
                <w:sz w:val="21"/>
                <w:szCs w:val="21"/>
                <w:fitText w:val="1266" w:id="1671595778"/>
              </w:rPr>
              <w:t>管</w:t>
            </w:r>
            <w:r w:rsidRPr="00602423">
              <w:rPr>
                <w:rFonts w:ascii="ＭＳ 明朝" w:eastAsia="ＭＳ 明朝" w:hAnsi="ＭＳ 明朝"/>
                <w:w w:val="60"/>
                <w:kern w:val="0"/>
                <w:sz w:val="21"/>
                <w:szCs w:val="21"/>
                <w:fitText w:val="1266" w:id="1671595778"/>
              </w:rPr>
              <w:t>を行う場所の所在地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718455" w14:textId="77777777" w:rsidR="00602423" w:rsidRPr="000F09CE" w:rsidRDefault="00602423" w:rsidP="002C2222">
            <w:pPr>
              <w:jc w:val="center"/>
              <w:rPr>
                <w:rFonts w:ascii="ＭＳ 明朝" w:eastAsia="ＭＳ 明朝" w:hAnsi="ＭＳ 明朝"/>
                <w:sz w:val="21"/>
                <w:szCs w:val="21"/>
              </w:rPr>
            </w:pPr>
            <w:r w:rsidRPr="00B16CAB">
              <w:rPr>
                <w:rFonts w:ascii="ＭＳ 明朝" w:eastAsia="ＭＳ 明朝" w:hAnsi="ＭＳ 明朝"/>
                <w:spacing w:val="3"/>
                <w:w w:val="71"/>
                <w:kern w:val="0"/>
                <w:sz w:val="21"/>
                <w:szCs w:val="21"/>
                <w:fitText w:val="2110" w:id="1671595779"/>
              </w:rPr>
              <w:t>予定運搬先の名称</w:t>
            </w:r>
            <w:r w:rsidRPr="00B16CAB">
              <w:rPr>
                <w:rFonts w:ascii="ＭＳ 明朝" w:eastAsia="ＭＳ 明朝" w:hAnsi="ＭＳ 明朝" w:hint="eastAsia"/>
                <w:spacing w:val="3"/>
                <w:w w:val="71"/>
                <w:kern w:val="0"/>
                <w:sz w:val="21"/>
                <w:szCs w:val="21"/>
                <w:fitText w:val="2110" w:id="1671595779"/>
              </w:rPr>
              <w:t>および</w:t>
            </w:r>
            <w:r w:rsidRPr="00B16CAB">
              <w:rPr>
                <w:rFonts w:ascii="ＭＳ 明朝" w:eastAsia="ＭＳ 明朝" w:hAnsi="ＭＳ 明朝"/>
                <w:spacing w:val="3"/>
                <w:w w:val="71"/>
                <w:kern w:val="0"/>
                <w:sz w:val="21"/>
                <w:szCs w:val="21"/>
                <w:fitText w:val="2110" w:id="1671595779"/>
              </w:rPr>
              <w:t>所在</w:t>
            </w:r>
            <w:r w:rsidRPr="00B16CAB">
              <w:rPr>
                <w:rFonts w:ascii="ＭＳ 明朝" w:eastAsia="ＭＳ 明朝" w:hAnsi="ＭＳ 明朝"/>
                <w:spacing w:val="-17"/>
                <w:w w:val="71"/>
                <w:kern w:val="0"/>
                <w:sz w:val="21"/>
                <w:szCs w:val="21"/>
                <w:fitText w:val="2110" w:id="1671595779"/>
              </w:rPr>
              <w:t>地</w:t>
            </w:r>
          </w:p>
          <w:p w14:paraId="1AEE6EFF" w14:textId="77777777" w:rsidR="00602423" w:rsidRPr="000F09CE" w:rsidRDefault="00602423" w:rsidP="002C2222">
            <w:pPr>
              <w:jc w:val="center"/>
              <w:rPr>
                <w:rFonts w:ascii="ＭＳ 明朝" w:eastAsia="ＭＳ 明朝" w:hAnsi="ＭＳ 明朝"/>
                <w:sz w:val="21"/>
                <w:szCs w:val="21"/>
              </w:rPr>
            </w:pPr>
            <w:r w:rsidRPr="00B16CAB">
              <w:rPr>
                <w:rFonts w:ascii="ＭＳ 明朝" w:eastAsia="ＭＳ 明朝" w:hAnsi="ＭＳ 明朝"/>
                <w:spacing w:val="2"/>
                <w:w w:val="71"/>
                <w:kern w:val="0"/>
                <w:sz w:val="21"/>
                <w:szCs w:val="21"/>
                <w:fitText w:val="2110" w:id="1671595780"/>
              </w:rPr>
              <w:t>（処分場の名称</w:t>
            </w:r>
            <w:r w:rsidRPr="00B16CAB">
              <w:rPr>
                <w:rFonts w:ascii="ＭＳ 明朝" w:eastAsia="ＭＳ 明朝" w:hAnsi="ＭＳ 明朝" w:hint="eastAsia"/>
                <w:spacing w:val="2"/>
                <w:w w:val="71"/>
                <w:kern w:val="0"/>
                <w:sz w:val="21"/>
                <w:szCs w:val="21"/>
                <w:fitText w:val="2110" w:id="1671595780"/>
              </w:rPr>
              <w:t>および</w:t>
            </w:r>
            <w:r w:rsidRPr="00B16CAB">
              <w:rPr>
                <w:rFonts w:ascii="ＭＳ 明朝" w:eastAsia="ＭＳ 明朝" w:hAnsi="ＭＳ 明朝"/>
                <w:spacing w:val="2"/>
                <w:w w:val="71"/>
                <w:kern w:val="0"/>
                <w:sz w:val="21"/>
                <w:szCs w:val="21"/>
                <w:fitText w:val="2110" w:id="1671595780"/>
              </w:rPr>
              <w:t>所在地</w:t>
            </w:r>
            <w:r w:rsidRPr="00B16CAB">
              <w:rPr>
                <w:rFonts w:ascii="ＭＳ 明朝" w:eastAsia="ＭＳ 明朝" w:hAnsi="ＭＳ 明朝"/>
                <w:spacing w:val="-7"/>
                <w:w w:val="71"/>
                <w:kern w:val="0"/>
                <w:sz w:val="21"/>
                <w:szCs w:val="21"/>
                <w:fitText w:val="2110" w:id="1671595780"/>
              </w:rPr>
              <w:t>）</w:t>
            </w:r>
          </w:p>
        </w:tc>
      </w:tr>
      <w:tr w:rsidR="00602423" w:rsidRPr="0075229E" w14:paraId="6FBD07F6" w14:textId="77777777" w:rsidTr="002C2222">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0C43CC"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91C62B" w14:textId="77777777" w:rsidR="00602423" w:rsidRPr="0075229E" w:rsidRDefault="00602423" w:rsidP="002C2222">
            <w:pPr>
              <w:suppressAutoHyphens/>
              <w:autoSpaceDE w:val="0"/>
              <w:autoSpaceDN w:val="0"/>
              <w:spacing w:before="100" w:beforeAutospacing="1"/>
              <w:textAlignment w:val="baseline"/>
              <w:rPr>
                <w:rFonts w:ascii="ＭＳ 明朝" w:eastAsia="ＭＳ 明朝" w:hAnsi="ＭＳ 明朝" w:cs="ＭＳ ゴシック"/>
                <w:color w:val="000000"/>
                <w:kern w:val="0"/>
                <w:sz w:val="21"/>
                <w:szCs w:val="20"/>
              </w:rPr>
            </w:pPr>
          </w:p>
          <w:p w14:paraId="756C5063" w14:textId="77777777" w:rsidR="00602423" w:rsidRPr="0075229E" w:rsidRDefault="00602423" w:rsidP="002C2222">
            <w:pPr>
              <w:suppressAutoHyphens/>
              <w:autoSpaceDE w:val="0"/>
              <w:autoSpaceDN w:val="0"/>
              <w:spacing w:before="100" w:beforeAutospacing="1"/>
              <w:textAlignment w:val="baseline"/>
              <w:rPr>
                <w:rFonts w:ascii="ＭＳ 明朝" w:eastAsia="ＭＳ 明朝" w:hAnsi="ＭＳ 明朝" w:cs="ＭＳ ゴシック"/>
                <w:color w:val="000000"/>
                <w:kern w:val="0"/>
                <w:sz w:val="21"/>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754CDF7" w14:textId="77777777" w:rsidR="00602423" w:rsidRPr="0075229E" w:rsidRDefault="00602423" w:rsidP="002C2222">
            <w:pPr>
              <w:suppressAutoHyphens/>
              <w:autoSpaceDE w:val="0"/>
              <w:autoSpaceDN w:val="0"/>
              <w:spacing w:before="100" w:beforeAutospacing="1"/>
              <w:textAlignment w:val="baseline"/>
              <w:rPr>
                <w:rFonts w:ascii="ＭＳ 明朝" w:eastAsia="ＭＳ 明朝" w:hAnsi="ＭＳ 明朝" w:cs="ＭＳ ゴシック"/>
                <w:color w:val="000000"/>
                <w:kern w:val="0"/>
                <w:sz w:val="21"/>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B6E5B10" w14:textId="77777777" w:rsidR="00602423" w:rsidRPr="0075229E" w:rsidRDefault="00602423" w:rsidP="002C2222">
            <w:pPr>
              <w:suppressAutoHyphens/>
              <w:autoSpaceDE w:val="0"/>
              <w:autoSpaceDN w:val="0"/>
              <w:spacing w:before="100" w:beforeAutospacing="1"/>
              <w:textAlignment w:val="baseline"/>
              <w:rPr>
                <w:rFonts w:ascii="ＭＳ 明朝" w:eastAsia="ＭＳ 明朝" w:hAnsi="ＭＳ 明朝" w:cs="ＭＳ ゴシック"/>
                <w:color w:val="000000"/>
                <w:kern w:val="0"/>
                <w:sz w:val="21"/>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A868F5" w14:textId="77777777" w:rsidR="00602423" w:rsidRPr="0075229E" w:rsidRDefault="00602423" w:rsidP="002C2222">
            <w:pPr>
              <w:suppressAutoHyphens/>
              <w:autoSpaceDE w:val="0"/>
              <w:autoSpaceDN w:val="0"/>
              <w:spacing w:before="100" w:beforeAutospacing="1"/>
              <w:textAlignment w:val="baseline"/>
              <w:rPr>
                <w:rFonts w:ascii="ＭＳ 明朝" w:eastAsia="ＭＳ 明朝" w:hAnsi="ＭＳ 明朝" w:cs="ＭＳ ゴシック"/>
                <w:color w:val="000000"/>
                <w:kern w:val="0"/>
                <w:sz w:val="21"/>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ECF2118" w14:textId="77777777" w:rsidR="00602423" w:rsidRPr="0075229E" w:rsidRDefault="00602423" w:rsidP="002C2222">
            <w:pPr>
              <w:suppressAutoHyphens/>
              <w:autoSpaceDE w:val="0"/>
              <w:autoSpaceDN w:val="0"/>
              <w:spacing w:before="100" w:beforeAutospacing="1"/>
              <w:textAlignment w:val="baseline"/>
              <w:rPr>
                <w:rFonts w:ascii="ＭＳ 明朝" w:eastAsia="ＭＳ 明朝" w:hAnsi="ＭＳ 明朝" w:cs="ＭＳ ゴシック"/>
                <w:color w:val="000000"/>
                <w:kern w:val="0"/>
                <w:sz w:val="21"/>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35885D" w14:textId="77777777" w:rsidR="00602423" w:rsidRPr="0075229E" w:rsidRDefault="00602423" w:rsidP="002C2222">
            <w:pPr>
              <w:suppressAutoHyphens/>
              <w:autoSpaceDE w:val="0"/>
              <w:autoSpaceDN w:val="0"/>
              <w:spacing w:before="100" w:beforeAutospacing="1"/>
              <w:textAlignment w:val="baseline"/>
              <w:rPr>
                <w:rFonts w:ascii="ＭＳ 明朝" w:eastAsia="ＭＳ 明朝" w:hAnsi="ＭＳ 明朝" w:cs="ＭＳ ゴシック"/>
                <w:color w:val="000000"/>
                <w:kern w:val="0"/>
                <w:sz w:val="21"/>
                <w:szCs w:val="20"/>
              </w:rPr>
            </w:pPr>
          </w:p>
        </w:tc>
      </w:tr>
      <w:tr w:rsidR="00602423" w:rsidRPr="0075229E" w14:paraId="4195D152" w14:textId="77777777" w:rsidTr="002C2222">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E760B4"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75A870" w14:textId="77777777" w:rsidR="00602423" w:rsidRPr="0075229E" w:rsidRDefault="00602423" w:rsidP="002C2222">
            <w:pPr>
              <w:spacing w:before="100" w:beforeAutospacing="1"/>
              <w:rPr>
                <w:rFonts w:ascii="ＭＳ 明朝" w:eastAsia="ＭＳ 明朝" w:hAnsi="ＭＳ 明朝"/>
                <w:sz w:val="21"/>
                <w:szCs w:val="21"/>
              </w:rPr>
            </w:pPr>
          </w:p>
          <w:p w14:paraId="10CBC2BB" w14:textId="77777777" w:rsidR="00602423" w:rsidRPr="0075229E" w:rsidRDefault="00602423" w:rsidP="002C2222">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3FA44F1" w14:textId="77777777" w:rsidR="00602423" w:rsidRPr="0075229E" w:rsidRDefault="00602423" w:rsidP="002C2222">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333B68D" w14:textId="77777777" w:rsidR="00602423" w:rsidRPr="0075229E" w:rsidRDefault="00602423" w:rsidP="002C2222">
            <w:pPr>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EF39BB" w14:textId="77777777" w:rsidR="00602423" w:rsidRPr="0075229E" w:rsidRDefault="00602423" w:rsidP="002C2222">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1869419" w14:textId="77777777" w:rsidR="00602423" w:rsidRPr="0075229E" w:rsidRDefault="00602423" w:rsidP="002C2222">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EC62C5" w14:textId="77777777" w:rsidR="00602423" w:rsidRPr="0075229E" w:rsidRDefault="00602423" w:rsidP="002C2222">
            <w:pPr>
              <w:spacing w:before="100" w:beforeAutospacing="1"/>
              <w:rPr>
                <w:rFonts w:ascii="ＭＳ 明朝" w:eastAsia="ＭＳ 明朝" w:hAnsi="ＭＳ 明朝"/>
                <w:sz w:val="21"/>
                <w:szCs w:val="21"/>
              </w:rPr>
            </w:pPr>
          </w:p>
        </w:tc>
      </w:tr>
      <w:tr w:rsidR="00602423" w:rsidRPr="0075229E" w14:paraId="415AE981" w14:textId="77777777" w:rsidTr="002C2222">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8C01A5"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27F307" w14:textId="77777777" w:rsidR="00602423" w:rsidRPr="0075229E" w:rsidRDefault="00602423" w:rsidP="002C2222">
            <w:pPr>
              <w:spacing w:before="100" w:beforeAutospacing="1"/>
              <w:rPr>
                <w:rFonts w:ascii="ＭＳ 明朝" w:eastAsia="ＭＳ 明朝" w:hAnsi="ＭＳ 明朝"/>
                <w:sz w:val="21"/>
                <w:szCs w:val="21"/>
              </w:rPr>
            </w:pPr>
          </w:p>
          <w:p w14:paraId="58A33672" w14:textId="77777777" w:rsidR="00602423" w:rsidRPr="0075229E" w:rsidRDefault="00602423" w:rsidP="002C2222">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86CAAA1" w14:textId="77777777" w:rsidR="00602423" w:rsidRPr="0075229E" w:rsidRDefault="00602423" w:rsidP="002C2222">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4BDA9597" w14:textId="77777777" w:rsidR="00602423" w:rsidRPr="0075229E" w:rsidRDefault="00602423" w:rsidP="002C2222">
            <w:pPr>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A9970D" w14:textId="77777777" w:rsidR="00602423" w:rsidRPr="0075229E" w:rsidRDefault="00602423" w:rsidP="002C2222">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414955A" w14:textId="77777777" w:rsidR="00602423" w:rsidRPr="0075229E" w:rsidRDefault="00602423" w:rsidP="002C2222">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B29069" w14:textId="77777777" w:rsidR="00602423" w:rsidRPr="0075229E" w:rsidRDefault="00602423" w:rsidP="002C2222">
            <w:pPr>
              <w:spacing w:before="100" w:beforeAutospacing="1"/>
              <w:rPr>
                <w:rFonts w:ascii="ＭＳ 明朝" w:eastAsia="ＭＳ 明朝" w:hAnsi="ＭＳ 明朝"/>
                <w:sz w:val="21"/>
                <w:szCs w:val="21"/>
              </w:rPr>
            </w:pPr>
          </w:p>
        </w:tc>
      </w:tr>
      <w:tr w:rsidR="00602423" w:rsidRPr="0075229E" w14:paraId="203CCB12" w14:textId="77777777" w:rsidTr="002C2222">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BCE024"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EF9C99" w14:textId="77777777" w:rsidR="00602423" w:rsidRPr="0075229E" w:rsidRDefault="00602423" w:rsidP="002C2222">
            <w:pPr>
              <w:spacing w:before="100" w:beforeAutospacing="1"/>
              <w:rPr>
                <w:rFonts w:ascii="ＭＳ 明朝" w:eastAsia="ＭＳ 明朝" w:hAnsi="ＭＳ 明朝"/>
                <w:sz w:val="21"/>
                <w:szCs w:val="21"/>
              </w:rPr>
            </w:pPr>
          </w:p>
          <w:p w14:paraId="1A57530E" w14:textId="77777777" w:rsidR="00602423" w:rsidRPr="0075229E" w:rsidRDefault="00602423" w:rsidP="002C2222">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319FFC7" w14:textId="77777777" w:rsidR="00602423" w:rsidRPr="0075229E" w:rsidRDefault="00602423" w:rsidP="002C2222">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377637E8" w14:textId="77777777" w:rsidR="00602423" w:rsidRPr="0075229E" w:rsidRDefault="00602423" w:rsidP="002C2222">
            <w:pPr>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4B851D" w14:textId="77777777" w:rsidR="00602423" w:rsidRPr="0075229E" w:rsidRDefault="00602423" w:rsidP="002C2222">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53E8E76" w14:textId="77777777" w:rsidR="00602423" w:rsidRPr="0075229E" w:rsidRDefault="00602423" w:rsidP="002C2222">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EC3868" w14:textId="77777777" w:rsidR="00602423" w:rsidRPr="0075229E" w:rsidRDefault="00602423" w:rsidP="002C2222">
            <w:pPr>
              <w:spacing w:before="100" w:beforeAutospacing="1"/>
              <w:rPr>
                <w:rFonts w:ascii="ＭＳ 明朝" w:eastAsia="ＭＳ 明朝" w:hAnsi="ＭＳ 明朝"/>
                <w:sz w:val="21"/>
                <w:szCs w:val="21"/>
              </w:rPr>
            </w:pPr>
          </w:p>
        </w:tc>
      </w:tr>
      <w:tr w:rsidR="00602423" w:rsidRPr="0075229E" w14:paraId="25E5F32F" w14:textId="77777777" w:rsidTr="002C2222">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472A7C"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35B2AF" w14:textId="77777777" w:rsidR="00602423" w:rsidRPr="0075229E" w:rsidRDefault="00602423" w:rsidP="002C2222">
            <w:pPr>
              <w:spacing w:before="100" w:beforeAutospacing="1"/>
              <w:rPr>
                <w:rFonts w:ascii="ＭＳ 明朝" w:eastAsia="ＭＳ 明朝" w:hAnsi="ＭＳ 明朝"/>
                <w:sz w:val="21"/>
                <w:szCs w:val="21"/>
              </w:rPr>
            </w:pPr>
          </w:p>
          <w:p w14:paraId="0714C309" w14:textId="77777777" w:rsidR="00602423" w:rsidRPr="0075229E" w:rsidRDefault="00602423" w:rsidP="002C2222">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28AF37B" w14:textId="77777777" w:rsidR="00602423" w:rsidRPr="0075229E" w:rsidRDefault="00602423" w:rsidP="002C2222">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7AB8CE6" w14:textId="77777777" w:rsidR="00602423" w:rsidRPr="0075229E" w:rsidRDefault="00602423" w:rsidP="002C2222">
            <w:pPr>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493DE1" w14:textId="77777777" w:rsidR="00602423" w:rsidRPr="0075229E" w:rsidRDefault="00602423" w:rsidP="002C2222">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3D7B0EA" w14:textId="77777777" w:rsidR="00602423" w:rsidRPr="0075229E" w:rsidRDefault="00602423" w:rsidP="002C2222">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AAC220" w14:textId="77777777" w:rsidR="00602423" w:rsidRPr="0075229E" w:rsidRDefault="00602423" w:rsidP="002C2222">
            <w:pPr>
              <w:spacing w:before="100" w:beforeAutospacing="1"/>
              <w:rPr>
                <w:rFonts w:ascii="ＭＳ 明朝" w:eastAsia="ＭＳ 明朝" w:hAnsi="ＭＳ 明朝"/>
                <w:sz w:val="21"/>
                <w:szCs w:val="21"/>
              </w:rPr>
            </w:pPr>
          </w:p>
        </w:tc>
      </w:tr>
      <w:tr w:rsidR="00602423" w:rsidRPr="0075229E" w14:paraId="3D02F2FB" w14:textId="77777777" w:rsidTr="002C2222">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AF1657"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F8A6ED" w14:textId="77777777" w:rsidR="00602423" w:rsidRPr="0075229E" w:rsidRDefault="00602423" w:rsidP="002C2222">
            <w:pPr>
              <w:spacing w:before="100" w:beforeAutospacing="1"/>
              <w:rPr>
                <w:rFonts w:ascii="ＭＳ 明朝" w:eastAsia="ＭＳ 明朝" w:hAnsi="ＭＳ 明朝"/>
                <w:sz w:val="21"/>
                <w:szCs w:val="21"/>
              </w:rPr>
            </w:pPr>
          </w:p>
          <w:p w14:paraId="4228A918" w14:textId="77777777" w:rsidR="00602423" w:rsidRPr="0075229E" w:rsidRDefault="00602423" w:rsidP="002C2222">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CEBC3C7" w14:textId="77777777" w:rsidR="00602423" w:rsidRPr="0075229E" w:rsidRDefault="00602423" w:rsidP="002C2222">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BC27CC3" w14:textId="77777777" w:rsidR="00602423" w:rsidRPr="0075229E" w:rsidRDefault="00602423" w:rsidP="002C2222">
            <w:pPr>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392C05" w14:textId="77777777" w:rsidR="00602423" w:rsidRPr="0075229E" w:rsidRDefault="00602423" w:rsidP="002C2222">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F5A73EF" w14:textId="77777777" w:rsidR="00602423" w:rsidRPr="0075229E" w:rsidRDefault="00602423" w:rsidP="002C2222">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1E99E5" w14:textId="77777777" w:rsidR="00602423" w:rsidRPr="0075229E" w:rsidRDefault="00602423" w:rsidP="002C2222">
            <w:pPr>
              <w:spacing w:before="100" w:beforeAutospacing="1"/>
              <w:rPr>
                <w:rFonts w:ascii="ＭＳ 明朝" w:eastAsia="ＭＳ 明朝" w:hAnsi="ＭＳ 明朝"/>
                <w:sz w:val="21"/>
                <w:szCs w:val="21"/>
              </w:rPr>
            </w:pPr>
          </w:p>
        </w:tc>
      </w:tr>
      <w:tr w:rsidR="00602423" w:rsidRPr="0075229E" w14:paraId="045331DE" w14:textId="77777777" w:rsidTr="002C2222">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306CB6"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C760AE" w14:textId="77777777" w:rsidR="00602423" w:rsidRPr="0075229E" w:rsidRDefault="00602423" w:rsidP="002C2222">
            <w:pPr>
              <w:spacing w:before="100" w:beforeAutospacing="1"/>
              <w:rPr>
                <w:rFonts w:ascii="ＭＳ 明朝" w:eastAsia="ＭＳ 明朝" w:hAnsi="ＭＳ 明朝"/>
                <w:sz w:val="21"/>
                <w:szCs w:val="21"/>
              </w:rPr>
            </w:pPr>
          </w:p>
          <w:p w14:paraId="04D4AF88" w14:textId="77777777" w:rsidR="00602423" w:rsidRPr="0075229E" w:rsidRDefault="00602423" w:rsidP="002C2222">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E5EB059" w14:textId="77777777" w:rsidR="00602423" w:rsidRPr="0075229E" w:rsidRDefault="00602423" w:rsidP="002C2222">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41A02C29" w14:textId="77777777" w:rsidR="00602423" w:rsidRPr="0075229E" w:rsidRDefault="00602423" w:rsidP="002C2222">
            <w:pPr>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CAF50A" w14:textId="77777777" w:rsidR="00602423" w:rsidRPr="0075229E" w:rsidRDefault="00602423" w:rsidP="002C2222">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D2759CC" w14:textId="77777777" w:rsidR="00602423" w:rsidRPr="0075229E" w:rsidRDefault="00602423" w:rsidP="002C2222">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ACC6CB" w14:textId="77777777" w:rsidR="00602423" w:rsidRPr="0075229E" w:rsidRDefault="00602423" w:rsidP="002C2222">
            <w:pPr>
              <w:spacing w:before="100" w:beforeAutospacing="1"/>
              <w:rPr>
                <w:rFonts w:ascii="ＭＳ 明朝" w:eastAsia="ＭＳ 明朝" w:hAnsi="ＭＳ 明朝"/>
                <w:sz w:val="21"/>
                <w:szCs w:val="21"/>
              </w:rPr>
            </w:pPr>
          </w:p>
        </w:tc>
      </w:tr>
      <w:tr w:rsidR="00602423" w:rsidRPr="0075229E" w14:paraId="469515EE" w14:textId="77777777" w:rsidTr="002C2222">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ACB624"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D4482A" w14:textId="77777777" w:rsidR="00602423" w:rsidRPr="0075229E" w:rsidRDefault="00602423" w:rsidP="002C2222">
            <w:pPr>
              <w:spacing w:before="100" w:beforeAutospacing="1"/>
              <w:rPr>
                <w:rFonts w:ascii="ＭＳ 明朝" w:eastAsia="ＭＳ 明朝" w:hAnsi="ＭＳ 明朝"/>
                <w:sz w:val="21"/>
                <w:szCs w:val="21"/>
              </w:rPr>
            </w:pPr>
          </w:p>
          <w:p w14:paraId="2CE138DE" w14:textId="77777777" w:rsidR="00602423" w:rsidRPr="0075229E" w:rsidRDefault="00602423" w:rsidP="002C2222">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74F6CAC" w14:textId="77777777" w:rsidR="00602423" w:rsidRPr="0075229E" w:rsidRDefault="00602423" w:rsidP="002C2222">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1D08DC07" w14:textId="77777777" w:rsidR="00602423" w:rsidRPr="0075229E" w:rsidRDefault="00602423" w:rsidP="002C2222">
            <w:pPr>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EDAE57" w14:textId="77777777" w:rsidR="00602423" w:rsidRPr="0075229E" w:rsidRDefault="00602423" w:rsidP="002C2222">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446297A" w14:textId="77777777" w:rsidR="00602423" w:rsidRPr="0075229E" w:rsidRDefault="00602423" w:rsidP="002C2222">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B2207C" w14:textId="77777777" w:rsidR="00602423" w:rsidRPr="0075229E" w:rsidRDefault="00602423" w:rsidP="002C2222">
            <w:pPr>
              <w:spacing w:before="100" w:beforeAutospacing="1"/>
              <w:rPr>
                <w:rFonts w:ascii="ＭＳ 明朝" w:eastAsia="ＭＳ 明朝" w:hAnsi="ＭＳ 明朝"/>
                <w:sz w:val="21"/>
                <w:szCs w:val="21"/>
              </w:rPr>
            </w:pPr>
          </w:p>
        </w:tc>
      </w:tr>
      <w:tr w:rsidR="00602423" w:rsidRPr="0075229E" w14:paraId="2CE8CE60" w14:textId="77777777" w:rsidTr="002C2222">
        <w:trPr>
          <w:trHeight w:val="14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771FFA"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12B5D3" w14:textId="77777777" w:rsidR="00602423" w:rsidRPr="0075229E" w:rsidRDefault="00602423" w:rsidP="002C2222">
            <w:pPr>
              <w:spacing w:before="100" w:beforeAutospacing="1"/>
              <w:rPr>
                <w:rFonts w:ascii="ＭＳ 明朝" w:eastAsia="ＭＳ 明朝" w:hAnsi="ＭＳ 明朝"/>
                <w:sz w:val="21"/>
                <w:szCs w:val="21"/>
              </w:rPr>
            </w:pPr>
          </w:p>
          <w:p w14:paraId="49D65118" w14:textId="77777777" w:rsidR="00602423" w:rsidRPr="0075229E" w:rsidRDefault="00602423" w:rsidP="002C2222">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DF1DFB5" w14:textId="77777777" w:rsidR="00602423" w:rsidRPr="0075229E" w:rsidRDefault="00602423" w:rsidP="002C2222">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0320025E" w14:textId="77777777" w:rsidR="00602423" w:rsidRPr="0075229E" w:rsidRDefault="00602423" w:rsidP="002C2222">
            <w:pPr>
              <w:widowControl/>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077AEE" w14:textId="77777777" w:rsidR="00602423" w:rsidRPr="0075229E" w:rsidDel="00007414" w:rsidRDefault="00602423" w:rsidP="002C2222">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003F1CE" w14:textId="77777777" w:rsidR="00602423" w:rsidRPr="0075229E" w:rsidDel="00007414" w:rsidRDefault="00602423" w:rsidP="002C2222">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602143" w14:textId="77777777" w:rsidR="00602423" w:rsidRPr="0075229E" w:rsidRDefault="00602423" w:rsidP="002C2222">
            <w:pPr>
              <w:spacing w:before="100" w:beforeAutospacing="1"/>
              <w:rPr>
                <w:rFonts w:ascii="ＭＳ 明朝" w:eastAsia="ＭＳ 明朝" w:hAnsi="ＭＳ 明朝"/>
                <w:sz w:val="21"/>
                <w:szCs w:val="21"/>
              </w:rPr>
            </w:pPr>
          </w:p>
        </w:tc>
      </w:tr>
      <w:tr w:rsidR="00602423" w:rsidRPr="0075229E" w14:paraId="4E12DABE" w14:textId="77777777" w:rsidTr="002C2222">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4201AA"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6D593" w14:textId="77777777" w:rsidR="00602423" w:rsidRPr="0075229E" w:rsidRDefault="00602423" w:rsidP="002C2222">
            <w:pPr>
              <w:spacing w:before="100" w:beforeAutospacing="1"/>
              <w:rPr>
                <w:rFonts w:ascii="ＭＳ 明朝" w:eastAsia="ＭＳ 明朝" w:hAnsi="ＭＳ 明朝"/>
                <w:sz w:val="21"/>
                <w:szCs w:val="21"/>
              </w:rPr>
            </w:pPr>
          </w:p>
          <w:p w14:paraId="257C3F8C" w14:textId="77777777" w:rsidR="00602423" w:rsidRPr="0075229E" w:rsidRDefault="00602423" w:rsidP="002C2222">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A9E9ADA" w14:textId="77777777" w:rsidR="00602423" w:rsidRPr="0075229E" w:rsidRDefault="00602423" w:rsidP="002C2222">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1A7717E" w14:textId="77777777" w:rsidR="00602423" w:rsidRPr="0075229E" w:rsidRDefault="00602423" w:rsidP="002C2222">
            <w:pPr>
              <w:widowControl/>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B9AF83" w14:textId="77777777" w:rsidR="00602423" w:rsidRPr="0075229E" w:rsidDel="00007414" w:rsidRDefault="00602423" w:rsidP="002C2222">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18F0C09" w14:textId="77777777" w:rsidR="00602423" w:rsidRPr="0075229E" w:rsidDel="00007414" w:rsidRDefault="00602423" w:rsidP="002C2222">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CD67C5" w14:textId="77777777" w:rsidR="00602423" w:rsidRPr="0075229E" w:rsidRDefault="00602423" w:rsidP="002C2222">
            <w:pPr>
              <w:spacing w:before="100" w:beforeAutospacing="1"/>
              <w:rPr>
                <w:rFonts w:ascii="ＭＳ 明朝" w:eastAsia="ＭＳ 明朝" w:hAnsi="ＭＳ 明朝"/>
                <w:sz w:val="21"/>
                <w:szCs w:val="21"/>
              </w:rPr>
            </w:pPr>
          </w:p>
        </w:tc>
      </w:tr>
      <w:tr w:rsidR="00602423" w:rsidRPr="000F09CE" w14:paraId="7576051A" w14:textId="77777777" w:rsidTr="002C2222">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45E78B9" w14:textId="77777777" w:rsidR="00602423" w:rsidRDefault="00602423" w:rsidP="002C2222">
            <w:pPr>
              <w:ind w:left="210" w:hangingChars="100" w:hanging="210"/>
              <w:rPr>
                <w:rFonts w:ascii="ＭＳ 明朝" w:eastAsia="ＭＳ 明朝" w:hAnsi="ＭＳ 明朝"/>
                <w:sz w:val="21"/>
                <w:szCs w:val="21"/>
              </w:rPr>
            </w:pPr>
            <w:r w:rsidRPr="000F09CE">
              <w:rPr>
                <w:rFonts w:ascii="ＭＳ 明朝" w:eastAsia="ＭＳ 明朝" w:hAnsi="ＭＳ 明朝"/>
                <w:sz w:val="21"/>
                <w:szCs w:val="21"/>
              </w:rPr>
              <w:t>備考  取り扱う産業廃棄物の種類ごとに記載すること。</w:t>
            </w:r>
          </w:p>
          <w:p w14:paraId="774A38E8" w14:textId="77777777" w:rsidR="00602423" w:rsidRPr="000F09CE" w:rsidRDefault="00602423" w:rsidP="002C2222">
            <w:pPr>
              <w:ind w:left="210" w:hangingChars="100" w:hanging="210"/>
              <w:rPr>
                <w:rFonts w:ascii="ＭＳ 明朝" w:eastAsia="ＭＳ 明朝" w:hAnsi="ＭＳ 明朝"/>
                <w:sz w:val="21"/>
                <w:szCs w:val="21"/>
              </w:rPr>
            </w:pPr>
          </w:p>
        </w:tc>
      </w:tr>
      <w:tr w:rsidR="00602423" w:rsidRPr="000F09CE" w14:paraId="094E484C" w14:textId="77777777" w:rsidTr="002C2222">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14:paraId="4BAEBB25" w14:textId="77777777" w:rsidR="00602423" w:rsidRPr="000F09CE" w:rsidRDefault="00602423" w:rsidP="002C2222">
            <w:pPr>
              <w:rPr>
                <w:rFonts w:ascii="ＭＳ 明朝" w:eastAsia="ＭＳ 明朝" w:hAnsi="ＭＳ 明朝"/>
                <w:sz w:val="21"/>
                <w:szCs w:val="21"/>
              </w:rPr>
            </w:pPr>
          </w:p>
        </w:tc>
      </w:tr>
    </w:tbl>
    <w:p w14:paraId="1B383486" w14:textId="4A7349D9" w:rsidR="00A16C04" w:rsidRDefault="00A16C04" w:rsidP="00602423">
      <w:pPr>
        <w:tabs>
          <w:tab w:val="left" w:pos="9638"/>
        </w:tabs>
        <w:ind w:right="-1"/>
        <w:rPr>
          <w:rFonts w:ascii="ＭＳ 明朝" w:eastAsia="ＭＳ 明朝" w:hAnsi="ＭＳ 明朝"/>
          <w:sz w:val="21"/>
          <w:szCs w:val="21"/>
        </w:rPr>
      </w:pPr>
    </w:p>
    <w:p w14:paraId="43E4D86F" w14:textId="77777777" w:rsidR="00A16C04" w:rsidRDefault="00A16C04">
      <w:pPr>
        <w:widowControl/>
        <w:jc w:val="left"/>
        <w:rPr>
          <w:rFonts w:ascii="ＭＳ 明朝" w:eastAsia="ＭＳ 明朝" w:hAnsi="ＭＳ 明朝"/>
          <w:sz w:val="21"/>
          <w:szCs w:val="21"/>
        </w:rPr>
      </w:pPr>
      <w:r>
        <w:rPr>
          <w:rFonts w:ascii="ＭＳ 明朝" w:eastAsia="ＭＳ 明朝" w:hAnsi="ＭＳ 明朝"/>
          <w:sz w:val="21"/>
          <w:szCs w:val="21"/>
        </w:rPr>
        <w:br w:type="page"/>
      </w:r>
    </w:p>
    <w:p w14:paraId="41C555A4" w14:textId="77777777" w:rsidR="00602423" w:rsidRDefault="00602423" w:rsidP="00602423">
      <w:pPr>
        <w:tabs>
          <w:tab w:val="left" w:pos="9638"/>
        </w:tabs>
        <w:ind w:right="-1"/>
        <w:rPr>
          <w:rFonts w:ascii="ＭＳ 明朝" w:eastAsia="ＭＳ 明朝" w:hAnsi="ＭＳ 明朝"/>
          <w:sz w:val="21"/>
          <w:szCs w:val="21"/>
        </w:rPr>
      </w:pPr>
    </w:p>
    <w:tbl>
      <w:tblPr>
        <w:tblpPr w:leftFromText="142" w:rightFromText="142" w:vertAnchor="text" w:horzAnchor="margin" w:tblpY="107"/>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602423" w14:paraId="05A97A72" w14:textId="77777777" w:rsidTr="002C2222">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5643B2E6" w14:textId="77777777" w:rsidR="00602423" w:rsidRPr="000F09CE" w:rsidRDefault="00602423" w:rsidP="002C2222">
            <w:pPr>
              <w:rPr>
                <w:rFonts w:ascii="ＭＳ 明朝" w:eastAsia="ＭＳ 明朝" w:hAnsi="ＭＳ 明朝"/>
                <w:sz w:val="21"/>
                <w:szCs w:val="21"/>
              </w:rPr>
            </w:pPr>
            <w:r w:rsidRPr="000F09CE">
              <w:rPr>
                <w:rFonts w:ascii="ＭＳ 明朝" w:eastAsia="ＭＳ 明朝" w:hAnsi="ＭＳ 明朝"/>
                <w:sz w:val="21"/>
                <w:szCs w:val="21"/>
              </w:rPr>
              <w:br w:type="page"/>
              <w:t>３．運搬施設の概要</w:t>
            </w:r>
          </w:p>
          <w:p w14:paraId="7E33008F" w14:textId="77777777" w:rsidR="00602423" w:rsidRPr="000F09CE" w:rsidRDefault="00602423" w:rsidP="002C2222">
            <w:pPr>
              <w:rPr>
                <w:rFonts w:ascii="ＭＳ 明朝" w:eastAsia="ＭＳ 明朝" w:hAnsi="ＭＳ 明朝"/>
                <w:sz w:val="21"/>
                <w:szCs w:val="21"/>
              </w:rPr>
            </w:pPr>
            <w:r w:rsidRPr="000F09CE">
              <w:rPr>
                <w:rFonts w:ascii="ＭＳ 明朝" w:eastAsia="ＭＳ 明朝" w:hAnsi="ＭＳ 明朝"/>
                <w:sz w:val="21"/>
                <w:szCs w:val="21"/>
              </w:rPr>
              <w:t xml:space="preserve"> (1) 運搬車両一覧</w:t>
            </w:r>
          </w:p>
        </w:tc>
      </w:tr>
      <w:tr w:rsidR="00602423" w14:paraId="736043E8" w14:textId="77777777" w:rsidTr="002C2222">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CB0AB4" w14:textId="77777777" w:rsidR="00602423" w:rsidRPr="000F09CE" w:rsidRDefault="00602423" w:rsidP="002C2222">
            <w:pPr>
              <w:spacing w:before="100" w:beforeAutospacing="1"/>
              <w:jc w:val="center"/>
              <w:rPr>
                <w:rFonts w:ascii="ＭＳ 明朝" w:eastAsia="ＭＳ 明朝" w:hAnsi="ＭＳ 明朝"/>
                <w:sz w:val="21"/>
                <w:szCs w:val="21"/>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668A6E"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D9A581"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自動車登録番号</w:t>
            </w:r>
          </w:p>
          <w:p w14:paraId="2DAF3655" w14:textId="77777777" w:rsidR="00602423" w:rsidRPr="000F09CE" w:rsidRDefault="00602423" w:rsidP="002C2222">
            <w:pPr>
              <w:spacing w:before="100" w:beforeAutospacing="1"/>
              <w:jc w:val="center"/>
              <w:rPr>
                <w:rFonts w:ascii="ＭＳ 明朝" w:eastAsia="ＭＳ 明朝" w:hAnsi="ＭＳ 明朝"/>
                <w:sz w:val="21"/>
                <w:szCs w:val="21"/>
              </w:rPr>
            </w:pPr>
            <w:r>
              <w:rPr>
                <w:rFonts w:ascii="ＭＳ 明朝" w:eastAsia="ＭＳ 明朝" w:hAnsi="ＭＳ 明朝" w:hint="eastAsia"/>
                <w:sz w:val="21"/>
                <w:szCs w:val="21"/>
              </w:rPr>
              <w:t>または</w:t>
            </w:r>
            <w:r w:rsidRPr="000F09CE">
              <w:rPr>
                <w:rFonts w:ascii="ＭＳ 明朝" w:eastAsia="ＭＳ 明朝" w:hAnsi="ＭＳ 明朝"/>
                <w:sz w:val="21"/>
                <w:szCs w:val="21"/>
              </w:rPr>
              <w:t>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C42715"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最大積載量</w:t>
            </w:r>
          </w:p>
          <w:p w14:paraId="411C200E"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F06813D" w14:textId="77777777" w:rsidR="00602423" w:rsidRPr="000F09CE" w:rsidRDefault="00602423" w:rsidP="002C2222">
            <w:pPr>
              <w:spacing w:before="100" w:beforeAutospacing="1"/>
              <w:jc w:val="center"/>
              <w:rPr>
                <w:rFonts w:ascii="ＭＳ 明朝" w:eastAsia="ＭＳ 明朝" w:hAnsi="ＭＳ 明朝"/>
                <w:sz w:val="21"/>
                <w:szCs w:val="21"/>
              </w:rPr>
            </w:pPr>
            <w:r>
              <w:rPr>
                <w:rFonts w:ascii="ＭＳ 明朝" w:eastAsia="ＭＳ 明朝" w:hAnsi="ＭＳ 明朝"/>
                <w:sz w:val="21"/>
                <w:szCs w:val="21"/>
              </w:rPr>
              <w:t>所有者</w:t>
            </w:r>
            <w:r>
              <w:rPr>
                <w:rFonts w:ascii="ＭＳ 明朝" w:eastAsia="ＭＳ 明朝" w:hAnsi="ＭＳ 明朝" w:hint="eastAsia"/>
                <w:sz w:val="21"/>
                <w:szCs w:val="21"/>
              </w:rPr>
              <w:t>または</w:t>
            </w:r>
            <w:r w:rsidRPr="000F09CE">
              <w:rPr>
                <w:rFonts w:ascii="ＭＳ 明朝" w:eastAsia="ＭＳ 明朝" w:hAnsi="ＭＳ 明朝"/>
                <w:sz w:val="21"/>
                <w:szCs w:val="21"/>
              </w:rPr>
              <w:t>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6798FE4A"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備考</w:t>
            </w:r>
          </w:p>
        </w:tc>
      </w:tr>
      <w:tr w:rsidR="00602423" w14:paraId="4F11C380" w14:textId="77777777" w:rsidTr="002C2222">
        <w:trPr>
          <w:trHeight w:val="32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1A121E"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35E609" w14:textId="77777777" w:rsidR="00602423" w:rsidRPr="0075229E" w:rsidRDefault="00602423" w:rsidP="002C2222">
            <w:pPr>
              <w:spacing w:before="100" w:beforeAutospacing="1"/>
              <w:rPr>
                <w:rFonts w:ascii="ＭＳ 明朝" w:eastAsia="ＭＳ 明朝" w:hAnsi="ＭＳ 明朝"/>
                <w:sz w:val="21"/>
                <w:szCs w:val="21"/>
              </w:rPr>
            </w:pPr>
          </w:p>
          <w:p w14:paraId="4CC6B8A4" w14:textId="77777777" w:rsidR="00602423" w:rsidRPr="0075229E" w:rsidRDefault="00602423" w:rsidP="002C2222">
            <w:pPr>
              <w:spacing w:before="100" w:beforeAutospacing="1"/>
              <w:rPr>
                <w:rFonts w:ascii="ＭＳ 明朝" w:eastAsia="ＭＳ 明朝" w:hAnsi="ＭＳ 明朝"/>
                <w:sz w:val="21"/>
                <w:szCs w:val="21"/>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A64F74" w14:textId="77777777" w:rsidR="00602423" w:rsidRPr="0075229E" w:rsidRDefault="00602423" w:rsidP="002C2222">
            <w:pPr>
              <w:spacing w:before="100" w:beforeAutospacing="1"/>
              <w:rPr>
                <w:rFonts w:ascii="ＭＳ 明朝" w:eastAsia="ＭＳ 明朝" w:hAnsi="ＭＳ 明朝"/>
                <w:sz w:val="21"/>
                <w:szCs w:val="21"/>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431A36" w14:textId="77777777" w:rsidR="00602423" w:rsidRPr="0075229E" w:rsidRDefault="00602423" w:rsidP="002C2222">
            <w:pPr>
              <w:spacing w:before="100" w:beforeAutospacing="1"/>
              <w:rPr>
                <w:rFonts w:ascii="ＭＳ 明朝" w:eastAsia="ＭＳ 明朝" w:hAnsi="ＭＳ 明朝"/>
                <w:sz w:val="21"/>
                <w:szCs w:val="21"/>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2517A3D" w14:textId="77777777" w:rsidR="00602423" w:rsidRPr="0075229E" w:rsidRDefault="00602423" w:rsidP="002C2222">
            <w:pPr>
              <w:spacing w:before="100" w:beforeAutospacing="1"/>
              <w:rPr>
                <w:rFonts w:ascii="ＭＳ 明朝" w:eastAsia="ＭＳ 明朝" w:hAnsi="ＭＳ 明朝"/>
                <w:sz w:val="21"/>
                <w:szCs w:val="21"/>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2ACB29DD" w14:textId="77777777" w:rsidR="00602423" w:rsidRPr="0075229E" w:rsidRDefault="00602423" w:rsidP="002C2222">
            <w:pPr>
              <w:spacing w:before="100" w:beforeAutospacing="1"/>
              <w:rPr>
                <w:rFonts w:ascii="ＭＳ 明朝" w:eastAsia="ＭＳ 明朝" w:hAnsi="ＭＳ 明朝"/>
                <w:sz w:val="21"/>
                <w:szCs w:val="21"/>
              </w:rPr>
            </w:pPr>
          </w:p>
        </w:tc>
      </w:tr>
      <w:tr w:rsidR="00602423" w14:paraId="37451999" w14:textId="77777777" w:rsidTr="002C2222">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85D286"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EA5464" w14:textId="77777777" w:rsidR="00602423" w:rsidRPr="0075229E" w:rsidRDefault="00602423" w:rsidP="002C2222">
            <w:pPr>
              <w:spacing w:before="100" w:beforeAutospacing="1"/>
              <w:rPr>
                <w:rFonts w:ascii="ＭＳ 明朝" w:eastAsia="ＭＳ 明朝" w:hAnsi="ＭＳ 明朝"/>
                <w:sz w:val="21"/>
                <w:szCs w:val="21"/>
              </w:rPr>
            </w:pPr>
          </w:p>
          <w:p w14:paraId="2FB467F5" w14:textId="77777777" w:rsidR="00602423" w:rsidRPr="0075229E" w:rsidRDefault="00602423" w:rsidP="002C2222">
            <w:pPr>
              <w:spacing w:before="100" w:beforeAutospacing="1"/>
              <w:rPr>
                <w:rFonts w:ascii="ＭＳ 明朝" w:eastAsia="ＭＳ 明朝" w:hAnsi="ＭＳ 明朝"/>
                <w:sz w:val="21"/>
                <w:szCs w:val="21"/>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04DD7F" w14:textId="77777777" w:rsidR="00602423" w:rsidRPr="0075229E" w:rsidRDefault="00602423" w:rsidP="002C2222">
            <w:pPr>
              <w:spacing w:before="100" w:beforeAutospacing="1"/>
              <w:rPr>
                <w:rFonts w:ascii="ＭＳ 明朝" w:eastAsia="ＭＳ 明朝" w:hAnsi="ＭＳ 明朝"/>
                <w:sz w:val="21"/>
                <w:szCs w:val="21"/>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B23384" w14:textId="77777777" w:rsidR="00602423" w:rsidRPr="0075229E" w:rsidRDefault="00602423" w:rsidP="002C2222">
            <w:pPr>
              <w:spacing w:before="100" w:beforeAutospacing="1"/>
              <w:rPr>
                <w:rFonts w:ascii="ＭＳ 明朝" w:eastAsia="ＭＳ 明朝" w:hAnsi="ＭＳ 明朝"/>
                <w:sz w:val="21"/>
                <w:szCs w:val="21"/>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F6F3BBF" w14:textId="77777777" w:rsidR="00602423" w:rsidRPr="0075229E" w:rsidRDefault="00602423" w:rsidP="002C2222">
            <w:pPr>
              <w:spacing w:before="100" w:beforeAutospacing="1"/>
              <w:rPr>
                <w:rFonts w:ascii="ＭＳ 明朝" w:eastAsia="ＭＳ 明朝" w:hAnsi="ＭＳ 明朝"/>
                <w:sz w:val="21"/>
                <w:szCs w:val="21"/>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495404B3" w14:textId="77777777" w:rsidR="00602423" w:rsidRPr="0075229E" w:rsidRDefault="00602423" w:rsidP="002C2222">
            <w:pPr>
              <w:spacing w:before="100" w:beforeAutospacing="1"/>
              <w:rPr>
                <w:rFonts w:ascii="ＭＳ 明朝" w:eastAsia="ＭＳ 明朝" w:hAnsi="ＭＳ 明朝"/>
                <w:sz w:val="21"/>
                <w:szCs w:val="21"/>
              </w:rPr>
            </w:pPr>
          </w:p>
        </w:tc>
      </w:tr>
      <w:tr w:rsidR="00602423" w14:paraId="183AADA8" w14:textId="77777777" w:rsidTr="002C2222">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F3E2DD"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5321C8" w14:textId="77777777" w:rsidR="00602423" w:rsidRPr="0075229E" w:rsidRDefault="00602423" w:rsidP="002C2222">
            <w:pPr>
              <w:spacing w:before="100" w:beforeAutospacing="1"/>
              <w:rPr>
                <w:rFonts w:ascii="ＭＳ 明朝" w:eastAsia="ＭＳ 明朝" w:hAnsi="ＭＳ 明朝"/>
                <w:sz w:val="21"/>
                <w:szCs w:val="21"/>
              </w:rPr>
            </w:pPr>
          </w:p>
          <w:p w14:paraId="2B43EC45" w14:textId="77777777" w:rsidR="00602423" w:rsidRPr="0075229E" w:rsidRDefault="00602423" w:rsidP="002C2222">
            <w:pPr>
              <w:spacing w:before="100" w:beforeAutospacing="1"/>
              <w:rPr>
                <w:rFonts w:ascii="ＭＳ 明朝" w:eastAsia="ＭＳ 明朝" w:hAnsi="ＭＳ 明朝"/>
                <w:sz w:val="21"/>
                <w:szCs w:val="21"/>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CBDB25" w14:textId="77777777" w:rsidR="00602423" w:rsidRPr="0075229E" w:rsidRDefault="00602423" w:rsidP="002C2222">
            <w:pPr>
              <w:spacing w:before="100" w:beforeAutospacing="1"/>
              <w:rPr>
                <w:rFonts w:ascii="ＭＳ 明朝" w:eastAsia="ＭＳ 明朝" w:hAnsi="ＭＳ 明朝"/>
                <w:sz w:val="21"/>
                <w:szCs w:val="21"/>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A3109B" w14:textId="77777777" w:rsidR="00602423" w:rsidRPr="0075229E" w:rsidRDefault="00602423" w:rsidP="002C2222">
            <w:pPr>
              <w:spacing w:before="100" w:beforeAutospacing="1"/>
              <w:rPr>
                <w:rFonts w:ascii="ＭＳ 明朝" w:eastAsia="ＭＳ 明朝" w:hAnsi="ＭＳ 明朝"/>
                <w:sz w:val="21"/>
                <w:szCs w:val="21"/>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4C0CEF2" w14:textId="77777777" w:rsidR="00602423" w:rsidRPr="0075229E" w:rsidRDefault="00602423" w:rsidP="002C2222">
            <w:pPr>
              <w:spacing w:before="100" w:beforeAutospacing="1"/>
              <w:rPr>
                <w:rFonts w:ascii="ＭＳ 明朝" w:eastAsia="ＭＳ 明朝" w:hAnsi="ＭＳ 明朝"/>
                <w:sz w:val="21"/>
                <w:szCs w:val="21"/>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43CFDC13" w14:textId="77777777" w:rsidR="00602423" w:rsidRPr="0075229E" w:rsidRDefault="00602423" w:rsidP="002C2222">
            <w:pPr>
              <w:spacing w:before="100" w:beforeAutospacing="1"/>
              <w:rPr>
                <w:rFonts w:ascii="ＭＳ 明朝" w:eastAsia="ＭＳ 明朝" w:hAnsi="ＭＳ 明朝"/>
                <w:sz w:val="21"/>
                <w:szCs w:val="21"/>
              </w:rPr>
            </w:pPr>
          </w:p>
        </w:tc>
      </w:tr>
      <w:tr w:rsidR="00602423" w14:paraId="3BB97AB5" w14:textId="77777777" w:rsidTr="002C2222">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24B6F6"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8BC64D" w14:textId="77777777" w:rsidR="00602423" w:rsidRPr="0075229E" w:rsidRDefault="00602423" w:rsidP="002C2222">
            <w:pPr>
              <w:spacing w:before="100" w:beforeAutospacing="1"/>
              <w:rPr>
                <w:rFonts w:ascii="ＭＳ 明朝" w:eastAsia="ＭＳ 明朝" w:hAnsi="ＭＳ 明朝"/>
                <w:sz w:val="21"/>
                <w:szCs w:val="21"/>
              </w:rPr>
            </w:pPr>
          </w:p>
          <w:p w14:paraId="6A431DA9" w14:textId="77777777" w:rsidR="00602423" w:rsidRPr="0075229E" w:rsidRDefault="00602423" w:rsidP="002C2222">
            <w:pPr>
              <w:spacing w:before="100" w:beforeAutospacing="1"/>
              <w:rPr>
                <w:rFonts w:ascii="ＭＳ 明朝" w:eastAsia="ＭＳ 明朝" w:hAnsi="ＭＳ 明朝"/>
                <w:sz w:val="21"/>
                <w:szCs w:val="21"/>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D5C43F" w14:textId="77777777" w:rsidR="00602423" w:rsidRPr="0075229E" w:rsidRDefault="00602423" w:rsidP="002C2222">
            <w:pPr>
              <w:spacing w:before="100" w:beforeAutospacing="1"/>
              <w:rPr>
                <w:rFonts w:ascii="ＭＳ 明朝" w:eastAsia="ＭＳ 明朝" w:hAnsi="ＭＳ 明朝"/>
                <w:sz w:val="21"/>
                <w:szCs w:val="21"/>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D680C0" w14:textId="77777777" w:rsidR="00602423" w:rsidRPr="0075229E" w:rsidRDefault="00602423" w:rsidP="002C2222">
            <w:pPr>
              <w:spacing w:before="100" w:beforeAutospacing="1"/>
              <w:rPr>
                <w:rFonts w:ascii="ＭＳ 明朝" w:eastAsia="ＭＳ 明朝" w:hAnsi="ＭＳ 明朝"/>
                <w:sz w:val="21"/>
                <w:szCs w:val="21"/>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A1613C0" w14:textId="77777777" w:rsidR="00602423" w:rsidRPr="0075229E" w:rsidRDefault="00602423" w:rsidP="002C2222">
            <w:pPr>
              <w:spacing w:before="100" w:beforeAutospacing="1"/>
              <w:rPr>
                <w:rFonts w:ascii="ＭＳ 明朝" w:eastAsia="ＭＳ 明朝" w:hAnsi="ＭＳ 明朝"/>
                <w:sz w:val="21"/>
                <w:szCs w:val="21"/>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C0089F5" w14:textId="77777777" w:rsidR="00602423" w:rsidRPr="0075229E" w:rsidRDefault="00602423" w:rsidP="002C2222">
            <w:pPr>
              <w:spacing w:before="100" w:beforeAutospacing="1"/>
              <w:rPr>
                <w:rFonts w:ascii="ＭＳ 明朝" w:eastAsia="ＭＳ 明朝" w:hAnsi="ＭＳ 明朝"/>
                <w:sz w:val="21"/>
                <w:szCs w:val="21"/>
              </w:rPr>
            </w:pPr>
          </w:p>
        </w:tc>
      </w:tr>
      <w:tr w:rsidR="00602423" w14:paraId="7BB952B8" w14:textId="77777777" w:rsidTr="002C2222">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A55196"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37CD8B" w14:textId="77777777" w:rsidR="00602423" w:rsidRPr="0075229E" w:rsidRDefault="00602423" w:rsidP="002C2222">
            <w:pPr>
              <w:spacing w:before="100" w:beforeAutospacing="1"/>
              <w:rPr>
                <w:rFonts w:ascii="ＭＳ 明朝" w:eastAsia="ＭＳ 明朝" w:hAnsi="ＭＳ 明朝"/>
                <w:sz w:val="21"/>
                <w:szCs w:val="21"/>
              </w:rPr>
            </w:pPr>
          </w:p>
          <w:p w14:paraId="71D53678" w14:textId="77777777" w:rsidR="00602423" w:rsidRPr="0075229E" w:rsidRDefault="00602423" w:rsidP="002C2222">
            <w:pPr>
              <w:spacing w:before="100" w:beforeAutospacing="1"/>
              <w:rPr>
                <w:rFonts w:ascii="ＭＳ 明朝" w:eastAsia="ＭＳ 明朝" w:hAnsi="ＭＳ 明朝"/>
                <w:sz w:val="21"/>
                <w:szCs w:val="21"/>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9785CB" w14:textId="77777777" w:rsidR="00602423" w:rsidRPr="0075229E" w:rsidRDefault="00602423" w:rsidP="002C2222">
            <w:pPr>
              <w:spacing w:before="100" w:beforeAutospacing="1"/>
              <w:rPr>
                <w:rFonts w:ascii="ＭＳ 明朝" w:eastAsia="ＭＳ 明朝" w:hAnsi="ＭＳ 明朝"/>
                <w:sz w:val="21"/>
                <w:szCs w:val="21"/>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F47B50" w14:textId="77777777" w:rsidR="00602423" w:rsidRPr="0075229E" w:rsidRDefault="00602423" w:rsidP="002C2222">
            <w:pPr>
              <w:spacing w:before="100" w:beforeAutospacing="1"/>
              <w:rPr>
                <w:rFonts w:ascii="ＭＳ 明朝" w:eastAsia="ＭＳ 明朝" w:hAnsi="ＭＳ 明朝"/>
                <w:sz w:val="21"/>
                <w:szCs w:val="21"/>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42B793E" w14:textId="77777777" w:rsidR="00602423" w:rsidRPr="0075229E" w:rsidRDefault="00602423" w:rsidP="002C2222">
            <w:pPr>
              <w:spacing w:before="100" w:beforeAutospacing="1"/>
              <w:rPr>
                <w:rFonts w:ascii="ＭＳ 明朝" w:eastAsia="ＭＳ 明朝" w:hAnsi="ＭＳ 明朝"/>
                <w:sz w:val="21"/>
                <w:szCs w:val="21"/>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2D6F672" w14:textId="77777777" w:rsidR="00602423" w:rsidRPr="0075229E" w:rsidRDefault="00602423" w:rsidP="002C2222">
            <w:pPr>
              <w:spacing w:before="100" w:beforeAutospacing="1"/>
              <w:rPr>
                <w:rFonts w:ascii="ＭＳ 明朝" w:eastAsia="ＭＳ 明朝" w:hAnsi="ＭＳ 明朝"/>
                <w:sz w:val="21"/>
                <w:szCs w:val="21"/>
              </w:rPr>
            </w:pPr>
          </w:p>
        </w:tc>
      </w:tr>
      <w:tr w:rsidR="00602423" w14:paraId="3EEE79B3" w14:textId="77777777" w:rsidTr="002C2222">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A75ED9"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EE6401" w14:textId="77777777" w:rsidR="00602423" w:rsidRPr="0075229E" w:rsidRDefault="00602423" w:rsidP="002C2222">
            <w:pPr>
              <w:spacing w:before="100" w:beforeAutospacing="1"/>
              <w:rPr>
                <w:rFonts w:ascii="ＭＳ 明朝" w:eastAsia="ＭＳ 明朝" w:hAnsi="ＭＳ 明朝"/>
                <w:sz w:val="21"/>
                <w:szCs w:val="21"/>
              </w:rPr>
            </w:pPr>
          </w:p>
          <w:p w14:paraId="2E7F448B" w14:textId="77777777" w:rsidR="00602423" w:rsidRPr="0075229E" w:rsidRDefault="00602423" w:rsidP="002C2222">
            <w:pPr>
              <w:spacing w:before="100" w:beforeAutospacing="1"/>
              <w:rPr>
                <w:rFonts w:ascii="ＭＳ 明朝" w:eastAsia="ＭＳ 明朝" w:hAnsi="ＭＳ 明朝"/>
                <w:sz w:val="21"/>
                <w:szCs w:val="21"/>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755B97" w14:textId="77777777" w:rsidR="00602423" w:rsidRPr="0075229E" w:rsidRDefault="00602423" w:rsidP="002C2222">
            <w:pPr>
              <w:spacing w:before="100" w:beforeAutospacing="1"/>
              <w:rPr>
                <w:rFonts w:ascii="ＭＳ 明朝" w:eastAsia="ＭＳ 明朝" w:hAnsi="ＭＳ 明朝"/>
                <w:sz w:val="21"/>
                <w:szCs w:val="21"/>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479A8E" w14:textId="77777777" w:rsidR="00602423" w:rsidRPr="0075229E" w:rsidRDefault="00602423" w:rsidP="002C2222">
            <w:pPr>
              <w:spacing w:before="100" w:beforeAutospacing="1"/>
              <w:rPr>
                <w:rFonts w:ascii="ＭＳ 明朝" w:eastAsia="ＭＳ 明朝" w:hAnsi="ＭＳ 明朝"/>
                <w:sz w:val="21"/>
                <w:szCs w:val="21"/>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E01063C" w14:textId="77777777" w:rsidR="00602423" w:rsidRPr="0075229E" w:rsidRDefault="00602423" w:rsidP="002C2222">
            <w:pPr>
              <w:spacing w:before="100" w:beforeAutospacing="1"/>
              <w:rPr>
                <w:rFonts w:ascii="ＭＳ 明朝" w:eastAsia="ＭＳ 明朝" w:hAnsi="ＭＳ 明朝"/>
                <w:sz w:val="21"/>
                <w:szCs w:val="21"/>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68592507" w14:textId="77777777" w:rsidR="00602423" w:rsidRPr="0075229E" w:rsidRDefault="00602423" w:rsidP="002C2222">
            <w:pPr>
              <w:spacing w:before="100" w:beforeAutospacing="1"/>
              <w:rPr>
                <w:rFonts w:ascii="ＭＳ 明朝" w:eastAsia="ＭＳ 明朝" w:hAnsi="ＭＳ 明朝"/>
                <w:sz w:val="21"/>
                <w:szCs w:val="21"/>
              </w:rPr>
            </w:pPr>
          </w:p>
        </w:tc>
      </w:tr>
      <w:tr w:rsidR="00602423" w14:paraId="70F26855" w14:textId="77777777" w:rsidTr="002C2222">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BFA10A"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91F4BF" w14:textId="77777777" w:rsidR="00602423" w:rsidRPr="0075229E" w:rsidRDefault="00602423" w:rsidP="002C2222">
            <w:pPr>
              <w:spacing w:before="100" w:beforeAutospacing="1"/>
              <w:rPr>
                <w:rFonts w:ascii="ＭＳ 明朝" w:eastAsia="ＭＳ 明朝" w:hAnsi="ＭＳ 明朝"/>
                <w:sz w:val="21"/>
                <w:szCs w:val="21"/>
              </w:rPr>
            </w:pPr>
          </w:p>
          <w:p w14:paraId="4966FD62" w14:textId="77777777" w:rsidR="00602423" w:rsidRPr="0075229E" w:rsidRDefault="00602423" w:rsidP="002C2222">
            <w:pPr>
              <w:spacing w:before="100" w:beforeAutospacing="1"/>
              <w:rPr>
                <w:rFonts w:ascii="ＭＳ 明朝" w:eastAsia="ＭＳ 明朝" w:hAnsi="ＭＳ 明朝"/>
                <w:sz w:val="21"/>
                <w:szCs w:val="21"/>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1362B5" w14:textId="77777777" w:rsidR="00602423" w:rsidRPr="0075229E" w:rsidRDefault="00602423" w:rsidP="002C2222">
            <w:pPr>
              <w:spacing w:before="100" w:beforeAutospacing="1"/>
              <w:rPr>
                <w:rFonts w:ascii="ＭＳ 明朝" w:eastAsia="ＭＳ 明朝" w:hAnsi="ＭＳ 明朝"/>
                <w:sz w:val="21"/>
                <w:szCs w:val="21"/>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BE85E1" w14:textId="77777777" w:rsidR="00602423" w:rsidRPr="0075229E" w:rsidRDefault="00602423" w:rsidP="002C2222">
            <w:pPr>
              <w:spacing w:before="100" w:beforeAutospacing="1"/>
              <w:rPr>
                <w:rFonts w:ascii="ＭＳ 明朝" w:eastAsia="ＭＳ 明朝" w:hAnsi="ＭＳ 明朝"/>
                <w:sz w:val="21"/>
                <w:szCs w:val="21"/>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922F78F" w14:textId="77777777" w:rsidR="00602423" w:rsidRPr="0075229E" w:rsidRDefault="00602423" w:rsidP="002C2222">
            <w:pPr>
              <w:spacing w:before="100" w:beforeAutospacing="1"/>
              <w:rPr>
                <w:rFonts w:ascii="ＭＳ 明朝" w:eastAsia="ＭＳ 明朝" w:hAnsi="ＭＳ 明朝"/>
                <w:sz w:val="21"/>
                <w:szCs w:val="21"/>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D7FF54D" w14:textId="77777777" w:rsidR="00602423" w:rsidRPr="0075229E" w:rsidRDefault="00602423" w:rsidP="002C2222">
            <w:pPr>
              <w:spacing w:before="100" w:beforeAutospacing="1"/>
              <w:rPr>
                <w:rFonts w:ascii="ＭＳ 明朝" w:eastAsia="ＭＳ 明朝" w:hAnsi="ＭＳ 明朝"/>
                <w:sz w:val="21"/>
                <w:szCs w:val="21"/>
              </w:rPr>
            </w:pPr>
          </w:p>
        </w:tc>
      </w:tr>
      <w:tr w:rsidR="00602423" w14:paraId="2BFE9BE4" w14:textId="77777777" w:rsidTr="002C2222">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996B29"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B0B51E" w14:textId="77777777" w:rsidR="00602423" w:rsidRPr="0075229E" w:rsidRDefault="00602423" w:rsidP="002C2222">
            <w:pPr>
              <w:spacing w:before="100" w:beforeAutospacing="1"/>
              <w:rPr>
                <w:rFonts w:ascii="ＭＳ 明朝" w:eastAsia="ＭＳ 明朝" w:hAnsi="ＭＳ 明朝"/>
                <w:sz w:val="21"/>
                <w:szCs w:val="21"/>
              </w:rPr>
            </w:pPr>
          </w:p>
          <w:p w14:paraId="5C214D10" w14:textId="77777777" w:rsidR="00602423" w:rsidRPr="0075229E" w:rsidRDefault="00602423" w:rsidP="002C2222">
            <w:pPr>
              <w:spacing w:before="100" w:beforeAutospacing="1"/>
              <w:rPr>
                <w:rFonts w:ascii="ＭＳ 明朝" w:eastAsia="ＭＳ 明朝" w:hAnsi="ＭＳ 明朝"/>
                <w:sz w:val="21"/>
                <w:szCs w:val="21"/>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9640BF" w14:textId="77777777" w:rsidR="00602423" w:rsidRPr="0075229E" w:rsidRDefault="00602423" w:rsidP="002C2222">
            <w:pPr>
              <w:spacing w:before="100" w:beforeAutospacing="1"/>
              <w:rPr>
                <w:rFonts w:ascii="ＭＳ 明朝" w:eastAsia="ＭＳ 明朝" w:hAnsi="ＭＳ 明朝"/>
                <w:sz w:val="21"/>
                <w:szCs w:val="21"/>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3EA260" w14:textId="77777777" w:rsidR="00602423" w:rsidRPr="0075229E" w:rsidRDefault="00602423" w:rsidP="002C2222">
            <w:pPr>
              <w:spacing w:before="100" w:beforeAutospacing="1"/>
              <w:rPr>
                <w:rFonts w:ascii="ＭＳ 明朝" w:eastAsia="ＭＳ 明朝" w:hAnsi="ＭＳ 明朝"/>
                <w:sz w:val="21"/>
                <w:szCs w:val="21"/>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4E7FF2F" w14:textId="77777777" w:rsidR="00602423" w:rsidRPr="0075229E" w:rsidRDefault="00602423" w:rsidP="002C2222">
            <w:pPr>
              <w:spacing w:before="100" w:beforeAutospacing="1"/>
              <w:rPr>
                <w:rFonts w:ascii="ＭＳ 明朝" w:eastAsia="ＭＳ 明朝" w:hAnsi="ＭＳ 明朝"/>
                <w:sz w:val="21"/>
                <w:szCs w:val="21"/>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335A4C3" w14:textId="77777777" w:rsidR="00602423" w:rsidRPr="0075229E" w:rsidRDefault="00602423" w:rsidP="002C2222">
            <w:pPr>
              <w:spacing w:before="100" w:beforeAutospacing="1"/>
              <w:rPr>
                <w:rFonts w:ascii="ＭＳ 明朝" w:eastAsia="ＭＳ 明朝" w:hAnsi="ＭＳ 明朝"/>
                <w:sz w:val="21"/>
                <w:szCs w:val="21"/>
              </w:rPr>
            </w:pPr>
          </w:p>
        </w:tc>
      </w:tr>
      <w:tr w:rsidR="00602423" w14:paraId="461124F7" w14:textId="77777777" w:rsidTr="002C2222">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AF4581"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0A513D" w14:textId="77777777" w:rsidR="00602423" w:rsidRPr="0075229E" w:rsidRDefault="00602423" w:rsidP="002C2222">
            <w:pPr>
              <w:spacing w:before="100" w:beforeAutospacing="1"/>
              <w:rPr>
                <w:rFonts w:ascii="ＭＳ 明朝" w:eastAsia="ＭＳ 明朝" w:hAnsi="ＭＳ 明朝"/>
                <w:sz w:val="21"/>
                <w:szCs w:val="21"/>
              </w:rPr>
            </w:pPr>
          </w:p>
          <w:p w14:paraId="52DB4FCD" w14:textId="77777777" w:rsidR="00602423" w:rsidRPr="0075229E" w:rsidRDefault="00602423" w:rsidP="002C2222">
            <w:pPr>
              <w:spacing w:before="100" w:beforeAutospacing="1"/>
              <w:rPr>
                <w:rFonts w:ascii="ＭＳ 明朝" w:eastAsia="ＭＳ 明朝" w:hAnsi="ＭＳ 明朝"/>
                <w:sz w:val="21"/>
                <w:szCs w:val="21"/>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913F9E" w14:textId="77777777" w:rsidR="00602423" w:rsidRPr="0075229E" w:rsidRDefault="00602423" w:rsidP="002C2222">
            <w:pPr>
              <w:spacing w:before="100" w:beforeAutospacing="1"/>
              <w:rPr>
                <w:rFonts w:ascii="ＭＳ 明朝" w:eastAsia="ＭＳ 明朝" w:hAnsi="ＭＳ 明朝"/>
                <w:sz w:val="21"/>
                <w:szCs w:val="21"/>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426990" w14:textId="77777777" w:rsidR="00602423" w:rsidRPr="0075229E" w:rsidRDefault="00602423" w:rsidP="002C2222">
            <w:pPr>
              <w:spacing w:before="100" w:beforeAutospacing="1"/>
              <w:rPr>
                <w:rFonts w:ascii="ＭＳ 明朝" w:eastAsia="ＭＳ 明朝" w:hAnsi="ＭＳ 明朝"/>
                <w:sz w:val="21"/>
                <w:szCs w:val="21"/>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3D898FE" w14:textId="77777777" w:rsidR="00602423" w:rsidRPr="0075229E" w:rsidRDefault="00602423" w:rsidP="002C2222">
            <w:pPr>
              <w:spacing w:before="100" w:beforeAutospacing="1"/>
              <w:rPr>
                <w:rFonts w:ascii="ＭＳ 明朝" w:eastAsia="ＭＳ 明朝" w:hAnsi="ＭＳ 明朝"/>
                <w:sz w:val="21"/>
                <w:szCs w:val="21"/>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77246C2" w14:textId="77777777" w:rsidR="00602423" w:rsidRPr="0075229E" w:rsidRDefault="00602423" w:rsidP="002C2222">
            <w:pPr>
              <w:widowControl/>
              <w:spacing w:before="100" w:beforeAutospacing="1"/>
              <w:rPr>
                <w:rFonts w:ascii="ＭＳ 明朝" w:eastAsia="ＭＳ 明朝" w:hAnsi="ＭＳ 明朝"/>
                <w:sz w:val="21"/>
                <w:szCs w:val="21"/>
              </w:rPr>
            </w:pPr>
          </w:p>
        </w:tc>
      </w:tr>
      <w:tr w:rsidR="00602423" w14:paraId="727F9D17" w14:textId="77777777" w:rsidTr="002C2222">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C4032E"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BAC151" w14:textId="77777777" w:rsidR="00602423" w:rsidRPr="0075229E" w:rsidRDefault="00602423" w:rsidP="002C2222">
            <w:pPr>
              <w:spacing w:before="100" w:beforeAutospacing="1"/>
              <w:rPr>
                <w:rFonts w:ascii="ＭＳ 明朝" w:eastAsia="ＭＳ 明朝" w:hAnsi="ＭＳ 明朝"/>
                <w:sz w:val="21"/>
                <w:szCs w:val="21"/>
              </w:rPr>
            </w:pPr>
          </w:p>
          <w:p w14:paraId="539736D0" w14:textId="77777777" w:rsidR="00602423" w:rsidRPr="0075229E" w:rsidRDefault="00602423" w:rsidP="002C2222">
            <w:pPr>
              <w:spacing w:before="100" w:beforeAutospacing="1"/>
              <w:rPr>
                <w:rFonts w:ascii="ＭＳ 明朝" w:eastAsia="ＭＳ 明朝" w:hAnsi="ＭＳ 明朝"/>
                <w:sz w:val="21"/>
                <w:szCs w:val="21"/>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1EA319" w14:textId="77777777" w:rsidR="00602423" w:rsidRPr="0075229E" w:rsidRDefault="00602423" w:rsidP="002C2222">
            <w:pPr>
              <w:spacing w:before="100" w:beforeAutospacing="1"/>
              <w:rPr>
                <w:rFonts w:ascii="ＭＳ 明朝" w:eastAsia="ＭＳ 明朝" w:hAnsi="ＭＳ 明朝"/>
                <w:sz w:val="21"/>
                <w:szCs w:val="21"/>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63F89C" w14:textId="77777777" w:rsidR="00602423" w:rsidRPr="0075229E" w:rsidRDefault="00602423" w:rsidP="002C2222">
            <w:pPr>
              <w:spacing w:before="100" w:beforeAutospacing="1"/>
              <w:rPr>
                <w:rFonts w:ascii="ＭＳ 明朝" w:eastAsia="ＭＳ 明朝" w:hAnsi="ＭＳ 明朝"/>
                <w:sz w:val="21"/>
                <w:szCs w:val="21"/>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3453C55" w14:textId="77777777" w:rsidR="00602423" w:rsidRPr="0075229E" w:rsidRDefault="00602423" w:rsidP="002C2222">
            <w:pPr>
              <w:spacing w:before="100" w:beforeAutospacing="1"/>
              <w:rPr>
                <w:rFonts w:ascii="ＭＳ 明朝" w:eastAsia="ＭＳ 明朝" w:hAnsi="ＭＳ 明朝"/>
                <w:sz w:val="21"/>
                <w:szCs w:val="21"/>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228638B" w14:textId="77777777" w:rsidR="00602423" w:rsidRPr="0075229E" w:rsidRDefault="00602423" w:rsidP="002C2222">
            <w:pPr>
              <w:widowControl/>
              <w:spacing w:before="100" w:beforeAutospacing="1"/>
              <w:rPr>
                <w:rFonts w:ascii="ＭＳ 明朝" w:eastAsia="ＭＳ 明朝" w:hAnsi="ＭＳ 明朝"/>
                <w:sz w:val="21"/>
                <w:szCs w:val="21"/>
              </w:rPr>
            </w:pPr>
          </w:p>
        </w:tc>
      </w:tr>
      <w:tr w:rsidR="00602423" w14:paraId="2EEE2FFA" w14:textId="77777777" w:rsidTr="002C2222">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24BA7424" w14:textId="77777777" w:rsidR="00602423" w:rsidRPr="000F09CE" w:rsidRDefault="00602423" w:rsidP="002C2222">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事務所の所在地</w:t>
            </w:r>
          </w:p>
        </w:tc>
        <w:tc>
          <w:tcPr>
            <w:tcW w:w="8222" w:type="dxa"/>
            <w:gridSpan w:val="7"/>
            <w:tcBorders>
              <w:top w:val="single" w:sz="4" w:space="0" w:color="000000"/>
              <w:left w:val="single" w:sz="4" w:space="0" w:color="000000"/>
              <w:right w:val="single" w:sz="4" w:space="0" w:color="000000"/>
            </w:tcBorders>
          </w:tcPr>
          <w:p w14:paraId="20065B6D" w14:textId="77777777" w:rsidR="00602423" w:rsidRPr="000F09CE" w:rsidRDefault="00602423" w:rsidP="002C2222">
            <w:pPr>
              <w:spacing w:before="100" w:beforeAutospacing="1"/>
              <w:rPr>
                <w:rFonts w:ascii="ＭＳ 明朝" w:eastAsia="ＭＳ 明朝" w:hAnsi="ＭＳ 明朝"/>
                <w:sz w:val="21"/>
                <w:szCs w:val="21"/>
              </w:rPr>
            </w:pPr>
          </w:p>
        </w:tc>
      </w:tr>
      <w:tr w:rsidR="00602423" w14:paraId="1B637CA9" w14:textId="77777777" w:rsidTr="002C2222">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02B35953" w14:textId="77777777" w:rsidR="00602423" w:rsidRPr="000F09CE" w:rsidRDefault="00602423" w:rsidP="002C2222">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駐車場の所在地</w:t>
            </w:r>
          </w:p>
        </w:tc>
        <w:tc>
          <w:tcPr>
            <w:tcW w:w="8222" w:type="dxa"/>
            <w:gridSpan w:val="7"/>
            <w:tcBorders>
              <w:top w:val="single" w:sz="4" w:space="0" w:color="000000"/>
              <w:left w:val="single" w:sz="4" w:space="0" w:color="000000"/>
              <w:right w:val="single" w:sz="4" w:space="0" w:color="000000"/>
            </w:tcBorders>
          </w:tcPr>
          <w:p w14:paraId="35766DEA" w14:textId="77777777" w:rsidR="00602423" w:rsidRPr="000F09CE" w:rsidRDefault="00602423" w:rsidP="00602423">
            <w:pPr>
              <w:suppressAutoHyphens/>
              <w:autoSpaceDE w:val="0"/>
              <w:autoSpaceDN w:val="0"/>
              <w:spacing w:before="100" w:beforeAutospacing="1"/>
              <w:jc w:val="left"/>
              <w:textAlignment w:val="baseline"/>
              <w:rPr>
                <w:rFonts w:ascii="ＭＳ 明朝" w:eastAsia="ＭＳ 明朝" w:hAnsi="ＭＳ 明朝"/>
                <w:sz w:val="21"/>
                <w:szCs w:val="21"/>
              </w:rPr>
            </w:pPr>
          </w:p>
        </w:tc>
      </w:tr>
      <w:tr w:rsidR="00602423" w14:paraId="14400A0D" w14:textId="77777777" w:rsidTr="002C2222">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B210EC" w14:textId="77777777" w:rsidR="00602423" w:rsidRPr="000F09CE" w:rsidRDefault="00602423" w:rsidP="002C2222">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(2) その他の運搬施設の概要</w:t>
            </w:r>
          </w:p>
        </w:tc>
      </w:tr>
      <w:tr w:rsidR="00602423" w14:paraId="4CD85FCA" w14:textId="77777777" w:rsidTr="002C2222">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CE3FCE"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3E72ACAF"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579050"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4A4825A1"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備　　考</w:t>
            </w:r>
          </w:p>
        </w:tc>
      </w:tr>
      <w:tr w:rsidR="00602423" w14:paraId="2A1CC22E" w14:textId="77777777" w:rsidTr="002C2222">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3DF9B1B" w14:textId="77777777" w:rsidR="00602423" w:rsidRPr="0075229E" w:rsidRDefault="00602423" w:rsidP="002C2222">
            <w:pPr>
              <w:spacing w:before="100" w:beforeAutospacing="1"/>
              <w:rPr>
                <w:rFonts w:ascii="ＭＳ 明朝" w:eastAsia="ＭＳ 明朝" w:hAnsi="ＭＳ 明朝"/>
                <w:sz w:val="21"/>
                <w:szCs w:val="21"/>
              </w:rPr>
            </w:pPr>
          </w:p>
        </w:tc>
        <w:tc>
          <w:tcPr>
            <w:tcW w:w="2835" w:type="dxa"/>
            <w:gridSpan w:val="2"/>
            <w:tcBorders>
              <w:top w:val="single" w:sz="4" w:space="0" w:color="000000"/>
              <w:left w:val="single" w:sz="4" w:space="0" w:color="000000"/>
              <w:bottom w:val="single" w:sz="4" w:space="0" w:color="000000"/>
              <w:right w:val="single" w:sz="4" w:space="0" w:color="000000"/>
            </w:tcBorders>
          </w:tcPr>
          <w:p w14:paraId="544E22AA" w14:textId="77777777" w:rsidR="00602423" w:rsidRPr="0075229E" w:rsidRDefault="00602423" w:rsidP="002C2222">
            <w:pPr>
              <w:spacing w:before="100" w:beforeAutospacing="1"/>
              <w:rPr>
                <w:rFonts w:ascii="ＭＳ 明朝" w:eastAsia="ＭＳ 明朝" w:hAnsi="ＭＳ 明朝"/>
                <w:sz w:val="21"/>
                <w:szCs w:val="21"/>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94B504" w14:textId="77777777" w:rsidR="00602423" w:rsidRPr="0075229E" w:rsidRDefault="00602423" w:rsidP="002C2222">
            <w:pPr>
              <w:spacing w:before="100" w:beforeAutospacing="1"/>
              <w:rPr>
                <w:rFonts w:ascii="ＭＳ 明朝" w:eastAsia="ＭＳ 明朝" w:hAnsi="ＭＳ 明朝"/>
                <w:sz w:val="21"/>
                <w:szCs w:val="21"/>
              </w:rPr>
            </w:pPr>
          </w:p>
        </w:tc>
        <w:tc>
          <w:tcPr>
            <w:tcW w:w="2552" w:type="dxa"/>
            <w:gridSpan w:val="2"/>
            <w:tcBorders>
              <w:top w:val="single" w:sz="4" w:space="0" w:color="000000"/>
              <w:left w:val="single" w:sz="4" w:space="0" w:color="auto"/>
              <w:bottom w:val="single" w:sz="4" w:space="0" w:color="000000"/>
              <w:right w:val="single" w:sz="4" w:space="0" w:color="000000"/>
            </w:tcBorders>
          </w:tcPr>
          <w:p w14:paraId="67F12B73" w14:textId="77777777" w:rsidR="00602423" w:rsidRPr="0075229E" w:rsidRDefault="00602423" w:rsidP="002C2222">
            <w:pPr>
              <w:spacing w:before="100" w:beforeAutospacing="1"/>
              <w:rPr>
                <w:rFonts w:ascii="ＭＳ 明朝" w:eastAsia="ＭＳ 明朝" w:hAnsi="ＭＳ 明朝"/>
                <w:sz w:val="21"/>
                <w:szCs w:val="21"/>
              </w:rPr>
            </w:pPr>
          </w:p>
        </w:tc>
      </w:tr>
      <w:tr w:rsidR="00602423" w14:paraId="00448159" w14:textId="77777777" w:rsidTr="002C2222">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C522BAA" w14:textId="77777777" w:rsidR="00602423" w:rsidRPr="0075229E" w:rsidRDefault="00602423" w:rsidP="002C2222">
            <w:pPr>
              <w:spacing w:before="100" w:beforeAutospacing="1"/>
              <w:rPr>
                <w:rFonts w:ascii="ＭＳ 明朝" w:eastAsia="ＭＳ 明朝" w:hAnsi="ＭＳ 明朝"/>
                <w:sz w:val="21"/>
                <w:szCs w:val="21"/>
              </w:rPr>
            </w:pPr>
          </w:p>
        </w:tc>
        <w:tc>
          <w:tcPr>
            <w:tcW w:w="2835" w:type="dxa"/>
            <w:gridSpan w:val="2"/>
            <w:tcBorders>
              <w:top w:val="single" w:sz="4" w:space="0" w:color="000000"/>
              <w:left w:val="single" w:sz="4" w:space="0" w:color="000000"/>
              <w:bottom w:val="single" w:sz="4" w:space="0" w:color="000000"/>
              <w:right w:val="single" w:sz="4" w:space="0" w:color="000000"/>
            </w:tcBorders>
          </w:tcPr>
          <w:p w14:paraId="6761E123" w14:textId="77777777" w:rsidR="00602423" w:rsidRPr="0075229E" w:rsidRDefault="00602423" w:rsidP="002C2222">
            <w:pPr>
              <w:spacing w:before="100" w:beforeAutospacing="1"/>
              <w:rPr>
                <w:rFonts w:ascii="ＭＳ 明朝" w:eastAsia="ＭＳ 明朝" w:hAnsi="ＭＳ 明朝"/>
                <w:sz w:val="21"/>
                <w:szCs w:val="21"/>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106E763" w14:textId="77777777" w:rsidR="00602423" w:rsidRPr="0075229E" w:rsidRDefault="00602423" w:rsidP="002C2222">
            <w:pPr>
              <w:spacing w:before="100" w:beforeAutospacing="1"/>
              <w:rPr>
                <w:rFonts w:ascii="ＭＳ 明朝" w:eastAsia="ＭＳ 明朝" w:hAnsi="ＭＳ 明朝"/>
                <w:sz w:val="21"/>
                <w:szCs w:val="21"/>
              </w:rPr>
            </w:pPr>
          </w:p>
        </w:tc>
        <w:tc>
          <w:tcPr>
            <w:tcW w:w="2552" w:type="dxa"/>
            <w:gridSpan w:val="2"/>
            <w:tcBorders>
              <w:top w:val="single" w:sz="4" w:space="0" w:color="000000"/>
              <w:left w:val="single" w:sz="4" w:space="0" w:color="auto"/>
              <w:bottom w:val="single" w:sz="4" w:space="0" w:color="000000"/>
              <w:right w:val="single" w:sz="4" w:space="0" w:color="000000"/>
            </w:tcBorders>
          </w:tcPr>
          <w:p w14:paraId="70E79B7A" w14:textId="77777777" w:rsidR="00602423" w:rsidRPr="0075229E" w:rsidRDefault="00602423" w:rsidP="002C2222">
            <w:pPr>
              <w:spacing w:before="100" w:beforeAutospacing="1"/>
              <w:rPr>
                <w:rFonts w:ascii="ＭＳ 明朝" w:eastAsia="ＭＳ 明朝" w:hAnsi="ＭＳ 明朝"/>
                <w:sz w:val="21"/>
                <w:szCs w:val="21"/>
              </w:rPr>
            </w:pPr>
          </w:p>
        </w:tc>
      </w:tr>
      <w:tr w:rsidR="00602423" w14:paraId="04698A22" w14:textId="77777777" w:rsidTr="002C2222">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F22E7B5" w14:textId="77777777" w:rsidR="00602423" w:rsidRPr="0075229E" w:rsidRDefault="00602423" w:rsidP="002C2222">
            <w:pPr>
              <w:spacing w:before="100" w:beforeAutospacing="1"/>
              <w:rPr>
                <w:rFonts w:ascii="ＭＳ 明朝" w:eastAsia="ＭＳ 明朝" w:hAnsi="ＭＳ 明朝"/>
                <w:sz w:val="21"/>
                <w:szCs w:val="21"/>
              </w:rPr>
            </w:pPr>
          </w:p>
        </w:tc>
        <w:tc>
          <w:tcPr>
            <w:tcW w:w="2835" w:type="dxa"/>
            <w:gridSpan w:val="2"/>
            <w:tcBorders>
              <w:top w:val="single" w:sz="4" w:space="0" w:color="000000"/>
              <w:left w:val="single" w:sz="4" w:space="0" w:color="000000"/>
              <w:bottom w:val="single" w:sz="4" w:space="0" w:color="000000"/>
              <w:right w:val="single" w:sz="4" w:space="0" w:color="000000"/>
            </w:tcBorders>
          </w:tcPr>
          <w:p w14:paraId="591FE352" w14:textId="77777777" w:rsidR="00602423" w:rsidRPr="0075229E" w:rsidRDefault="00602423" w:rsidP="002C2222">
            <w:pPr>
              <w:spacing w:before="100" w:beforeAutospacing="1"/>
              <w:rPr>
                <w:rFonts w:ascii="ＭＳ 明朝" w:eastAsia="ＭＳ 明朝" w:hAnsi="ＭＳ 明朝"/>
                <w:sz w:val="21"/>
                <w:szCs w:val="21"/>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609D7A" w14:textId="77777777" w:rsidR="00602423" w:rsidRPr="0075229E" w:rsidRDefault="00602423" w:rsidP="002C2222">
            <w:pPr>
              <w:spacing w:before="100" w:beforeAutospacing="1"/>
              <w:rPr>
                <w:rFonts w:ascii="ＭＳ 明朝" w:eastAsia="ＭＳ 明朝" w:hAnsi="ＭＳ 明朝"/>
                <w:sz w:val="21"/>
                <w:szCs w:val="21"/>
              </w:rPr>
            </w:pPr>
          </w:p>
        </w:tc>
        <w:tc>
          <w:tcPr>
            <w:tcW w:w="2552" w:type="dxa"/>
            <w:gridSpan w:val="2"/>
            <w:tcBorders>
              <w:top w:val="single" w:sz="4" w:space="0" w:color="000000"/>
              <w:left w:val="single" w:sz="4" w:space="0" w:color="auto"/>
              <w:bottom w:val="single" w:sz="4" w:space="0" w:color="000000"/>
              <w:right w:val="single" w:sz="4" w:space="0" w:color="000000"/>
            </w:tcBorders>
          </w:tcPr>
          <w:p w14:paraId="10861F40" w14:textId="77777777" w:rsidR="00602423" w:rsidRPr="0075229E" w:rsidRDefault="00602423" w:rsidP="002C2222">
            <w:pPr>
              <w:spacing w:before="100" w:beforeAutospacing="1"/>
              <w:rPr>
                <w:rFonts w:ascii="ＭＳ 明朝" w:eastAsia="ＭＳ 明朝" w:hAnsi="ＭＳ 明朝"/>
                <w:sz w:val="21"/>
                <w:szCs w:val="21"/>
              </w:rPr>
            </w:pPr>
          </w:p>
        </w:tc>
      </w:tr>
      <w:tr w:rsidR="00602423" w14:paraId="726836B0" w14:textId="77777777" w:rsidTr="002C2222">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FE4F073" w14:textId="77777777" w:rsidR="00602423" w:rsidRPr="0075229E" w:rsidRDefault="00602423" w:rsidP="002C2222">
            <w:pPr>
              <w:spacing w:before="100" w:beforeAutospacing="1"/>
              <w:rPr>
                <w:rFonts w:ascii="ＭＳ 明朝" w:eastAsia="ＭＳ 明朝" w:hAnsi="ＭＳ 明朝"/>
                <w:sz w:val="21"/>
                <w:szCs w:val="21"/>
              </w:rPr>
            </w:pPr>
          </w:p>
        </w:tc>
        <w:tc>
          <w:tcPr>
            <w:tcW w:w="2835" w:type="dxa"/>
            <w:gridSpan w:val="2"/>
            <w:tcBorders>
              <w:top w:val="single" w:sz="4" w:space="0" w:color="000000"/>
              <w:left w:val="single" w:sz="4" w:space="0" w:color="000000"/>
              <w:bottom w:val="single" w:sz="4" w:space="0" w:color="000000"/>
              <w:right w:val="single" w:sz="4" w:space="0" w:color="000000"/>
            </w:tcBorders>
          </w:tcPr>
          <w:p w14:paraId="6CE94B29" w14:textId="77777777" w:rsidR="00602423" w:rsidRPr="0075229E" w:rsidRDefault="00602423" w:rsidP="002C2222">
            <w:pPr>
              <w:spacing w:before="100" w:beforeAutospacing="1"/>
              <w:rPr>
                <w:rFonts w:ascii="ＭＳ 明朝" w:eastAsia="ＭＳ 明朝" w:hAnsi="ＭＳ 明朝"/>
                <w:sz w:val="21"/>
                <w:szCs w:val="21"/>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F54680" w14:textId="77777777" w:rsidR="00602423" w:rsidRPr="0075229E" w:rsidRDefault="00602423" w:rsidP="002C2222">
            <w:pPr>
              <w:spacing w:before="100" w:beforeAutospacing="1"/>
              <w:rPr>
                <w:rFonts w:ascii="ＭＳ 明朝" w:eastAsia="ＭＳ 明朝" w:hAnsi="ＭＳ 明朝"/>
                <w:sz w:val="21"/>
                <w:szCs w:val="21"/>
              </w:rPr>
            </w:pPr>
          </w:p>
        </w:tc>
        <w:tc>
          <w:tcPr>
            <w:tcW w:w="2552" w:type="dxa"/>
            <w:gridSpan w:val="2"/>
            <w:tcBorders>
              <w:top w:val="single" w:sz="4" w:space="0" w:color="000000"/>
              <w:left w:val="single" w:sz="4" w:space="0" w:color="auto"/>
              <w:bottom w:val="single" w:sz="4" w:space="0" w:color="000000"/>
              <w:right w:val="single" w:sz="4" w:space="0" w:color="000000"/>
            </w:tcBorders>
          </w:tcPr>
          <w:p w14:paraId="789E77D6" w14:textId="77777777" w:rsidR="00602423" w:rsidRPr="0075229E" w:rsidRDefault="00602423" w:rsidP="002C2222">
            <w:pPr>
              <w:spacing w:before="100" w:beforeAutospacing="1"/>
              <w:rPr>
                <w:rFonts w:ascii="ＭＳ 明朝" w:eastAsia="ＭＳ 明朝" w:hAnsi="ＭＳ 明朝"/>
                <w:sz w:val="21"/>
                <w:szCs w:val="21"/>
              </w:rPr>
            </w:pPr>
          </w:p>
        </w:tc>
      </w:tr>
    </w:tbl>
    <w:p w14:paraId="2306F826" w14:textId="77777777" w:rsidR="002C2222" w:rsidRPr="002C2222" w:rsidRDefault="002C2222" w:rsidP="002C2222">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02423" w:rsidRPr="00A8648C" w14:paraId="7EFE27BE" w14:textId="77777777" w:rsidTr="002C2222">
        <w:trPr>
          <w:trHeight w:val="13881"/>
        </w:trPr>
        <w:tc>
          <w:tcPr>
            <w:tcW w:w="9836" w:type="dxa"/>
          </w:tcPr>
          <w:p w14:paraId="5D6A872B" w14:textId="77777777" w:rsidR="00602423" w:rsidRPr="00A8648C" w:rsidRDefault="00602423" w:rsidP="002C2222">
            <w:pPr>
              <w:spacing w:before="100" w:beforeAutospacing="1"/>
              <w:rPr>
                <w:rFonts w:ascii="ＭＳ 明朝" w:eastAsia="ＭＳ 明朝" w:hAnsi="ＭＳ 明朝"/>
                <w:sz w:val="21"/>
                <w:szCs w:val="21"/>
              </w:rPr>
            </w:pPr>
            <w:r>
              <w:rPr>
                <w:rFonts w:ascii="ＭＳ 明朝" w:eastAsia="ＭＳ 明朝" w:hAnsi="ＭＳ 明朝"/>
                <w:sz w:val="21"/>
                <w:szCs w:val="21"/>
              </w:rPr>
              <w:lastRenderedPageBreak/>
              <w:br w:type="page"/>
            </w:r>
            <w:r w:rsidRPr="00A8648C">
              <w:rPr>
                <w:rFonts w:ascii="ＭＳ 明朝" w:eastAsia="ＭＳ 明朝" w:hAnsi="ＭＳ 明朝"/>
                <w:sz w:val="21"/>
                <w:szCs w:val="21"/>
              </w:rPr>
              <w:t xml:space="preserve">(3) </w:t>
            </w:r>
            <w:r>
              <w:rPr>
                <w:rFonts w:ascii="ＭＳ 明朝" w:eastAsia="ＭＳ 明朝" w:hAnsi="ＭＳ 明朝"/>
                <w:sz w:val="21"/>
                <w:szCs w:val="21"/>
              </w:rPr>
              <w:t>積替</w:t>
            </w:r>
            <w:r w:rsidRPr="00A8648C">
              <w:rPr>
                <w:rFonts w:ascii="ＭＳ 明朝" w:eastAsia="ＭＳ 明朝" w:hAnsi="ＭＳ 明朝"/>
                <w:sz w:val="21"/>
                <w:szCs w:val="21"/>
              </w:rPr>
              <w:t>保管施設の概要</w:t>
            </w:r>
          </w:p>
          <w:p w14:paraId="5AD073C1" w14:textId="77777777" w:rsidR="00602423" w:rsidRPr="0075229E" w:rsidRDefault="00602423" w:rsidP="00602423">
            <w:pPr>
              <w:pStyle w:val="af1"/>
              <w:ind w:leftChars="283" w:left="566"/>
              <w:rPr>
                <w:rFonts w:ascii="ＭＳ 明朝" w:eastAsia="ＭＳ 明朝" w:hAnsi="ＭＳ 明朝"/>
                <w:sz w:val="21"/>
                <w:szCs w:val="21"/>
              </w:rPr>
            </w:pPr>
          </w:p>
          <w:p w14:paraId="09F5ABFA" w14:textId="77777777" w:rsidR="00602423" w:rsidRDefault="00602423" w:rsidP="00602423">
            <w:pPr>
              <w:pStyle w:val="af1"/>
              <w:ind w:leftChars="0" w:left="0" w:firstLineChars="100" w:firstLine="210"/>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1</w:t>
            </w:r>
            <w:r>
              <w:rPr>
                <w:rFonts w:ascii="ＭＳ 明朝" w:eastAsia="ＭＳ 明朝" w:hAnsi="ＭＳ 明朝" w:hint="eastAsia"/>
                <w:sz w:val="21"/>
                <w:szCs w:val="21"/>
              </w:rPr>
              <w:t>)所在地</w:t>
            </w:r>
          </w:p>
          <w:p w14:paraId="30D348C6" w14:textId="77777777" w:rsidR="00602423" w:rsidRDefault="00602423" w:rsidP="00602423">
            <w:pPr>
              <w:pStyle w:val="af1"/>
              <w:ind w:leftChars="283" w:left="566"/>
              <w:rPr>
                <w:rFonts w:ascii="ＭＳ 明朝" w:eastAsia="ＭＳ 明朝" w:hAnsi="ＭＳ 明朝"/>
                <w:sz w:val="21"/>
                <w:szCs w:val="21"/>
              </w:rPr>
            </w:pPr>
          </w:p>
          <w:p w14:paraId="349B9B30" w14:textId="77777777" w:rsidR="00602423" w:rsidRDefault="00602423" w:rsidP="00602423">
            <w:pPr>
              <w:pStyle w:val="af1"/>
              <w:ind w:leftChars="283" w:left="566"/>
              <w:rPr>
                <w:rFonts w:ascii="ＭＳ 明朝" w:eastAsia="ＭＳ 明朝" w:hAnsi="ＭＳ 明朝"/>
                <w:sz w:val="21"/>
                <w:szCs w:val="21"/>
              </w:rPr>
            </w:pPr>
          </w:p>
          <w:p w14:paraId="509D504F" w14:textId="77777777" w:rsidR="00602423" w:rsidRDefault="00602423" w:rsidP="00602423">
            <w:pPr>
              <w:pStyle w:val="af1"/>
              <w:ind w:leftChars="0" w:left="0" w:firstLineChars="100" w:firstLine="210"/>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2</w:t>
            </w:r>
            <w:r>
              <w:rPr>
                <w:rFonts w:ascii="ＭＳ 明朝" w:eastAsia="ＭＳ 明朝" w:hAnsi="ＭＳ 明朝" w:hint="eastAsia"/>
                <w:sz w:val="21"/>
                <w:szCs w:val="21"/>
              </w:rPr>
              <w:t>)面積</w:t>
            </w:r>
          </w:p>
          <w:p w14:paraId="3E1ED8AA" w14:textId="77777777" w:rsidR="00602423" w:rsidRDefault="00602423" w:rsidP="00602423">
            <w:pPr>
              <w:pStyle w:val="af1"/>
              <w:ind w:leftChars="283" w:left="566"/>
              <w:rPr>
                <w:rFonts w:ascii="ＭＳ 明朝" w:eastAsia="ＭＳ 明朝" w:hAnsi="ＭＳ 明朝"/>
                <w:sz w:val="21"/>
                <w:szCs w:val="21"/>
              </w:rPr>
            </w:pPr>
          </w:p>
          <w:p w14:paraId="406AD629" w14:textId="77777777" w:rsidR="00602423" w:rsidRDefault="00602423" w:rsidP="00602423">
            <w:pPr>
              <w:pStyle w:val="af1"/>
              <w:ind w:leftChars="283" w:left="566"/>
              <w:rPr>
                <w:rFonts w:ascii="ＭＳ 明朝" w:eastAsia="ＭＳ 明朝" w:hAnsi="ＭＳ 明朝"/>
                <w:sz w:val="21"/>
                <w:szCs w:val="21"/>
              </w:rPr>
            </w:pPr>
          </w:p>
          <w:p w14:paraId="5DA6CC04" w14:textId="77777777" w:rsidR="00602423" w:rsidRDefault="00602423" w:rsidP="00602423">
            <w:pPr>
              <w:pStyle w:val="af1"/>
              <w:ind w:leftChars="100" w:left="620" w:hangingChars="200" w:hanging="420"/>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3</w:t>
            </w:r>
            <w:r>
              <w:rPr>
                <w:rFonts w:ascii="ＭＳ 明朝" w:eastAsia="ＭＳ 明朝" w:hAnsi="ＭＳ 明朝" w:hint="eastAsia"/>
                <w:sz w:val="21"/>
                <w:szCs w:val="21"/>
              </w:rPr>
              <w:t>)積替保管を行う産業廃棄物の種類（当該産業廃棄物に石綿含有産業廃棄物、水銀使用製品産業廃棄物または水銀含有ばいじん等が含まれる場合は、その旨を含む。）</w:t>
            </w:r>
          </w:p>
          <w:p w14:paraId="62EDAF96" w14:textId="77777777" w:rsidR="00602423" w:rsidRDefault="00602423" w:rsidP="00602423">
            <w:pPr>
              <w:pStyle w:val="af1"/>
              <w:ind w:leftChars="283" w:left="566"/>
              <w:rPr>
                <w:rFonts w:ascii="ＭＳ 明朝" w:eastAsia="ＭＳ 明朝" w:hAnsi="ＭＳ 明朝"/>
                <w:sz w:val="21"/>
                <w:szCs w:val="21"/>
              </w:rPr>
            </w:pPr>
          </w:p>
          <w:p w14:paraId="5375EA2D" w14:textId="77777777" w:rsidR="00602423" w:rsidRDefault="00602423" w:rsidP="00602423">
            <w:pPr>
              <w:pStyle w:val="af1"/>
              <w:ind w:leftChars="283" w:left="566"/>
              <w:rPr>
                <w:rFonts w:ascii="ＭＳ 明朝" w:eastAsia="ＭＳ 明朝" w:hAnsi="ＭＳ 明朝"/>
                <w:sz w:val="21"/>
                <w:szCs w:val="21"/>
              </w:rPr>
            </w:pPr>
          </w:p>
          <w:p w14:paraId="6DA5B4A2" w14:textId="77777777" w:rsidR="00602423" w:rsidRDefault="00602423" w:rsidP="00602423">
            <w:pPr>
              <w:pStyle w:val="af1"/>
              <w:ind w:leftChars="0" w:left="0" w:firstLineChars="100" w:firstLine="210"/>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4</w:t>
            </w:r>
            <w:r>
              <w:rPr>
                <w:rFonts w:ascii="ＭＳ 明朝" w:eastAsia="ＭＳ 明朝" w:hAnsi="ＭＳ 明朝" w:hint="eastAsia"/>
                <w:sz w:val="21"/>
                <w:szCs w:val="21"/>
              </w:rPr>
              <w:t>)保管上限</w:t>
            </w:r>
          </w:p>
          <w:p w14:paraId="090FA776" w14:textId="77777777" w:rsidR="00602423" w:rsidRDefault="00602423" w:rsidP="00602423">
            <w:pPr>
              <w:pStyle w:val="af1"/>
              <w:ind w:leftChars="283" w:left="566"/>
              <w:rPr>
                <w:rFonts w:ascii="ＭＳ 明朝" w:eastAsia="ＭＳ 明朝" w:hAnsi="ＭＳ 明朝"/>
                <w:sz w:val="21"/>
                <w:szCs w:val="21"/>
              </w:rPr>
            </w:pPr>
          </w:p>
          <w:p w14:paraId="3898100B" w14:textId="77777777" w:rsidR="00602423" w:rsidRDefault="00602423" w:rsidP="00602423">
            <w:pPr>
              <w:pStyle w:val="af1"/>
              <w:ind w:leftChars="283" w:left="566"/>
              <w:rPr>
                <w:rFonts w:ascii="ＭＳ 明朝" w:eastAsia="ＭＳ 明朝" w:hAnsi="ＭＳ 明朝"/>
                <w:sz w:val="21"/>
                <w:szCs w:val="21"/>
              </w:rPr>
            </w:pPr>
          </w:p>
          <w:p w14:paraId="3CAC35FC" w14:textId="77777777" w:rsidR="00602423" w:rsidRDefault="00602423" w:rsidP="00602423">
            <w:pPr>
              <w:pStyle w:val="af1"/>
              <w:ind w:leftChars="0" w:left="0" w:firstLineChars="100" w:firstLine="210"/>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5</w:t>
            </w:r>
            <w:r>
              <w:rPr>
                <w:rFonts w:ascii="ＭＳ 明朝" w:eastAsia="ＭＳ 明朝" w:hAnsi="ＭＳ 明朝" w:hint="eastAsia"/>
                <w:sz w:val="21"/>
                <w:szCs w:val="21"/>
              </w:rPr>
              <w:t>)積み上げることができる高さ</w:t>
            </w:r>
          </w:p>
          <w:p w14:paraId="359FE308" w14:textId="77777777" w:rsidR="00602423" w:rsidRDefault="00602423" w:rsidP="00602423">
            <w:pPr>
              <w:pStyle w:val="af1"/>
              <w:ind w:leftChars="283" w:left="566"/>
              <w:rPr>
                <w:rFonts w:ascii="ＭＳ 明朝" w:eastAsia="ＭＳ 明朝" w:hAnsi="ＭＳ 明朝"/>
                <w:sz w:val="21"/>
                <w:szCs w:val="21"/>
              </w:rPr>
            </w:pPr>
          </w:p>
          <w:p w14:paraId="51D5859E" w14:textId="77777777" w:rsidR="00602423" w:rsidRPr="00602423" w:rsidRDefault="00602423" w:rsidP="00602423">
            <w:pPr>
              <w:pStyle w:val="af1"/>
              <w:ind w:leftChars="283" w:left="566"/>
              <w:rPr>
                <w:rFonts w:ascii="ＭＳ 明朝" w:eastAsia="ＭＳ 明朝" w:hAnsi="ＭＳ 明朝"/>
                <w:sz w:val="21"/>
                <w:szCs w:val="21"/>
              </w:rPr>
            </w:pPr>
          </w:p>
          <w:p w14:paraId="0773E4D4" w14:textId="77777777" w:rsidR="00602423" w:rsidRPr="0075229E" w:rsidRDefault="00602423" w:rsidP="002C2222">
            <w:pPr>
              <w:spacing w:before="100" w:beforeAutospacing="1"/>
              <w:rPr>
                <w:rFonts w:ascii="ＭＳ 明朝" w:eastAsia="ＭＳ 明朝" w:hAnsi="ＭＳ 明朝"/>
                <w:sz w:val="21"/>
                <w:szCs w:val="21"/>
              </w:rPr>
            </w:pPr>
          </w:p>
          <w:p w14:paraId="041E581C" w14:textId="77777777" w:rsidR="00602423" w:rsidRPr="0075229E" w:rsidRDefault="00602423" w:rsidP="002C2222">
            <w:pPr>
              <w:spacing w:before="100" w:beforeAutospacing="1"/>
              <w:rPr>
                <w:rFonts w:ascii="ＭＳ 明朝" w:eastAsia="ＭＳ 明朝" w:hAnsi="ＭＳ 明朝"/>
                <w:sz w:val="21"/>
                <w:szCs w:val="21"/>
              </w:rPr>
            </w:pPr>
          </w:p>
          <w:p w14:paraId="1B26DB67" w14:textId="77777777" w:rsidR="00602423" w:rsidRPr="0075229E" w:rsidRDefault="00602423" w:rsidP="002C2222">
            <w:pPr>
              <w:spacing w:before="100" w:beforeAutospacing="1"/>
              <w:rPr>
                <w:rFonts w:ascii="ＭＳ 明朝" w:eastAsia="ＭＳ 明朝" w:hAnsi="ＭＳ 明朝"/>
                <w:sz w:val="21"/>
                <w:szCs w:val="21"/>
              </w:rPr>
            </w:pPr>
          </w:p>
          <w:p w14:paraId="3CBBBEDB" w14:textId="77777777" w:rsidR="00602423" w:rsidRPr="0075229E" w:rsidRDefault="00602423" w:rsidP="002C2222">
            <w:pPr>
              <w:spacing w:before="100" w:beforeAutospacing="1"/>
              <w:rPr>
                <w:rFonts w:ascii="ＭＳ 明朝" w:eastAsia="ＭＳ 明朝" w:hAnsi="ＭＳ 明朝"/>
                <w:sz w:val="21"/>
                <w:szCs w:val="21"/>
              </w:rPr>
            </w:pPr>
          </w:p>
          <w:p w14:paraId="0995B97E" w14:textId="77777777" w:rsidR="00602423" w:rsidRPr="0075229E" w:rsidRDefault="00602423" w:rsidP="002C2222">
            <w:pPr>
              <w:spacing w:before="100" w:beforeAutospacing="1"/>
              <w:rPr>
                <w:rFonts w:ascii="ＭＳ 明朝" w:eastAsia="ＭＳ 明朝" w:hAnsi="ＭＳ 明朝"/>
                <w:sz w:val="21"/>
                <w:szCs w:val="21"/>
              </w:rPr>
            </w:pPr>
          </w:p>
          <w:p w14:paraId="4FF9D9C2" w14:textId="77777777" w:rsidR="00602423" w:rsidRPr="0075229E" w:rsidRDefault="00602423" w:rsidP="002C2222">
            <w:pPr>
              <w:spacing w:before="100" w:beforeAutospacing="1"/>
              <w:rPr>
                <w:rFonts w:ascii="ＭＳ 明朝" w:eastAsia="ＭＳ 明朝" w:hAnsi="ＭＳ 明朝"/>
                <w:sz w:val="21"/>
                <w:szCs w:val="21"/>
              </w:rPr>
            </w:pPr>
          </w:p>
          <w:p w14:paraId="3F23D027" w14:textId="77777777" w:rsidR="00602423" w:rsidRPr="0075229E" w:rsidRDefault="00602423" w:rsidP="002C2222">
            <w:pPr>
              <w:spacing w:before="100" w:beforeAutospacing="1"/>
              <w:rPr>
                <w:rFonts w:ascii="ＭＳ 明朝" w:eastAsia="ＭＳ 明朝" w:hAnsi="ＭＳ 明朝"/>
                <w:sz w:val="21"/>
                <w:szCs w:val="21"/>
              </w:rPr>
            </w:pPr>
          </w:p>
          <w:p w14:paraId="5BF5387D" w14:textId="77777777" w:rsidR="00602423" w:rsidRPr="0075229E" w:rsidRDefault="00602423" w:rsidP="002C2222">
            <w:pPr>
              <w:spacing w:before="100" w:beforeAutospacing="1"/>
              <w:rPr>
                <w:rFonts w:ascii="ＭＳ 明朝" w:eastAsia="ＭＳ 明朝" w:hAnsi="ＭＳ 明朝"/>
                <w:sz w:val="21"/>
                <w:szCs w:val="21"/>
              </w:rPr>
            </w:pPr>
          </w:p>
          <w:p w14:paraId="698508D2" w14:textId="77777777" w:rsidR="00602423" w:rsidRPr="0075229E" w:rsidRDefault="00602423" w:rsidP="002C2222">
            <w:pPr>
              <w:spacing w:before="100" w:beforeAutospacing="1"/>
              <w:rPr>
                <w:rFonts w:ascii="ＭＳ 明朝" w:eastAsia="ＭＳ 明朝" w:hAnsi="ＭＳ 明朝"/>
                <w:sz w:val="21"/>
                <w:szCs w:val="21"/>
              </w:rPr>
            </w:pPr>
          </w:p>
          <w:p w14:paraId="2FB05255" w14:textId="77777777" w:rsidR="00602423" w:rsidRPr="0075229E" w:rsidRDefault="00602423" w:rsidP="002C2222">
            <w:pPr>
              <w:spacing w:before="100" w:beforeAutospacing="1"/>
              <w:rPr>
                <w:rFonts w:ascii="ＭＳ 明朝" w:eastAsia="ＭＳ 明朝" w:hAnsi="ＭＳ 明朝"/>
                <w:sz w:val="21"/>
                <w:szCs w:val="21"/>
              </w:rPr>
            </w:pPr>
          </w:p>
          <w:p w14:paraId="1A534BE4" w14:textId="77777777" w:rsidR="00602423" w:rsidRPr="0075229E" w:rsidRDefault="00602423" w:rsidP="002C2222">
            <w:pPr>
              <w:spacing w:before="100" w:beforeAutospacing="1"/>
              <w:rPr>
                <w:rFonts w:ascii="ＭＳ 明朝" w:eastAsia="ＭＳ 明朝" w:hAnsi="ＭＳ 明朝"/>
                <w:sz w:val="21"/>
                <w:szCs w:val="21"/>
              </w:rPr>
            </w:pPr>
          </w:p>
          <w:p w14:paraId="08932879" w14:textId="77777777" w:rsidR="00602423" w:rsidRPr="0075229E" w:rsidRDefault="00602423" w:rsidP="002C2222">
            <w:pPr>
              <w:spacing w:before="100" w:beforeAutospacing="1"/>
              <w:rPr>
                <w:rFonts w:ascii="ＭＳ 明朝" w:eastAsia="ＭＳ 明朝" w:hAnsi="ＭＳ 明朝"/>
                <w:sz w:val="21"/>
                <w:szCs w:val="21"/>
              </w:rPr>
            </w:pPr>
          </w:p>
          <w:p w14:paraId="108457BE" w14:textId="77777777" w:rsidR="00602423" w:rsidRPr="0075229E" w:rsidRDefault="00602423" w:rsidP="002C2222">
            <w:pPr>
              <w:spacing w:before="100" w:beforeAutospacing="1"/>
              <w:rPr>
                <w:rFonts w:ascii="ＭＳ 明朝" w:eastAsia="ＭＳ 明朝" w:hAnsi="ＭＳ 明朝"/>
                <w:sz w:val="21"/>
                <w:szCs w:val="21"/>
              </w:rPr>
            </w:pPr>
          </w:p>
          <w:p w14:paraId="4026C6D3" w14:textId="77777777" w:rsidR="00602423" w:rsidRPr="0075229E" w:rsidRDefault="00602423" w:rsidP="002C2222">
            <w:pPr>
              <w:spacing w:before="100" w:beforeAutospacing="1"/>
              <w:rPr>
                <w:rFonts w:ascii="ＭＳ 明朝" w:eastAsia="ＭＳ 明朝" w:hAnsi="ＭＳ 明朝"/>
                <w:sz w:val="21"/>
                <w:szCs w:val="21"/>
              </w:rPr>
            </w:pPr>
          </w:p>
          <w:p w14:paraId="2AA66C56" w14:textId="77777777" w:rsidR="00602423" w:rsidRPr="0075229E" w:rsidRDefault="00602423" w:rsidP="002C2222">
            <w:pPr>
              <w:spacing w:before="100" w:beforeAutospacing="1"/>
              <w:rPr>
                <w:rFonts w:ascii="ＭＳ 明朝" w:eastAsia="ＭＳ 明朝" w:hAnsi="ＭＳ 明朝"/>
                <w:sz w:val="21"/>
                <w:szCs w:val="21"/>
              </w:rPr>
            </w:pPr>
          </w:p>
          <w:p w14:paraId="4D96F75B" w14:textId="77777777" w:rsidR="00602423" w:rsidRPr="0075229E" w:rsidRDefault="00602423" w:rsidP="002C2222">
            <w:pPr>
              <w:spacing w:before="100" w:beforeAutospacing="1"/>
              <w:rPr>
                <w:rFonts w:ascii="ＭＳ 明朝" w:eastAsia="ＭＳ 明朝" w:hAnsi="ＭＳ 明朝"/>
                <w:sz w:val="21"/>
                <w:szCs w:val="21"/>
              </w:rPr>
            </w:pPr>
          </w:p>
          <w:p w14:paraId="339C4F47" w14:textId="77777777" w:rsidR="00602423" w:rsidRPr="0075229E" w:rsidRDefault="00602423" w:rsidP="002C2222">
            <w:pPr>
              <w:spacing w:before="100" w:beforeAutospacing="1"/>
              <w:rPr>
                <w:rFonts w:ascii="ＭＳ 明朝" w:eastAsia="ＭＳ 明朝" w:hAnsi="ＭＳ 明朝"/>
                <w:sz w:val="21"/>
                <w:szCs w:val="21"/>
              </w:rPr>
            </w:pPr>
          </w:p>
          <w:p w14:paraId="0E9A1BE1" w14:textId="77777777" w:rsidR="00602423" w:rsidRPr="0075229E" w:rsidRDefault="00602423" w:rsidP="002C2222">
            <w:pPr>
              <w:spacing w:before="100" w:beforeAutospacing="1"/>
              <w:rPr>
                <w:rFonts w:ascii="ＭＳ 明朝" w:eastAsia="ＭＳ 明朝" w:hAnsi="ＭＳ 明朝"/>
                <w:sz w:val="21"/>
                <w:szCs w:val="21"/>
              </w:rPr>
            </w:pPr>
          </w:p>
          <w:p w14:paraId="492C4C59" w14:textId="77777777" w:rsidR="00602423" w:rsidRPr="0075229E" w:rsidRDefault="00602423" w:rsidP="002C2222">
            <w:pPr>
              <w:spacing w:before="100" w:beforeAutospacing="1"/>
              <w:rPr>
                <w:rFonts w:ascii="ＭＳ 明朝" w:eastAsia="ＭＳ 明朝" w:hAnsi="ＭＳ 明朝"/>
                <w:sz w:val="21"/>
                <w:szCs w:val="21"/>
              </w:rPr>
            </w:pPr>
          </w:p>
          <w:p w14:paraId="4379C25B" w14:textId="77777777" w:rsidR="00602423" w:rsidRPr="0075229E" w:rsidRDefault="00602423" w:rsidP="002C2222">
            <w:pPr>
              <w:spacing w:before="100" w:beforeAutospacing="1"/>
              <w:rPr>
                <w:rFonts w:ascii="ＭＳ 明朝" w:eastAsia="ＭＳ 明朝" w:hAnsi="ＭＳ 明朝"/>
                <w:sz w:val="21"/>
                <w:szCs w:val="21"/>
              </w:rPr>
            </w:pPr>
          </w:p>
          <w:p w14:paraId="3121F699" w14:textId="77777777" w:rsidR="00602423" w:rsidRPr="00A8648C" w:rsidRDefault="00602423" w:rsidP="00602423">
            <w:pPr>
              <w:spacing w:before="100" w:beforeAutospacing="1"/>
              <w:ind w:left="210" w:hangingChars="100" w:hanging="210"/>
              <w:rPr>
                <w:rFonts w:ascii="ＭＳ 明朝" w:eastAsia="ＭＳ 明朝" w:hAnsi="ＭＳ 明朝"/>
                <w:sz w:val="21"/>
                <w:szCs w:val="21"/>
              </w:rPr>
            </w:pPr>
          </w:p>
        </w:tc>
      </w:tr>
    </w:tbl>
    <w:p w14:paraId="77478DE5" w14:textId="3CFF474B" w:rsidR="00602423" w:rsidRDefault="00602423" w:rsidP="00602423">
      <w:pPr>
        <w:rPr>
          <w:rFonts w:ascii="ＭＳ 明朝" w:eastAsia="ＭＳ 明朝" w:hAnsi="ＭＳ 明朝"/>
          <w:sz w:val="21"/>
          <w:szCs w:val="21"/>
        </w:rPr>
      </w:pPr>
    </w:p>
    <w:p w14:paraId="285EEB3A" w14:textId="33290EC5" w:rsidR="00A24F4B" w:rsidRDefault="00A24F4B" w:rsidP="00602423">
      <w:pPr>
        <w:rPr>
          <w:rFonts w:ascii="ＭＳ 明朝" w:eastAsia="ＭＳ 明朝" w:hAnsi="ＭＳ 明朝"/>
          <w:sz w:val="21"/>
          <w:szCs w:val="21"/>
        </w:rPr>
      </w:pPr>
    </w:p>
    <w:p w14:paraId="49285FAD" w14:textId="77777777" w:rsidR="00A24F4B" w:rsidRDefault="00A24F4B" w:rsidP="00602423">
      <w:pPr>
        <w:rPr>
          <w:rFonts w:ascii="ＭＳ 明朝" w:eastAsia="ＭＳ 明朝" w:hAnsi="ＭＳ 明朝"/>
          <w:sz w:val="21"/>
          <w:szCs w:val="21"/>
        </w:rPr>
      </w:pPr>
    </w:p>
    <w:tbl>
      <w:tblPr>
        <w:tblpPr w:leftFromText="142" w:rightFromText="142" w:vertAnchor="text" w:horzAnchor="margin" w:tblpY="10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602423" w14:paraId="07B3C49F" w14:textId="77777777" w:rsidTr="002C2222">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0F1B7D5C" w14:textId="77777777" w:rsidR="00602423" w:rsidRPr="000F09CE" w:rsidRDefault="00602423" w:rsidP="002C2222">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lastRenderedPageBreak/>
              <w:t>４．収集運搬業</w:t>
            </w:r>
            <w:r>
              <w:rPr>
                <w:rFonts w:ascii="ＭＳ 明朝" w:eastAsia="ＭＳ 明朝" w:hAnsi="ＭＳ 明朝"/>
                <w:sz w:val="21"/>
                <w:szCs w:val="21"/>
              </w:rPr>
              <w:t>務の具体的な計画（車両毎の用途、収集運搬業務を行う時間、休業日</w:t>
            </w:r>
            <w:r>
              <w:rPr>
                <w:rFonts w:ascii="ＭＳ 明朝" w:eastAsia="ＭＳ 明朝" w:hAnsi="ＭＳ 明朝" w:hint="eastAsia"/>
                <w:sz w:val="21"/>
                <w:szCs w:val="21"/>
              </w:rPr>
              <w:t>および</w:t>
            </w:r>
            <w:r w:rsidRPr="000F09CE">
              <w:rPr>
                <w:rFonts w:ascii="ＭＳ 明朝" w:eastAsia="ＭＳ 明朝" w:hAnsi="ＭＳ 明朝"/>
                <w:sz w:val="21"/>
                <w:szCs w:val="21"/>
              </w:rPr>
              <w:t>従業員数を含む。）</w:t>
            </w:r>
          </w:p>
          <w:p w14:paraId="2CA4ECF1" w14:textId="77777777" w:rsidR="00602423" w:rsidRPr="0075229E" w:rsidRDefault="00602423" w:rsidP="002C2222">
            <w:pPr>
              <w:spacing w:before="100" w:beforeAutospacing="1"/>
              <w:rPr>
                <w:rFonts w:ascii="ＭＳ 明朝" w:eastAsia="ＭＳ 明朝" w:hAnsi="ＭＳ 明朝"/>
                <w:sz w:val="21"/>
                <w:szCs w:val="21"/>
              </w:rPr>
            </w:pPr>
          </w:p>
          <w:p w14:paraId="4E22AE12" w14:textId="77777777" w:rsidR="00602423" w:rsidRPr="0075229E" w:rsidRDefault="00602423" w:rsidP="002C2222">
            <w:pPr>
              <w:spacing w:before="100" w:beforeAutospacing="1"/>
              <w:rPr>
                <w:rFonts w:ascii="ＭＳ 明朝" w:eastAsia="ＭＳ 明朝" w:hAnsi="ＭＳ 明朝"/>
                <w:sz w:val="21"/>
                <w:szCs w:val="21"/>
              </w:rPr>
            </w:pPr>
          </w:p>
          <w:p w14:paraId="237CBE2F" w14:textId="77777777" w:rsidR="00602423" w:rsidRPr="0075229E" w:rsidRDefault="00602423" w:rsidP="002C2222">
            <w:pPr>
              <w:spacing w:before="100" w:beforeAutospacing="1"/>
              <w:rPr>
                <w:rFonts w:ascii="ＭＳ 明朝" w:eastAsia="ＭＳ 明朝" w:hAnsi="ＭＳ 明朝"/>
                <w:sz w:val="21"/>
                <w:szCs w:val="21"/>
              </w:rPr>
            </w:pPr>
          </w:p>
          <w:p w14:paraId="0398DC28" w14:textId="77777777" w:rsidR="00602423" w:rsidRPr="0075229E" w:rsidRDefault="00602423" w:rsidP="002C2222">
            <w:pPr>
              <w:spacing w:before="100" w:beforeAutospacing="1"/>
              <w:rPr>
                <w:rFonts w:ascii="ＭＳ 明朝" w:eastAsia="ＭＳ 明朝" w:hAnsi="ＭＳ 明朝"/>
                <w:sz w:val="21"/>
                <w:szCs w:val="21"/>
              </w:rPr>
            </w:pPr>
          </w:p>
          <w:p w14:paraId="1A429E29" w14:textId="77777777" w:rsidR="00602423" w:rsidRPr="0075229E" w:rsidRDefault="00602423" w:rsidP="002C2222">
            <w:pPr>
              <w:spacing w:before="100" w:beforeAutospacing="1"/>
              <w:rPr>
                <w:rFonts w:ascii="ＭＳ 明朝" w:eastAsia="ＭＳ 明朝" w:hAnsi="ＭＳ 明朝"/>
                <w:sz w:val="21"/>
                <w:szCs w:val="21"/>
              </w:rPr>
            </w:pPr>
          </w:p>
          <w:p w14:paraId="08BA4425" w14:textId="77777777" w:rsidR="00602423" w:rsidRPr="0075229E" w:rsidRDefault="00602423" w:rsidP="002C2222">
            <w:pPr>
              <w:spacing w:before="100" w:beforeAutospacing="1"/>
              <w:rPr>
                <w:rFonts w:ascii="ＭＳ 明朝" w:eastAsia="ＭＳ 明朝" w:hAnsi="ＭＳ 明朝"/>
                <w:sz w:val="21"/>
                <w:szCs w:val="21"/>
              </w:rPr>
            </w:pPr>
          </w:p>
          <w:p w14:paraId="6CD4EA39" w14:textId="77777777" w:rsidR="00602423" w:rsidRPr="0075229E" w:rsidRDefault="00602423" w:rsidP="002C2222">
            <w:pPr>
              <w:spacing w:before="100" w:beforeAutospacing="1"/>
              <w:rPr>
                <w:rFonts w:ascii="ＭＳ 明朝" w:eastAsia="ＭＳ 明朝" w:hAnsi="ＭＳ 明朝"/>
                <w:sz w:val="21"/>
                <w:szCs w:val="21"/>
              </w:rPr>
            </w:pPr>
          </w:p>
          <w:p w14:paraId="3F2A820C" w14:textId="77777777" w:rsidR="00602423" w:rsidRPr="0075229E" w:rsidRDefault="00602423" w:rsidP="002C2222">
            <w:pPr>
              <w:spacing w:before="100" w:beforeAutospacing="1"/>
              <w:rPr>
                <w:rFonts w:ascii="ＭＳ 明朝" w:eastAsia="ＭＳ 明朝" w:hAnsi="ＭＳ 明朝"/>
                <w:sz w:val="21"/>
                <w:szCs w:val="21"/>
              </w:rPr>
            </w:pPr>
          </w:p>
          <w:p w14:paraId="5CCBCB38" w14:textId="77777777" w:rsidR="00602423" w:rsidRPr="0075229E" w:rsidRDefault="00602423" w:rsidP="002C2222">
            <w:pPr>
              <w:spacing w:before="100" w:beforeAutospacing="1"/>
              <w:rPr>
                <w:rFonts w:ascii="ＭＳ 明朝" w:eastAsia="ＭＳ 明朝" w:hAnsi="ＭＳ 明朝"/>
                <w:sz w:val="21"/>
                <w:szCs w:val="21"/>
              </w:rPr>
            </w:pPr>
          </w:p>
          <w:p w14:paraId="113FFA6A" w14:textId="77777777" w:rsidR="00602423" w:rsidRPr="0075229E" w:rsidRDefault="00602423" w:rsidP="002C2222">
            <w:pPr>
              <w:spacing w:before="100" w:beforeAutospacing="1"/>
              <w:rPr>
                <w:rFonts w:ascii="ＭＳ 明朝" w:eastAsia="ＭＳ 明朝" w:hAnsi="ＭＳ 明朝"/>
                <w:sz w:val="21"/>
                <w:szCs w:val="21"/>
              </w:rPr>
            </w:pPr>
          </w:p>
          <w:p w14:paraId="5E766A88" w14:textId="77777777" w:rsidR="00602423" w:rsidRPr="0075229E" w:rsidRDefault="00602423" w:rsidP="002C2222">
            <w:pPr>
              <w:spacing w:before="100" w:beforeAutospacing="1"/>
              <w:rPr>
                <w:rFonts w:ascii="ＭＳ 明朝" w:eastAsia="ＭＳ 明朝" w:hAnsi="ＭＳ 明朝"/>
                <w:sz w:val="21"/>
                <w:szCs w:val="21"/>
              </w:rPr>
            </w:pPr>
          </w:p>
          <w:p w14:paraId="7FE1BBD1" w14:textId="77777777" w:rsidR="00602423" w:rsidRPr="0075229E" w:rsidRDefault="00602423" w:rsidP="002C2222">
            <w:pPr>
              <w:spacing w:before="100" w:beforeAutospacing="1"/>
              <w:rPr>
                <w:rFonts w:ascii="ＭＳ 明朝" w:eastAsia="ＭＳ 明朝" w:hAnsi="ＭＳ 明朝"/>
                <w:sz w:val="21"/>
                <w:szCs w:val="21"/>
              </w:rPr>
            </w:pPr>
          </w:p>
          <w:p w14:paraId="11EF4E05" w14:textId="77777777" w:rsidR="00602423" w:rsidRPr="0075229E" w:rsidRDefault="00602423" w:rsidP="002C2222">
            <w:pPr>
              <w:spacing w:before="100" w:beforeAutospacing="1"/>
              <w:rPr>
                <w:rFonts w:ascii="ＭＳ 明朝" w:eastAsia="ＭＳ 明朝" w:hAnsi="ＭＳ 明朝"/>
                <w:sz w:val="21"/>
                <w:szCs w:val="21"/>
              </w:rPr>
            </w:pPr>
          </w:p>
          <w:p w14:paraId="2490CA7E" w14:textId="77777777" w:rsidR="00602423" w:rsidRPr="0075229E" w:rsidRDefault="00602423" w:rsidP="002C2222">
            <w:pPr>
              <w:spacing w:before="100" w:beforeAutospacing="1"/>
              <w:rPr>
                <w:rFonts w:ascii="ＭＳ 明朝" w:eastAsia="ＭＳ 明朝" w:hAnsi="ＭＳ 明朝"/>
                <w:sz w:val="21"/>
                <w:szCs w:val="21"/>
              </w:rPr>
            </w:pPr>
          </w:p>
          <w:p w14:paraId="61B511D9" w14:textId="77777777" w:rsidR="00602423" w:rsidRPr="0075229E" w:rsidRDefault="00602423" w:rsidP="002C2222">
            <w:pPr>
              <w:spacing w:before="100" w:beforeAutospacing="1"/>
              <w:rPr>
                <w:rFonts w:ascii="ＭＳ 明朝" w:eastAsia="ＭＳ 明朝" w:hAnsi="ＭＳ 明朝"/>
                <w:sz w:val="21"/>
                <w:szCs w:val="21"/>
              </w:rPr>
            </w:pPr>
          </w:p>
          <w:p w14:paraId="7A7A9602" w14:textId="77777777" w:rsidR="00602423" w:rsidRPr="0075229E" w:rsidRDefault="00602423" w:rsidP="002C2222">
            <w:pPr>
              <w:spacing w:before="100" w:beforeAutospacing="1"/>
              <w:rPr>
                <w:rFonts w:ascii="ＭＳ 明朝" w:eastAsia="ＭＳ 明朝" w:hAnsi="ＭＳ 明朝"/>
                <w:sz w:val="21"/>
                <w:szCs w:val="21"/>
              </w:rPr>
            </w:pPr>
          </w:p>
          <w:p w14:paraId="4BD9C54F" w14:textId="77777777" w:rsidR="00602423" w:rsidRPr="0075229E" w:rsidRDefault="00602423" w:rsidP="002C2222">
            <w:pPr>
              <w:spacing w:before="100" w:beforeAutospacing="1"/>
              <w:rPr>
                <w:rFonts w:ascii="ＭＳ 明朝" w:eastAsia="ＭＳ 明朝" w:hAnsi="ＭＳ 明朝"/>
                <w:sz w:val="21"/>
                <w:szCs w:val="21"/>
              </w:rPr>
            </w:pPr>
          </w:p>
          <w:p w14:paraId="7C7347D4" w14:textId="77777777" w:rsidR="00602423" w:rsidRPr="0075229E" w:rsidRDefault="00602423" w:rsidP="002C2222">
            <w:pPr>
              <w:spacing w:before="100" w:beforeAutospacing="1"/>
              <w:rPr>
                <w:rFonts w:ascii="ＭＳ 明朝" w:eastAsia="ＭＳ 明朝" w:hAnsi="ＭＳ 明朝"/>
                <w:sz w:val="21"/>
                <w:szCs w:val="21"/>
              </w:rPr>
            </w:pPr>
          </w:p>
          <w:p w14:paraId="6D9791F0" w14:textId="77777777" w:rsidR="00602423" w:rsidRPr="0075229E" w:rsidRDefault="00602423" w:rsidP="002C2222">
            <w:pPr>
              <w:spacing w:before="100" w:beforeAutospacing="1"/>
              <w:rPr>
                <w:rFonts w:ascii="ＭＳ 明朝" w:eastAsia="ＭＳ 明朝" w:hAnsi="ＭＳ 明朝"/>
                <w:sz w:val="21"/>
                <w:szCs w:val="21"/>
              </w:rPr>
            </w:pPr>
          </w:p>
          <w:p w14:paraId="6AC6A330" w14:textId="77777777" w:rsidR="00602423" w:rsidRPr="0075229E" w:rsidRDefault="00602423" w:rsidP="002C2222">
            <w:pPr>
              <w:spacing w:before="100" w:beforeAutospacing="1"/>
              <w:rPr>
                <w:rFonts w:ascii="ＭＳ 明朝" w:eastAsia="ＭＳ 明朝" w:hAnsi="ＭＳ 明朝"/>
                <w:sz w:val="21"/>
                <w:szCs w:val="21"/>
              </w:rPr>
            </w:pPr>
          </w:p>
          <w:p w14:paraId="616F6424" w14:textId="77777777" w:rsidR="00602423" w:rsidRPr="0075229E" w:rsidRDefault="00602423" w:rsidP="002C2222">
            <w:pPr>
              <w:spacing w:before="100" w:beforeAutospacing="1"/>
              <w:rPr>
                <w:rFonts w:ascii="ＭＳ 明朝" w:eastAsia="ＭＳ 明朝" w:hAnsi="ＭＳ 明朝"/>
                <w:sz w:val="21"/>
                <w:szCs w:val="21"/>
              </w:rPr>
            </w:pPr>
          </w:p>
          <w:p w14:paraId="0961B517" w14:textId="77777777" w:rsidR="00602423" w:rsidRPr="0075229E" w:rsidRDefault="00602423" w:rsidP="002C2222">
            <w:pPr>
              <w:spacing w:before="100" w:beforeAutospacing="1"/>
              <w:rPr>
                <w:rFonts w:ascii="ＭＳ 明朝" w:eastAsia="ＭＳ 明朝" w:hAnsi="ＭＳ 明朝"/>
                <w:sz w:val="21"/>
                <w:szCs w:val="21"/>
              </w:rPr>
            </w:pPr>
          </w:p>
          <w:p w14:paraId="046CD813" w14:textId="77777777" w:rsidR="00602423" w:rsidRPr="0075229E" w:rsidRDefault="00602423" w:rsidP="002C2222">
            <w:pPr>
              <w:spacing w:before="100" w:beforeAutospacing="1"/>
              <w:rPr>
                <w:rFonts w:ascii="ＭＳ 明朝" w:eastAsia="ＭＳ 明朝" w:hAnsi="ＭＳ 明朝"/>
                <w:sz w:val="21"/>
                <w:szCs w:val="21"/>
              </w:rPr>
            </w:pPr>
          </w:p>
          <w:p w14:paraId="5EAA0487" w14:textId="77777777" w:rsidR="00602423" w:rsidRPr="0075229E" w:rsidRDefault="00602423" w:rsidP="002C2222">
            <w:pPr>
              <w:spacing w:before="100" w:beforeAutospacing="1"/>
              <w:rPr>
                <w:rFonts w:ascii="ＭＳ 明朝" w:eastAsia="ＭＳ 明朝" w:hAnsi="ＭＳ 明朝"/>
                <w:sz w:val="21"/>
                <w:szCs w:val="21"/>
              </w:rPr>
            </w:pPr>
          </w:p>
          <w:p w14:paraId="3B7C8EA7" w14:textId="77777777" w:rsidR="00602423" w:rsidRPr="0075229E" w:rsidRDefault="00602423" w:rsidP="002C2222">
            <w:pPr>
              <w:spacing w:before="100" w:beforeAutospacing="1"/>
              <w:rPr>
                <w:rFonts w:ascii="ＭＳ 明朝" w:eastAsia="ＭＳ 明朝" w:hAnsi="ＭＳ 明朝"/>
                <w:sz w:val="21"/>
                <w:szCs w:val="21"/>
              </w:rPr>
            </w:pPr>
          </w:p>
          <w:p w14:paraId="34796DD1" w14:textId="77777777" w:rsidR="00602423" w:rsidRPr="0075229E" w:rsidRDefault="00602423" w:rsidP="002C2222">
            <w:pPr>
              <w:spacing w:before="100" w:beforeAutospacing="1"/>
              <w:rPr>
                <w:rFonts w:ascii="ＭＳ 明朝" w:eastAsia="ＭＳ 明朝" w:hAnsi="ＭＳ 明朝"/>
                <w:sz w:val="21"/>
                <w:szCs w:val="21"/>
              </w:rPr>
            </w:pPr>
          </w:p>
          <w:p w14:paraId="3176B9E7"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従業員数の内訳</w:t>
            </w:r>
          </w:p>
          <w:p w14:paraId="32C697A1" w14:textId="77777777" w:rsidR="00602423" w:rsidRPr="000F09CE" w:rsidRDefault="00602423" w:rsidP="002C2222">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年　　月　　日現在</w:t>
            </w:r>
          </w:p>
        </w:tc>
      </w:tr>
      <w:tr w:rsidR="00602423" w14:paraId="64DBD235" w14:textId="77777777" w:rsidTr="002C2222">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168AC608" w14:textId="77777777" w:rsidR="00602423" w:rsidRPr="000F09CE" w:rsidRDefault="00602423" w:rsidP="002C2222">
            <w:pPr>
              <w:spacing w:before="100" w:beforeAutospacing="1"/>
              <w:rPr>
                <w:rFonts w:ascii="ＭＳ 明朝" w:eastAsia="ＭＳ 明朝" w:hAnsi="ＭＳ 明朝"/>
                <w:sz w:val="21"/>
                <w:szCs w:val="21"/>
              </w:rPr>
            </w:pPr>
          </w:p>
        </w:tc>
      </w:tr>
      <w:tr w:rsidR="00602423" w14:paraId="59C83550" w14:textId="77777777" w:rsidTr="002C2222">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601C2906" w14:textId="77777777" w:rsidR="00602423" w:rsidRPr="000F09CE" w:rsidRDefault="00602423" w:rsidP="002C2222">
            <w:pPr>
              <w:spacing w:before="100" w:beforeAutospacing="1"/>
              <w:jc w:val="center"/>
              <w:rPr>
                <w:rFonts w:ascii="ＭＳ 明朝" w:eastAsia="ＭＳ 明朝" w:hAnsi="ＭＳ 明朝"/>
                <w:sz w:val="21"/>
                <w:szCs w:val="21"/>
              </w:rPr>
            </w:pPr>
            <w:r>
              <w:rPr>
                <w:rFonts w:ascii="ＭＳ 明朝" w:eastAsia="ＭＳ 明朝" w:hAnsi="ＭＳ 明朝"/>
                <w:sz w:val="21"/>
                <w:szCs w:val="21"/>
              </w:rPr>
              <w:t>申請者</w:t>
            </w:r>
            <w:r>
              <w:rPr>
                <w:rFonts w:ascii="ＭＳ 明朝" w:eastAsia="ＭＳ 明朝" w:hAnsi="ＭＳ 明朝" w:hint="eastAsia"/>
                <w:sz w:val="21"/>
                <w:szCs w:val="21"/>
              </w:rPr>
              <w:t>または</w:t>
            </w:r>
            <w:r w:rsidRPr="000F09CE">
              <w:rPr>
                <w:rFonts w:ascii="ＭＳ 明朝" w:eastAsia="ＭＳ 明朝" w:hAnsi="ＭＳ 明朝"/>
                <w:sz w:val="21"/>
                <w:szCs w:val="21"/>
              </w:rPr>
              <w:t>申請者の登記上の役員</w:t>
            </w:r>
            <w:r w:rsidRPr="000F09CE">
              <w:rPr>
                <w:rFonts w:ascii="ＭＳ 明朝" w:eastAsia="ＭＳ 明朝" w:hAnsi="ＭＳ 明朝"/>
                <w:sz w:val="21"/>
                <w:szCs w:val="21"/>
              </w:rPr>
              <w:tab/>
            </w:r>
          </w:p>
        </w:tc>
        <w:tc>
          <w:tcPr>
            <w:tcW w:w="1477" w:type="dxa"/>
            <w:tcBorders>
              <w:top w:val="single" w:sz="4" w:space="0" w:color="auto"/>
              <w:left w:val="single" w:sz="4" w:space="0" w:color="auto"/>
              <w:bottom w:val="single" w:sz="4" w:space="0" w:color="auto"/>
              <w:right w:val="single" w:sz="4" w:space="0" w:color="auto"/>
            </w:tcBorders>
          </w:tcPr>
          <w:p w14:paraId="335EA8FE" w14:textId="77777777" w:rsidR="00602423" w:rsidRPr="000F09CE" w:rsidRDefault="00602423" w:rsidP="002C2222">
            <w:pPr>
              <w:spacing w:before="100" w:beforeAutospacing="1"/>
              <w:jc w:val="center"/>
              <w:rPr>
                <w:rFonts w:ascii="ＭＳ 明朝" w:eastAsia="ＭＳ 明朝" w:hAnsi="ＭＳ 明朝"/>
                <w:sz w:val="21"/>
                <w:szCs w:val="21"/>
              </w:rPr>
            </w:pPr>
            <w:r w:rsidRPr="00B16CAB">
              <w:rPr>
                <w:rFonts w:ascii="ＭＳ 明朝" w:eastAsia="ＭＳ 明朝" w:hAnsi="ＭＳ 明朝"/>
                <w:spacing w:val="3"/>
                <w:w w:val="82"/>
                <w:kern w:val="0"/>
                <w:sz w:val="21"/>
                <w:szCs w:val="21"/>
                <w:fitText w:val="1477" w:id="1671595781"/>
              </w:rPr>
              <w:t>政令第6条の10</w:t>
            </w:r>
            <w:r w:rsidRPr="00B16CAB">
              <w:rPr>
                <w:rFonts w:ascii="ＭＳ 明朝" w:eastAsia="ＭＳ 明朝" w:hAnsi="ＭＳ 明朝"/>
                <w:spacing w:val="-9"/>
                <w:w w:val="82"/>
                <w:kern w:val="0"/>
                <w:sz w:val="21"/>
                <w:szCs w:val="21"/>
                <w:fitText w:val="1477" w:id="1671595781"/>
              </w:rPr>
              <w:t>で</w:t>
            </w:r>
          </w:p>
          <w:p w14:paraId="5185DBA2" w14:textId="77777777" w:rsidR="00602423" w:rsidRPr="000F09CE" w:rsidRDefault="00602423" w:rsidP="002C2222">
            <w:pPr>
              <w:spacing w:before="100" w:beforeAutospacing="1"/>
              <w:jc w:val="center"/>
              <w:rPr>
                <w:rFonts w:ascii="ＭＳ 明朝" w:eastAsia="ＭＳ 明朝" w:hAnsi="ＭＳ 明朝"/>
                <w:sz w:val="21"/>
                <w:szCs w:val="21"/>
              </w:rPr>
            </w:pPr>
            <w:r w:rsidRPr="00B16CAB">
              <w:rPr>
                <w:rFonts w:ascii="ＭＳ 明朝" w:eastAsia="ＭＳ 明朝" w:hAnsi="ＭＳ 明朝"/>
                <w:spacing w:val="1"/>
                <w:w w:val="80"/>
                <w:kern w:val="0"/>
                <w:sz w:val="21"/>
                <w:szCs w:val="21"/>
                <w:fitText w:val="1477" w:id="1671595782"/>
              </w:rPr>
              <w:t>準用する第4条の</w:t>
            </w:r>
            <w:r w:rsidRPr="00B16CAB">
              <w:rPr>
                <w:rFonts w:ascii="ＭＳ 明朝" w:eastAsia="ＭＳ 明朝" w:hAnsi="ＭＳ 明朝"/>
                <w:spacing w:val="-3"/>
                <w:w w:val="80"/>
                <w:kern w:val="0"/>
                <w:sz w:val="21"/>
                <w:szCs w:val="21"/>
                <w:fitText w:val="1477" w:id="1671595782"/>
              </w:rPr>
              <w:t>7</w:t>
            </w:r>
          </w:p>
          <w:p w14:paraId="1747BB02" w14:textId="77777777" w:rsidR="00602423" w:rsidRPr="000F09CE" w:rsidRDefault="00602423" w:rsidP="002C2222">
            <w:pPr>
              <w:spacing w:before="100" w:beforeAutospacing="1"/>
              <w:jc w:val="center"/>
              <w:rPr>
                <w:rFonts w:ascii="ＭＳ 明朝" w:eastAsia="ＭＳ 明朝" w:hAnsi="ＭＳ 明朝"/>
                <w:sz w:val="21"/>
                <w:szCs w:val="21"/>
              </w:rPr>
            </w:pPr>
            <w:r w:rsidRPr="00602423">
              <w:rPr>
                <w:rFonts w:ascii="ＭＳ 明朝" w:eastAsia="ＭＳ 明朝" w:hAnsi="ＭＳ 明朝"/>
                <w:spacing w:val="6"/>
                <w:w w:val="87"/>
                <w:kern w:val="0"/>
                <w:sz w:val="21"/>
                <w:szCs w:val="21"/>
                <w:fitText w:val="1477" w:id="1671595783"/>
              </w:rPr>
              <w:t>に</w:t>
            </w:r>
            <w:r w:rsidRPr="00602423">
              <w:rPr>
                <w:rFonts w:ascii="ＭＳ 明朝" w:eastAsia="ＭＳ 明朝" w:hAnsi="ＭＳ 明朝"/>
                <w:w w:val="87"/>
                <w:kern w:val="0"/>
                <w:sz w:val="21"/>
                <w:szCs w:val="21"/>
                <w:fitText w:val="1477" w:id="1671595783"/>
              </w:rPr>
              <w:t>規定する使用人</w:t>
            </w:r>
          </w:p>
        </w:tc>
        <w:tc>
          <w:tcPr>
            <w:tcW w:w="1477" w:type="dxa"/>
            <w:tcBorders>
              <w:top w:val="single" w:sz="4" w:space="0" w:color="auto"/>
              <w:left w:val="single" w:sz="4" w:space="0" w:color="auto"/>
              <w:bottom w:val="single" w:sz="4" w:space="0" w:color="auto"/>
              <w:right w:val="single" w:sz="4" w:space="0" w:color="auto"/>
            </w:tcBorders>
          </w:tcPr>
          <w:p w14:paraId="35DDF772"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1F6AA157"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58BC40AC"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4909FDEB"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1F5F0EBE"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1CC557DB"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合　　計</w:t>
            </w:r>
          </w:p>
        </w:tc>
      </w:tr>
      <w:tr w:rsidR="00602423" w14:paraId="221FFC02" w14:textId="77777777" w:rsidTr="002C2222">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14:paraId="70B22636" w14:textId="77777777" w:rsidR="00602423" w:rsidRPr="0075229E" w:rsidRDefault="00602423" w:rsidP="002C2222">
            <w:pPr>
              <w:spacing w:before="100" w:beforeAutospacing="1"/>
              <w:rPr>
                <w:rFonts w:ascii="ＭＳ 明朝" w:eastAsia="ＭＳ 明朝" w:hAnsi="ＭＳ 明朝"/>
              </w:rPr>
            </w:pPr>
          </w:p>
          <w:p w14:paraId="7D70D1E3" w14:textId="77777777" w:rsidR="00602423" w:rsidRPr="0075229E" w:rsidRDefault="00602423" w:rsidP="002C2222">
            <w:pPr>
              <w:spacing w:before="100" w:beforeAutospacing="1"/>
              <w:rPr>
                <w:rFonts w:ascii="ＭＳ 明朝" w:eastAsia="ＭＳ 明朝" w:hAnsi="ＭＳ 明朝"/>
              </w:rPr>
            </w:pPr>
          </w:p>
          <w:p w14:paraId="6C30DD6F" w14:textId="77777777" w:rsidR="00602423" w:rsidRPr="0075229E" w:rsidRDefault="00602423" w:rsidP="002C2222">
            <w:pPr>
              <w:spacing w:before="100" w:beforeAutospacing="1"/>
              <w:jc w:val="right"/>
              <w:rPr>
                <w:rFonts w:ascii="ＭＳ 明朝" w:eastAsia="ＭＳ 明朝" w:hAnsi="ＭＳ 明朝"/>
              </w:rPr>
            </w:pPr>
            <w:r w:rsidRPr="0075229E">
              <w:rPr>
                <w:rFonts w:ascii="ＭＳ 明朝" w:eastAsia="ＭＳ 明朝" w:hAnsi="ＭＳ 明朝"/>
              </w:rPr>
              <w:t>人</w:t>
            </w:r>
          </w:p>
        </w:tc>
        <w:tc>
          <w:tcPr>
            <w:tcW w:w="1477" w:type="dxa"/>
            <w:tcBorders>
              <w:top w:val="single" w:sz="4" w:space="0" w:color="auto"/>
              <w:left w:val="single" w:sz="4" w:space="0" w:color="auto"/>
              <w:bottom w:val="single" w:sz="4" w:space="0" w:color="000000"/>
              <w:right w:val="single" w:sz="4" w:space="0" w:color="auto"/>
            </w:tcBorders>
          </w:tcPr>
          <w:p w14:paraId="29ABE1CA" w14:textId="77777777" w:rsidR="00602423" w:rsidRPr="0075229E" w:rsidRDefault="00602423" w:rsidP="002C2222">
            <w:pPr>
              <w:spacing w:before="100" w:beforeAutospacing="1"/>
              <w:rPr>
                <w:rFonts w:ascii="ＭＳ 明朝" w:eastAsia="ＭＳ 明朝" w:hAnsi="ＭＳ 明朝"/>
              </w:rPr>
            </w:pPr>
          </w:p>
          <w:p w14:paraId="4201BC9A" w14:textId="77777777" w:rsidR="00602423" w:rsidRPr="0075229E" w:rsidRDefault="00602423" w:rsidP="002C2222">
            <w:pPr>
              <w:spacing w:before="100" w:beforeAutospacing="1"/>
              <w:ind w:right="844"/>
              <w:rPr>
                <w:rFonts w:ascii="ＭＳ 明朝" w:eastAsia="ＭＳ 明朝" w:hAnsi="ＭＳ 明朝"/>
              </w:rPr>
            </w:pPr>
          </w:p>
          <w:p w14:paraId="57AD3EF4" w14:textId="77777777" w:rsidR="00602423" w:rsidRPr="0075229E" w:rsidRDefault="00602423" w:rsidP="002C2222">
            <w:pPr>
              <w:spacing w:before="100" w:beforeAutospacing="1"/>
              <w:jc w:val="right"/>
              <w:rPr>
                <w:rFonts w:ascii="ＭＳ 明朝" w:eastAsia="ＭＳ 明朝" w:hAnsi="ＭＳ 明朝"/>
              </w:rPr>
            </w:pPr>
            <w:r w:rsidRPr="0075229E">
              <w:rPr>
                <w:rFonts w:ascii="ＭＳ 明朝" w:eastAsia="ＭＳ 明朝" w:hAnsi="ＭＳ 明朝"/>
              </w:rPr>
              <w:t>人</w:t>
            </w:r>
          </w:p>
        </w:tc>
        <w:tc>
          <w:tcPr>
            <w:tcW w:w="1477" w:type="dxa"/>
            <w:tcBorders>
              <w:top w:val="single" w:sz="4" w:space="0" w:color="auto"/>
              <w:left w:val="single" w:sz="4" w:space="0" w:color="auto"/>
              <w:bottom w:val="single" w:sz="4" w:space="0" w:color="000000"/>
              <w:right w:val="single" w:sz="4" w:space="0" w:color="auto"/>
            </w:tcBorders>
          </w:tcPr>
          <w:p w14:paraId="2C54FCC5" w14:textId="77777777" w:rsidR="00602423" w:rsidRPr="0075229E" w:rsidRDefault="00602423" w:rsidP="002C2222">
            <w:pPr>
              <w:spacing w:before="100" w:beforeAutospacing="1"/>
              <w:rPr>
                <w:rFonts w:ascii="ＭＳ 明朝" w:eastAsia="ＭＳ 明朝" w:hAnsi="ＭＳ 明朝"/>
              </w:rPr>
            </w:pPr>
          </w:p>
          <w:p w14:paraId="5371DB25" w14:textId="77777777" w:rsidR="00602423" w:rsidRPr="0075229E" w:rsidRDefault="00602423" w:rsidP="002C2222">
            <w:pPr>
              <w:spacing w:before="100" w:beforeAutospacing="1"/>
              <w:ind w:right="844"/>
              <w:rPr>
                <w:rFonts w:ascii="ＭＳ 明朝" w:eastAsia="ＭＳ 明朝" w:hAnsi="ＭＳ 明朝"/>
              </w:rPr>
            </w:pPr>
          </w:p>
          <w:p w14:paraId="51F10284" w14:textId="77777777" w:rsidR="00602423" w:rsidRPr="0075229E" w:rsidRDefault="00602423" w:rsidP="002C2222">
            <w:pPr>
              <w:spacing w:before="100" w:beforeAutospacing="1"/>
              <w:jc w:val="right"/>
              <w:rPr>
                <w:rFonts w:ascii="ＭＳ 明朝" w:eastAsia="ＭＳ 明朝" w:hAnsi="ＭＳ 明朝"/>
              </w:rPr>
            </w:pPr>
            <w:r w:rsidRPr="0075229E">
              <w:rPr>
                <w:rFonts w:ascii="ＭＳ 明朝" w:eastAsia="ＭＳ 明朝" w:hAnsi="ＭＳ 明朝"/>
              </w:rPr>
              <w:t>人</w:t>
            </w:r>
          </w:p>
        </w:tc>
        <w:tc>
          <w:tcPr>
            <w:tcW w:w="1055" w:type="dxa"/>
            <w:tcBorders>
              <w:top w:val="single" w:sz="4" w:space="0" w:color="auto"/>
              <w:left w:val="single" w:sz="4" w:space="0" w:color="auto"/>
              <w:bottom w:val="single" w:sz="4" w:space="0" w:color="000000"/>
              <w:right w:val="single" w:sz="4" w:space="0" w:color="auto"/>
            </w:tcBorders>
          </w:tcPr>
          <w:p w14:paraId="25FA6742" w14:textId="77777777" w:rsidR="00602423" w:rsidRPr="0075229E" w:rsidRDefault="00602423" w:rsidP="002C2222">
            <w:pPr>
              <w:spacing w:before="100" w:beforeAutospacing="1"/>
              <w:rPr>
                <w:rFonts w:ascii="ＭＳ 明朝" w:eastAsia="ＭＳ 明朝" w:hAnsi="ＭＳ 明朝"/>
              </w:rPr>
            </w:pPr>
          </w:p>
          <w:p w14:paraId="125818A2" w14:textId="77777777" w:rsidR="00602423" w:rsidRPr="0075229E" w:rsidRDefault="00602423" w:rsidP="002C2222">
            <w:pPr>
              <w:spacing w:before="100" w:beforeAutospacing="1"/>
              <w:rPr>
                <w:rFonts w:ascii="ＭＳ 明朝" w:eastAsia="ＭＳ 明朝" w:hAnsi="ＭＳ 明朝"/>
              </w:rPr>
            </w:pPr>
          </w:p>
          <w:p w14:paraId="58B5C788" w14:textId="77777777" w:rsidR="00602423" w:rsidRPr="0075229E" w:rsidRDefault="00602423" w:rsidP="002C2222">
            <w:pPr>
              <w:spacing w:before="100" w:beforeAutospacing="1"/>
              <w:jc w:val="right"/>
              <w:rPr>
                <w:rFonts w:ascii="ＭＳ 明朝" w:eastAsia="ＭＳ 明朝" w:hAnsi="ＭＳ 明朝"/>
              </w:rPr>
            </w:pPr>
            <w:r w:rsidRPr="0075229E">
              <w:rPr>
                <w:rFonts w:ascii="ＭＳ 明朝" w:eastAsia="ＭＳ 明朝" w:hAnsi="ＭＳ 明朝"/>
              </w:rPr>
              <w:t>人</w:t>
            </w:r>
          </w:p>
        </w:tc>
        <w:tc>
          <w:tcPr>
            <w:tcW w:w="1055" w:type="dxa"/>
            <w:tcBorders>
              <w:top w:val="single" w:sz="4" w:space="0" w:color="auto"/>
              <w:left w:val="single" w:sz="4" w:space="0" w:color="auto"/>
              <w:bottom w:val="single" w:sz="4" w:space="0" w:color="000000"/>
              <w:right w:val="single" w:sz="4" w:space="0" w:color="auto"/>
            </w:tcBorders>
          </w:tcPr>
          <w:p w14:paraId="50B48D96" w14:textId="77777777" w:rsidR="00602423" w:rsidRPr="0075229E" w:rsidRDefault="00602423" w:rsidP="002C2222">
            <w:pPr>
              <w:spacing w:before="100" w:beforeAutospacing="1"/>
              <w:rPr>
                <w:rFonts w:ascii="ＭＳ 明朝" w:eastAsia="ＭＳ 明朝" w:hAnsi="ＭＳ 明朝"/>
              </w:rPr>
            </w:pPr>
          </w:p>
          <w:p w14:paraId="39A8A3E3" w14:textId="77777777" w:rsidR="00602423" w:rsidRPr="0075229E" w:rsidRDefault="00602423" w:rsidP="002C2222">
            <w:pPr>
              <w:spacing w:before="100" w:beforeAutospacing="1"/>
              <w:rPr>
                <w:rFonts w:ascii="ＭＳ 明朝" w:eastAsia="ＭＳ 明朝" w:hAnsi="ＭＳ 明朝"/>
              </w:rPr>
            </w:pPr>
          </w:p>
          <w:p w14:paraId="15A400A0" w14:textId="77777777" w:rsidR="00602423" w:rsidRPr="0075229E" w:rsidRDefault="00602423" w:rsidP="002C2222">
            <w:pPr>
              <w:spacing w:before="100" w:beforeAutospacing="1"/>
              <w:jc w:val="right"/>
              <w:rPr>
                <w:rFonts w:ascii="ＭＳ 明朝" w:eastAsia="ＭＳ 明朝" w:hAnsi="ＭＳ 明朝"/>
              </w:rPr>
            </w:pPr>
            <w:r w:rsidRPr="0075229E">
              <w:rPr>
                <w:rFonts w:ascii="ＭＳ 明朝" w:eastAsia="ＭＳ 明朝" w:hAnsi="ＭＳ 明朝"/>
              </w:rPr>
              <w:t>人</w:t>
            </w:r>
          </w:p>
        </w:tc>
        <w:tc>
          <w:tcPr>
            <w:tcW w:w="1055" w:type="dxa"/>
            <w:tcBorders>
              <w:top w:val="single" w:sz="4" w:space="0" w:color="auto"/>
              <w:left w:val="single" w:sz="4" w:space="0" w:color="auto"/>
              <w:bottom w:val="single" w:sz="4" w:space="0" w:color="000000"/>
              <w:right w:val="single" w:sz="4" w:space="0" w:color="auto"/>
            </w:tcBorders>
          </w:tcPr>
          <w:p w14:paraId="4FB8C6B3" w14:textId="77777777" w:rsidR="00602423" w:rsidRPr="0075229E" w:rsidRDefault="00602423" w:rsidP="002C2222">
            <w:pPr>
              <w:spacing w:before="100" w:beforeAutospacing="1"/>
              <w:rPr>
                <w:rFonts w:ascii="ＭＳ 明朝" w:eastAsia="ＭＳ 明朝" w:hAnsi="ＭＳ 明朝"/>
              </w:rPr>
            </w:pPr>
          </w:p>
          <w:p w14:paraId="7EABB34A" w14:textId="77777777" w:rsidR="00602423" w:rsidRPr="0075229E" w:rsidRDefault="00602423" w:rsidP="002C2222">
            <w:pPr>
              <w:spacing w:before="100" w:beforeAutospacing="1"/>
              <w:rPr>
                <w:rFonts w:ascii="ＭＳ 明朝" w:eastAsia="ＭＳ 明朝" w:hAnsi="ＭＳ 明朝"/>
              </w:rPr>
            </w:pPr>
          </w:p>
          <w:p w14:paraId="1C0A1E2A" w14:textId="77777777" w:rsidR="00602423" w:rsidRPr="0075229E" w:rsidRDefault="00602423" w:rsidP="002C2222">
            <w:pPr>
              <w:spacing w:before="100" w:beforeAutospacing="1"/>
              <w:jc w:val="right"/>
              <w:rPr>
                <w:rFonts w:ascii="ＭＳ 明朝" w:eastAsia="ＭＳ 明朝" w:hAnsi="ＭＳ 明朝"/>
              </w:rPr>
            </w:pPr>
            <w:r w:rsidRPr="0075229E">
              <w:rPr>
                <w:rFonts w:ascii="ＭＳ 明朝" w:eastAsia="ＭＳ 明朝" w:hAnsi="ＭＳ 明朝"/>
              </w:rPr>
              <w:t>人</w:t>
            </w:r>
          </w:p>
        </w:tc>
        <w:tc>
          <w:tcPr>
            <w:tcW w:w="1055" w:type="dxa"/>
            <w:tcBorders>
              <w:top w:val="single" w:sz="4" w:space="0" w:color="auto"/>
              <w:left w:val="single" w:sz="4" w:space="0" w:color="auto"/>
              <w:bottom w:val="single" w:sz="4" w:space="0" w:color="000000"/>
              <w:right w:val="single" w:sz="4" w:space="0" w:color="auto"/>
            </w:tcBorders>
          </w:tcPr>
          <w:p w14:paraId="4B33E389" w14:textId="77777777" w:rsidR="00602423" w:rsidRPr="0075229E" w:rsidRDefault="00602423" w:rsidP="002C2222">
            <w:pPr>
              <w:spacing w:before="100" w:beforeAutospacing="1"/>
              <w:ind w:left="200" w:hangingChars="100" w:hanging="200"/>
              <w:rPr>
                <w:rFonts w:ascii="ＭＳ 明朝" w:eastAsia="ＭＳ 明朝" w:hAnsi="ＭＳ 明朝"/>
              </w:rPr>
            </w:pPr>
          </w:p>
          <w:p w14:paraId="20ACD40A" w14:textId="77777777" w:rsidR="00602423" w:rsidRPr="0075229E" w:rsidRDefault="00602423" w:rsidP="002C2222">
            <w:pPr>
              <w:spacing w:before="100" w:beforeAutospacing="1"/>
              <w:ind w:left="200" w:hangingChars="100" w:hanging="200"/>
              <w:rPr>
                <w:rFonts w:ascii="ＭＳ 明朝" w:eastAsia="ＭＳ 明朝" w:hAnsi="ＭＳ 明朝"/>
              </w:rPr>
            </w:pPr>
          </w:p>
          <w:p w14:paraId="214F523C" w14:textId="77777777" w:rsidR="00602423" w:rsidRPr="0075229E" w:rsidRDefault="00602423" w:rsidP="002C2222">
            <w:pPr>
              <w:spacing w:before="100" w:beforeAutospacing="1"/>
              <w:ind w:left="200" w:hangingChars="100" w:hanging="200"/>
              <w:jc w:val="right"/>
              <w:rPr>
                <w:rFonts w:ascii="ＭＳ 明朝" w:eastAsia="ＭＳ 明朝" w:hAnsi="ＭＳ 明朝"/>
              </w:rPr>
            </w:pPr>
            <w:r w:rsidRPr="0075229E">
              <w:rPr>
                <w:rFonts w:ascii="ＭＳ 明朝" w:eastAsia="ＭＳ 明朝" w:hAnsi="ＭＳ 明朝"/>
              </w:rPr>
              <w:t>人</w:t>
            </w:r>
          </w:p>
        </w:tc>
        <w:tc>
          <w:tcPr>
            <w:tcW w:w="1055" w:type="dxa"/>
            <w:tcBorders>
              <w:top w:val="single" w:sz="4" w:space="0" w:color="auto"/>
              <w:left w:val="single" w:sz="4" w:space="0" w:color="auto"/>
              <w:bottom w:val="single" w:sz="4" w:space="0" w:color="000000"/>
              <w:right w:val="single" w:sz="4" w:space="0" w:color="000000"/>
            </w:tcBorders>
          </w:tcPr>
          <w:p w14:paraId="7B129006" w14:textId="77777777" w:rsidR="00602423" w:rsidRPr="0075229E" w:rsidRDefault="00602423" w:rsidP="002C2222">
            <w:pPr>
              <w:spacing w:before="100" w:beforeAutospacing="1"/>
              <w:rPr>
                <w:rFonts w:ascii="ＭＳ 明朝" w:eastAsia="ＭＳ 明朝" w:hAnsi="ＭＳ 明朝"/>
              </w:rPr>
            </w:pPr>
          </w:p>
          <w:p w14:paraId="122C3A48" w14:textId="77777777" w:rsidR="00602423" w:rsidRPr="0075229E" w:rsidRDefault="00602423" w:rsidP="002C2222">
            <w:pPr>
              <w:spacing w:before="100" w:beforeAutospacing="1"/>
              <w:rPr>
                <w:rFonts w:ascii="ＭＳ 明朝" w:eastAsia="ＭＳ 明朝" w:hAnsi="ＭＳ 明朝"/>
              </w:rPr>
            </w:pPr>
          </w:p>
          <w:p w14:paraId="45C498A0" w14:textId="77777777" w:rsidR="00602423" w:rsidRPr="0075229E" w:rsidRDefault="00602423" w:rsidP="002C2222">
            <w:pPr>
              <w:spacing w:before="100" w:beforeAutospacing="1"/>
              <w:jc w:val="right"/>
              <w:rPr>
                <w:rFonts w:ascii="ＭＳ 明朝" w:eastAsia="ＭＳ 明朝" w:hAnsi="ＭＳ 明朝"/>
              </w:rPr>
            </w:pPr>
            <w:r w:rsidRPr="0075229E">
              <w:rPr>
                <w:rFonts w:ascii="ＭＳ 明朝" w:eastAsia="ＭＳ 明朝" w:hAnsi="ＭＳ 明朝"/>
              </w:rPr>
              <w:t>人</w:t>
            </w:r>
          </w:p>
        </w:tc>
      </w:tr>
    </w:tbl>
    <w:p w14:paraId="40138FF3" w14:textId="77777777" w:rsidR="00602423" w:rsidRDefault="00602423" w:rsidP="00602423">
      <w:pPr>
        <w:spacing w:line="250" w:lineRule="exact"/>
        <w:jc w:val="center"/>
        <w:rPr>
          <w:rFonts w:ascii="ＭＳ 明朝" w:eastAsia="ＭＳ 明朝" w:hAnsi="ＭＳ 明朝"/>
          <w:sz w:val="21"/>
          <w:szCs w:val="21"/>
        </w:rPr>
      </w:pPr>
    </w:p>
    <w:p w14:paraId="49863219" w14:textId="2CEB4DF6" w:rsidR="00A24F4B" w:rsidRDefault="00A24F4B">
      <w:pPr>
        <w:widowControl/>
        <w:jc w:val="left"/>
        <w:rPr>
          <w:rFonts w:ascii="ＭＳ 明朝" w:eastAsia="ＭＳ 明朝" w:hAnsi="ＭＳ 明朝"/>
          <w:sz w:val="21"/>
          <w:szCs w:val="21"/>
        </w:rPr>
      </w:pPr>
      <w:r>
        <w:rPr>
          <w:rFonts w:ascii="ＭＳ 明朝" w:eastAsia="ＭＳ 明朝" w:hAnsi="ＭＳ 明朝"/>
          <w:sz w:val="21"/>
          <w:szCs w:val="21"/>
        </w:rPr>
        <w:br w:type="page"/>
      </w:r>
    </w:p>
    <w:p w14:paraId="5A1A8F3D" w14:textId="77777777" w:rsidR="00602423" w:rsidRDefault="00602423" w:rsidP="00602423">
      <w:pPr>
        <w:spacing w:line="250" w:lineRule="exact"/>
        <w:rPr>
          <w:rFonts w:ascii="ＭＳ 明朝" w:eastAsia="ＭＳ 明朝" w:hAnsi="ＭＳ 明朝"/>
          <w:sz w:val="21"/>
          <w:szCs w:val="21"/>
        </w:rPr>
      </w:pPr>
    </w:p>
    <w:tbl>
      <w:tblPr>
        <w:tblpPr w:leftFromText="142" w:rightFromText="142" w:vertAnchor="text" w:horzAnchor="margin" w:tblpY="118"/>
        <w:tblW w:w="9755" w:type="dxa"/>
        <w:tblLayout w:type="fixed"/>
        <w:tblCellMar>
          <w:left w:w="0" w:type="dxa"/>
          <w:right w:w="0" w:type="dxa"/>
        </w:tblCellMar>
        <w:tblLook w:val="0000" w:firstRow="0" w:lastRow="0" w:firstColumn="0" w:lastColumn="0" w:noHBand="0" w:noVBand="0"/>
      </w:tblPr>
      <w:tblGrid>
        <w:gridCol w:w="9755"/>
      </w:tblGrid>
      <w:tr w:rsidR="00602423" w14:paraId="202F7E6B" w14:textId="77777777" w:rsidTr="002C2222">
        <w:trPr>
          <w:trHeight w:val="373"/>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3C3CB43C" w14:textId="77777777" w:rsidR="00602423" w:rsidRPr="000F09CE" w:rsidRDefault="00602423" w:rsidP="002C2222">
            <w:pPr>
              <w:spacing w:before="100" w:beforeAutospacing="1"/>
              <w:rPr>
                <w:rFonts w:ascii="ＭＳ 明朝" w:eastAsia="ＭＳ 明朝" w:hAnsi="ＭＳ 明朝"/>
                <w:sz w:val="21"/>
                <w:szCs w:val="21"/>
              </w:rPr>
            </w:pPr>
            <w:r>
              <w:rPr>
                <w:rFonts w:ascii="ＭＳ 明朝" w:eastAsia="ＭＳ 明朝" w:hAnsi="ＭＳ 明朝"/>
                <w:sz w:val="21"/>
                <w:szCs w:val="21"/>
              </w:rPr>
              <w:t>５．環境保全措置の概要（運搬に際し講ずる措置、積替</w:t>
            </w:r>
            <w:r w:rsidRPr="000F09CE">
              <w:rPr>
                <w:rFonts w:ascii="ＭＳ 明朝" w:eastAsia="ＭＳ 明朝" w:hAnsi="ＭＳ 明朝"/>
                <w:sz w:val="21"/>
                <w:szCs w:val="21"/>
              </w:rPr>
              <w:t>保管施設において講ずる措置を含む。）</w:t>
            </w:r>
          </w:p>
          <w:p w14:paraId="7FDB42C0" w14:textId="77777777" w:rsidR="00602423" w:rsidRPr="000F09CE" w:rsidRDefault="00602423" w:rsidP="002C2222">
            <w:pPr>
              <w:spacing w:before="100" w:beforeAutospacing="1"/>
              <w:rPr>
                <w:rFonts w:ascii="ＭＳ 明朝" w:eastAsia="ＭＳ 明朝" w:hAnsi="ＭＳ 明朝"/>
                <w:sz w:val="21"/>
                <w:szCs w:val="21"/>
              </w:rPr>
            </w:pPr>
          </w:p>
          <w:p w14:paraId="199CC19A" w14:textId="77777777" w:rsidR="00602423" w:rsidRPr="000F09CE" w:rsidRDefault="00602423" w:rsidP="002C2222">
            <w:pPr>
              <w:spacing w:before="100" w:beforeAutospacing="1"/>
              <w:rPr>
                <w:rFonts w:ascii="ＭＳ 明朝" w:eastAsia="ＭＳ 明朝" w:hAnsi="ＭＳ 明朝"/>
                <w:sz w:val="21"/>
                <w:szCs w:val="21"/>
              </w:rPr>
            </w:pPr>
          </w:p>
          <w:p w14:paraId="2DBC028B" w14:textId="77777777" w:rsidR="00602423" w:rsidRPr="000F09CE" w:rsidRDefault="00602423" w:rsidP="002C2222">
            <w:pPr>
              <w:spacing w:before="100" w:beforeAutospacing="1"/>
              <w:rPr>
                <w:rFonts w:ascii="ＭＳ 明朝" w:eastAsia="ＭＳ 明朝" w:hAnsi="ＭＳ 明朝"/>
                <w:sz w:val="21"/>
                <w:szCs w:val="21"/>
              </w:rPr>
            </w:pPr>
          </w:p>
          <w:p w14:paraId="20BA60EB" w14:textId="77777777" w:rsidR="00602423" w:rsidRPr="000F09CE" w:rsidRDefault="00602423" w:rsidP="002C2222">
            <w:pPr>
              <w:spacing w:before="100" w:beforeAutospacing="1"/>
              <w:rPr>
                <w:rFonts w:ascii="ＭＳ 明朝" w:eastAsia="ＭＳ 明朝" w:hAnsi="ＭＳ 明朝"/>
                <w:sz w:val="21"/>
                <w:szCs w:val="21"/>
              </w:rPr>
            </w:pPr>
          </w:p>
          <w:p w14:paraId="2924E9B8" w14:textId="77777777" w:rsidR="00602423" w:rsidRPr="000F09CE" w:rsidRDefault="00602423" w:rsidP="002C2222">
            <w:pPr>
              <w:spacing w:before="100" w:beforeAutospacing="1"/>
              <w:rPr>
                <w:rFonts w:ascii="ＭＳ 明朝" w:eastAsia="ＭＳ 明朝" w:hAnsi="ＭＳ 明朝"/>
                <w:sz w:val="21"/>
                <w:szCs w:val="21"/>
              </w:rPr>
            </w:pPr>
          </w:p>
          <w:p w14:paraId="0827033A" w14:textId="77777777" w:rsidR="00602423" w:rsidRPr="000F09CE" w:rsidRDefault="00602423" w:rsidP="002C2222">
            <w:pPr>
              <w:spacing w:before="100" w:beforeAutospacing="1"/>
              <w:rPr>
                <w:rFonts w:ascii="ＭＳ 明朝" w:eastAsia="ＭＳ 明朝" w:hAnsi="ＭＳ 明朝"/>
                <w:sz w:val="21"/>
                <w:szCs w:val="21"/>
              </w:rPr>
            </w:pPr>
          </w:p>
          <w:p w14:paraId="5BB37134" w14:textId="77777777" w:rsidR="00602423" w:rsidRPr="000F09CE" w:rsidRDefault="00602423" w:rsidP="00602423">
            <w:pPr>
              <w:spacing w:before="100" w:beforeAutospacing="1"/>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６．産業廃棄物処理業の許可を有している場合は当該許可番号（申請中の場合は申請先の自治体名および申請年月日）</w:t>
            </w:r>
          </w:p>
          <w:p w14:paraId="0E0ACD62" w14:textId="77777777" w:rsidR="00602423" w:rsidRPr="00602423" w:rsidRDefault="00602423" w:rsidP="002C2222">
            <w:pPr>
              <w:spacing w:before="100" w:beforeAutospacing="1"/>
              <w:rPr>
                <w:rFonts w:ascii="ＭＳ 明朝" w:eastAsia="ＭＳ 明朝" w:hAnsi="ＭＳ 明朝"/>
                <w:sz w:val="21"/>
                <w:szCs w:val="21"/>
              </w:rPr>
            </w:pPr>
          </w:p>
          <w:p w14:paraId="4F75D4E2" w14:textId="77777777" w:rsidR="00602423" w:rsidRPr="000F09CE" w:rsidRDefault="00602423" w:rsidP="002C2222">
            <w:pPr>
              <w:spacing w:before="100" w:beforeAutospacing="1"/>
              <w:rPr>
                <w:rFonts w:ascii="ＭＳ 明朝" w:eastAsia="ＭＳ 明朝" w:hAnsi="ＭＳ 明朝"/>
                <w:sz w:val="21"/>
                <w:szCs w:val="21"/>
              </w:rPr>
            </w:pPr>
          </w:p>
          <w:p w14:paraId="7674C95A" w14:textId="77777777" w:rsidR="00602423" w:rsidRPr="000F09CE" w:rsidRDefault="00602423" w:rsidP="002C2222">
            <w:pPr>
              <w:spacing w:before="100" w:beforeAutospacing="1"/>
              <w:rPr>
                <w:rFonts w:ascii="ＭＳ 明朝" w:eastAsia="ＭＳ 明朝" w:hAnsi="ＭＳ 明朝"/>
                <w:sz w:val="21"/>
                <w:szCs w:val="21"/>
              </w:rPr>
            </w:pPr>
          </w:p>
          <w:p w14:paraId="795D6712" w14:textId="77777777" w:rsidR="00602423" w:rsidRPr="000F09CE" w:rsidRDefault="00602423" w:rsidP="002C2222">
            <w:pPr>
              <w:spacing w:before="100" w:beforeAutospacing="1"/>
              <w:rPr>
                <w:rFonts w:ascii="ＭＳ 明朝" w:eastAsia="ＭＳ 明朝" w:hAnsi="ＭＳ 明朝"/>
                <w:sz w:val="21"/>
                <w:szCs w:val="21"/>
              </w:rPr>
            </w:pPr>
          </w:p>
          <w:p w14:paraId="0F48149A" w14:textId="77777777" w:rsidR="00602423" w:rsidRPr="000F09CE" w:rsidRDefault="00602423" w:rsidP="002C2222">
            <w:pPr>
              <w:spacing w:before="100" w:beforeAutospacing="1"/>
              <w:rPr>
                <w:rFonts w:ascii="ＭＳ 明朝" w:eastAsia="ＭＳ 明朝" w:hAnsi="ＭＳ 明朝"/>
                <w:sz w:val="21"/>
                <w:szCs w:val="21"/>
              </w:rPr>
            </w:pPr>
          </w:p>
          <w:p w14:paraId="5B4B238C" w14:textId="77777777" w:rsidR="00602423" w:rsidRPr="000F09CE" w:rsidRDefault="00602423" w:rsidP="002C2222">
            <w:pPr>
              <w:spacing w:before="100" w:beforeAutospacing="1"/>
              <w:rPr>
                <w:rFonts w:ascii="ＭＳ 明朝" w:eastAsia="ＭＳ 明朝" w:hAnsi="ＭＳ 明朝"/>
                <w:sz w:val="21"/>
                <w:szCs w:val="21"/>
              </w:rPr>
            </w:pPr>
          </w:p>
          <w:p w14:paraId="6C9F9643" w14:textId="77777777" w:rsidR="00602423" w:rsidRPr="00602423" w:rsidRDefault="00602423" w:rsidP="002C2222">
            <w:pPr>
              <w:spacing w:before="100" w:beforeAutospacing="1"/>
              <w:rPr>
                <w:rFonts w:ascii="ＭＳ 明朝" w:eastAsia="ＭＳ 明朝" w:hAnsi="ＭＳ 明朝"/>
                <w:sz w:val="21"/>
                <w:szCs w:val="21"/>
              </w:rPr>
            </w:pPr>
            <w:r>
              <w:rPr>
                <w:rFonts w:ascii="ＭＳ 明朝" w:eastAsia="ＭＳ 明朝" w:hAnsi="ＭＳ 明朝" w:hint="eastAsia"/>
                <w:sz w:val="21"/>
                <w:szCs w:val="21"/>
              </w:rPr>
              <w:t>７．申請に係る産業廃棄物の処理を統括して管理する体制</w:t>
            </w:r>
          </w:p>
          <w:p w14:paraId="41547177" w14:textId="77777777" w:rsidR="00602423" w:rsidRPr="000F09CE" w:rsidRDefault="00602423" w:rsidP="002C2222">
            <w:pPr>
              <w:spacing w:before="100" w:beforeAutospacing="1"/>
              <w:rPr>
                <w:rFonts w:ascii="ＭＳ 明朝" w:eastAsia="ＭＳ 明朝" w:hAnsi="ＭＳ 明朝"/>
                <w:sz w:val="21"/>
                <w:szCs w:val="21"/>
              </w:rPr>
            </w:pPr>
          </w:p>
          <w:p w14:paraId="5F91B613" w14:textId="77777777" w:rsidR="00602423" w:rsidRPr="000F09CE" w:rsidRDefault="00602423" w:rsidP="002C2222">
            <w:pPr>
              <w:spacing w:before="100" w:beforeAutospacing="1"/>
              <w:rPr>
                <w:rFonts w:ascii="ＭＳ 明朝" w:eastAsia="ＭＳ 明朝" w:hAnsi="ＭＳ 明朝"/>
                <w:sz w:val="21"/>
                <w:szCs w:val="21"/>
              </w:rPr>
            </w:pPr>
          </w:p>
          <w:p w14:paraId="7402DA8E" w14:textId="77777777" w:rsidR="00602423" w:rsidRPr="000F09CE" w:rsidRDefault="00602423" w:rsidP="002C2222">
            <w:pPr>
              <w:spacing w:before="100" w:beforeAutospacing="1"/>
              <w:rPr>
                <w:rFonts w:ascii="ＭＳ 明朝" w:eastAsia="ＭＳ 明朝" w:hAnsi="ＭＳ 明朝"/>
                <w:sz w:val="21"/>
                <w:szCs w:val="21"/>
              </w:rPr>
            </w:pPr>
          </w:p>
          <w:p w14:paraId="2C8769C1" w14:textId="77777777" w:rsidR="00602423" w:rsidRPr="000F09CE" w:rsidRDefault="00602423" w:rsidP="002C2222">
            <w:pPr>
              <w:spacing w:before="100" w:beforeAutospacing="1"/>
              <w:rPr>
                <w:rFonts w:ascii="ＭＳ 明朝" w:eastAsia="ＭＳ 明朝" w:hAnsi="ＭＳ 明朝"/>
                <w:sz w:val="21"/>
                <w:szCs w:val="21"/>
              </w:rPr>
            </w:pPr>
          </w:p>
          <w:p w14:paraId="61F0E7CE" w14:textId="77777777" w:rsidR="00602423" w:rsidRPr="000F09CE" w:rsidRDefault="00602423" w:rsidP="002C2222">
            <w:pPr>
              <w:spacing w:before="100" w:beforeAutospacing="1"/>
              <w:rPr>
                <w:rFonts w:ascii="ＭＳ 明朝" w:eastAsia="ＭＳ 明朝" w:hAnsi="ＭＳ 明朝"/>
                <w:sz w:val="21"/>
                <w:szCs w:val="21"/>
              </w:rPr>
            </w:pPr>
          </w:p>
          <w:p w14:paraId="71F9A9BE" w14:textId="77777777" w:rsidR="00602423" w:rsidRPr="000F09CE" w:rsidRDefault="00602423" w:rsidP="002C2222">
            <w:pPr>
              <w:spacing w:before="100" w:beforeAutospacing="1"/>
              <w:rPr>
                <w:rFonts w:ascii="ＭＳ 明朝" w:eastAsia="ＭＳ 明朝" w:hAnsi="ＭＳ 明朝"/>
                <w:sz w:val="21"/>
                <w:szCs w:val="21"/>
              </w:rPr>
            </w:pPr>
          </w:p>
          <w:p w14:paraId="11F1CB0C" w14:textId="77777777" w:rsidR="00602423" w:rsidRPr="000F09CE" w:rsidRDefault="00602423" w:rsidP="00602423">
            <w:pPr>
              <w:spacing w:before="100" w:beforeAutospacing="1"/>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８．申請に係る産業廃棄物の処理以外の産業廃棄物の処理を行う場合は、当該産業廃棄物と区分して処理するために必要な措置の内容</w:t>
            </w:r>
          </w:p>
          <w:p w14:paraId="040749EE" w14:textId="77777777" w:rsidR="00602423" w:rsidRPr="000F09CE" w:rsidRDefault="00602423" w:rsidP="002C2222">
            <w:pPr>
              <w:spacing w:before="100" w:beforeAutospacing="1"/>
              <w:rPr>
                <w:rFonts w:ascii="ＭＳ 明朝" w:eastAsia="ＭＳ 明朝" w:hAnsi="ＭＳ 明朝"/>
                <w:sz w:val="21"/>
                <w:szCs w:val="21"/>
              </w:rPr>
            </w:pPr>
          </w:p>
          <w:p w14:paraId="26ABD647" w14:textId="77777777" w:rsidR="00602423" w:rsidRPr="000F09CE" w:rsidRDefault="00602423" w:rsidP="002C2222">
            <w:pPr>
              <w:spacing w:before="100" w:beforeAutospacing="1"/>
              <w:rPr>
                <w:rFonts w:ascii="ＭＳ 明朝" w:eastAsia="ＭＳ 明朝" w:hAnsi="ＭＳ 明朝"/>
                <w:sz w:val="21"/>
                <w:szCs w:val="21"/>
              </w:rPr>
            </w:pPr>
          </w:p>
          <w:p w14:paraId="294818B8" w14:textId="77777777" w:rsidR="00602423" w:rsidRPr="000F09CE" w:rsidRDefault="00602423" w:rsidP="002C2222">
            <w:pPr>
              <w:spacing w:before="100" w:beforeAutospacing="1"/>
              <w:rPr>
                <w:rFonts w:ascii="ＭＳ 明朝" w:eastAsia="ＭＳ 明朝" w:hAnsi="ＭＳ 明朝"/>
                <w:sz w:val="21"/>
                <w:szCs w:val="21"/>
              </w:rPr>
            </w:pPr>
          </w:p>
          <w:p w14:paraId="4DE903CA" w14:textId="77777777" w:rsidR="00602423" w:rsidRPr="000F09CE" w:rsidRDefault="00602423" w:rsidP="002C2222">
            <w:pPr>
              <w:spacing w:before="100" w:beforeAutospacing="1"/>
              <w:rPr>
                <w:rFonts w:ascii="ＭＳ 明朝" w:eastAsia="ＭＳ 明朝" w:hAnsi="ＭＳ 明朝"/>
                <w:sz w:val="21"/>
                <w:szCs w:val="21"/>
              </w:rPr>
            </w:pPr>
          </w:p>
          <w:p w14:paraId="7F433804" w14:textId="77777777" w:rsidR="00602423" w:rsidRPr="000F09CE" w:rsidRDefault="00602423" w:rsidP="002C2222">
            <w:pPr>
              <w:spacing w:before="100" w:beforeAutospacing="1"/>
              <w:rPr>
                <w:rFonts w:ascii="ＭＳ 明朝" w:eastAsia="ＭＳ 明朝" w:hAnsi="ＭＳ 明朝"/>
                <w:sz w:val="21"/>
                <w:szCs w:val="21"/>
              </w:rPr>
            </w:pPr>
          </w:p>
          <w:p w14:paraId="50C8F746" w14:textId="77777777" w:rsidR="00602423" w:rsidRPr="000F09CE" w:rsidRDefault="00602423" w:rsidP="002C2222">
            <w:pPr>
              <w:spacing w:before="100" w:beforeAutospacing="1"/>
              <w:rPr>
                <w:rFonts w:ascii="ＭＳ 明朝" w:eastAsia="ＭＳ 明朝" w:hAnsi="ＭＳ 明朝"/>
                <w:sz w:val="21"/>
                <w:szCs w:val="21"/>
              </w:rPr>
            </w:pPr>
          </w:p>
          <w:p w14:paraId="48C32227" w14:textId="77777777" w:rsidR="00602423" w:rsidRPr="000F09CE" w:rsidRDefault="00602423" w:rsidP="00602423">
            <w:pPr>
              <w:spacing w:before="100" w:beforeAutospacing="1"/>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９．申請に係る産業廃棄物の処理を外部の者に委託する場合は、受託者と締結する委託契約の内容および当該受託者に交付する管理票に関する事項</w:t>
            </w:r>
          </w:p>
          <w:p w14:paraId="01021753" w14:textId="77777777" w:rsidR="00602423" w:rsidRPr="000F09CE" w:rsidRDefault="00602423" w:rsidP="002C2222">
            <w:pPr>
              <w:spacing w:before="100" w:beforeAutospacing="1"/>
              <w:rPr>
                <w:rFonts w:ascii="ＭＳ 明朝" w:eastAsia="ＭＳ 明朝" w:hAnsi="ＭＳ 明朝"/>
                <w:sz w:val="21"/>
                <w:szCs w:val="21"/>
              </w:rPr>
            </w:pPr>
          </w:p>
          <w:p w14:paraId="484586DF" w14:textId="77777777" w:rsidR="00602423" w:rsidRDefault="00602423" w:rsidP="002C2222">
            <w:pPr>
              <w:spacing w:before="100" w:beforeAutospacing="1"/>
              <w:rPr>
                <w:rFonts w:ascii="ＭＳ 明朝" w:eastAsia="ＭＳ 明朝" w:hAnsi="ＭＳ 明朝"/>
                <w:sz w:val="21"/>
                <w:szCs w:val="21"/>
              </w:rPr>
            </w:pPr>
          </w:p>
          <w:p w14:paraId="2E53E9F0" w14:textId="77777777" w:rsidR="00602423" w:rsidRDefault="00602423" w:rsidP="002C2222">
            <w:pPr>
              <w:spacing w:before="100" w:beforeAutospacing="1"/>
              <w:rPr>
                <w:rFonts w:ascii="ＭＳ 明朝" w:eastAsia="ＭＳ 明朝" w:hAnsi="ＭＳ 明朝"/>
                <w:sz w:val="21"/>
                <w:szCs w:val="21"/>
              </w:rPr>
            </w:pPr>
          </w:p>
          <w:p w14:paraId="644261B8" w14:textId="77777777" w:rsidR="00602423" w:rsidRDefault="00602423" w:rsidP="002C2222">
            <w:pPr>
              <w:spacing w:before="100" w:beforeAutospacing="1"/>
              <w:rPr>
                <w:rFonts w:ascii="ＭＳ 明朝" w:eastAsia="ＭＳ 明朝" w:hAnsi="ＭＳ 明朝"/>
                <w:sz w:val="21"/>
                <w:szCs w:val="21"/>
              </w:rPr>
            </w:pPr>
          </w:p>
          <w:p w14:paraId="61ABBF43" w14:textId="77777777" w:rsidR="00602423" w:rsidRDefault="00602423" w:rsidP="002C2222">
            <w:pPr>
              <w:spacing w:before="100" w:beforeAutospacing="1"/>
              <w:rPr>
                <w:rFonts w:ascii="ＭＳ 明朝" w:eastAsia="ＭＳ 明朝" w:hAnsi="ＭＳ 明朝"/>
                <w:sz w:val="21"/>
                <w:szCs w:val="21"/>
              </w:rPr>
            </w:pPr>
          </w:p>
          <w:p w14:paraId="14D54B01" w14:textId="77777777" w:rsidR="00602423" w:rsidRDefault="00602423" w:rsidP="002C2222">
            <w:pPr>
              <w:spacing w:before="100" w:beforeAutospacing="1"/>
              <w:rPr>
                <w:rFonts w:ascii="ＭＳ 明朝" w:eastAsia="ＭＳ 明朝" w:hAnsi="ＭＳ 明朝"/>
                <w:sz w:val="21"/>
                <w:szCs w:val="21"/>
              </w:rPr>
            </w:pPr>
          </w:p>
          <w:p w14:paraId="55AB1AC9" w14:textId="77777777" w:rsidR="00602423" w:rsidRPr="000F09CE" w:rsidRDefault="00602423" w:rsidP="002C2222">
            <w:pPr>
              <w:spacing w:before="100" w:beforeAutospacing="1"/>
              <w:rPr>
                <w:rFonts w:ascii="ＭＳ 明朝" w:eastAsia="ＭＳ 明朝" w:hAnsi="ＭＳ 明朝"/>
                <w:sz w:val="21"/>
                <w:szCs w:val="21"/>
              </w:rPr>
            </w:pPr>
          </w:p>
        </w:tc>
      </w:tr>
      <w:tr w:rsidR="00602423" w14:paraId="10E1D513" w14:textId="77777777" w:rsidTr="002C2222">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591189D7" w14:textId="77777777" w:rsidR="00602423" w:rsidRDefault="00602423" w:rsidP="002C2222"/>
        </w:tc>
      </w:tr>
    </w:tbl>
    <w:p w14:paraId="42B7F6D2" w14:textId="77777777" w:rsidR="00602423" w:rsidRDefault="00602423" w:rsidP="00602423">
      <w:pPr>
        <w:rPr>
          <w:rFonts w:ascii="ＭＳ 明朝" w:eastAsia="ＭＳ 明朝" w:hAnsi="ＭＳ 明朝"/>
          <w:sz w:val="21"/>
          <w:szCs w:val="21"/>
        </w:rPr>
      </w:pPr>
    </w:p>
    <w:p w14:paraId="2684A39E" w14:textId="77777777" w:rsidR="00602423" w:rsidRPr="000F09CE" w:rsidRDefault="00602423" w:rsidP="00602423">
      <w:pPr>
        <w:rPr>
          <w:rFonts w:ascii="ＭＳ 明朝" w:eastAsia="ＭＳ 明朝" w:hAnsi="ＭＳ 明朝"/>
          <w:sz w:val="21"/>
          <w:szCs w:val="21"/>
        </w:rPr>
      </w:pPr>
    </w:p>
    <w:p w14:paraId="4985A942" w14:textId="77777777" w:rsidR="00AC54B5" w:rsidRDefault="00AC54B5" w:rsidP="00AC54B5">
      <w:pPr>
        <w:spacing w:line="250" w:lineRule="exact"/>
        <w:rPr>
          <w:rFonts w:hAnsi="Times New Roman"/>
          <w:spacing w:val="4"/>
        </w:rPr>
      </w:pPr>
      <w:r>
        <w:rPr>
          <w:rFonts w:hAnsi="Times New Roman" w:hint="eastAsia"/>
          <w:spacing w:val="4"/>
        </w:rPr>
        <w:t>〔様式</w:t>
      </w:r>
      <w:r>
        <w:rPr>
          <w:rFonts w:hAnsi="Times New Roman" w:hint="eastAsia"/>
          <w:spacing w:val="8"/>
        </w:rPr>
        <w:t>：２</w:t>
      </w:r>
      <w:r>
        <w:rPr>
          <w:rFonts w:hAnsi="Times New Roman" w:hint="eastAsia"/>
          <w:spacing w:val="16"/>
        </w:rPr>
        <w:t>〕</w:t>
      </w:r>
    </w:p>
    <w:p w14:paraId="27BB200C" w14:textId="77777777" w:rsidR="00AC54B5" w:rsidRDefault="00AC54B5" w:rsidP="00AC54B5">
      <w:pPr>
        <w:spacing w:line="250" w:lineRule="exact"/>
        <w:jc w:val="center"/>
        <w:rPr>
          <w:rFonts w:hAnsi="Times New Roman"/>
          <w:spacing w:val="4"/>
        </w:rPr>
      </w:pPr>
      <w:r>
        <w:rPr>
          <w:rFonts w:hAnsi="Times New Roman" w:hint="eastAsia"/>
          <w:spacing w:val="8"/>
          <w:w w:val="200"/>
        </w:rPr>
        <w:t>産業廃棄物を生ずる事業場の付近の見取図</w:t>
      </w:r>
    </w:p>
    <w:p w14:paraId="50C92262" w14:textId="77777777" w:rsidR="00AC54B5" w:rsidRDefault="00AC54B5" w:rsidP="00AC54B5">
      <w:pPr>
        <w:spacing w:line="250" w:lineRule="exact"/>
        <w:rPr>
          <w:rFonts w:hAnsi="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
        <w:gridCol w:w="3733"/>
        <w:gridCol w:w="807"/>
        <w:gridCol w:w="4035"/>
      </w:tblGrid>
      <w:tr w:rsidR="00AC54B5" w14:paraId="2163823A" w14:textId="77777777" w:rsidTr="002C2222">
        <w:trPr>
          <w:trHeight w:val="12309"/>
        </w:trPr>
        <w:tc>
          <w:tcPr>
            <w:tcW w:w="9382" w:type="dxa"/>
            <w:gridSpan w:val="4"/>
            <w:tcBorders>
              <w:top w:val="single" w:sz="12" w:space="0" w:color="000000"/>
              <w:left w:val="single" w:sz="12" w:space="0" w:color="000000"/>
              <w:right w:val="single" w:sz="12" w:space="0" w:color="000000"/>
            </w:tcBorders>
          </w:tcPr>
          <w:p w14:paraId="4F38E204" w14:textId="77777777" w:rsidR="00AC54B5" w:rsidRDefault="00AC54B5" w:rsidP="002C2222">
            <w:pPr>
              <w:kinsoku w:val="0"/>
              <w:overflowPunct w:val="0"/>
              <w:autoSpaceDE w:val="0"/>
              <w:autoSpaceDN w:val="0"/>
              <w:spacing w:line="480" w:lineRule="auto"/>
              <w:rPr>
                <w:spacing w:val="5"/>
              </w:rPr>
            </w:pPr>
          </w:p>
          <w:p w14:paraId="54439A2E" w14:textId="77777777" w:rsidR="00AC54B5" w:rsidRDefault="00AC54B5" w:rsidP="002C2222">
            <w:pPr>
              <w:kinsoku w:val="0"/>
              <w:overflowPunct w:val="0"/>
              <w:autoSpaceDE w:val="0"/>
              <w:autoSpaceDN w:val="0"/>
              <w:spacing w:line="480" w:lineRule="auto"/>
              <w:rPr>
                <w:spacing w:val="5"/>
              </w:rPr>
            </w:pPr>
          </w:p>
          <w:p w14:paraId="407EB1AD" w14:textId="77777777" w:rsidR="00AC54B5" w:rsidRDefault="00AC54B5" w:rsidP="002C2222">
            <w:pPr>
              <w:kinsoku w:val="0"/>
              <w:overflowPunct w:val="0"/>
              <w:autoSpaceDE w:val="0"/>
              <w:autoSpaceDN w:val="0"/>
              <w:spacing w:line="480" w:lineRule="auto"/>
              <w:rPr>
                <w:spacing w:val="5"/>
              </w:rPr>
            </w:pPr>
          </w:p>
          <w:p w14:paraId="577300F4" w14:textId="77777777" w:rsidR="00AC54B5" w:rsidRDefault="00AC54B5" w:rsidP="002C2222">
            <w:pPr>
              <w:numPr>
                <w:ilvl w:val="0"/>
                <w:numId w:val="1"/>
              </w:numPr>
              <w:tabs>
                <w:tab w:val="clear" w:pos="1028"/>
              </w:tabs>
              <w:kinsoku w:val="0"/>
              <w:overflowPunct w:val="0"/>
              <w:autoSpaceDE w:val="0"/>
              <w:autoSpaceDN w:val="0"/>
              <w:spacing w:line="258" w:lineRule="atLeast"/>
              <w:ind w:left="368" w:firstLine="0"/>
              <w:rPr>
                <w:spacing w:val="5"/>
              </w:rPr>
            </w:pPr>
            <w:r>
              <w:rPr>
                <w:rFonts w:hint="eastAsia"/>
                <w:spacing w:val="5"/>
              </w:rPr>
              <w:t>県内に事業場を有する場合は，住宅明細図等を添付すること。</w:t>
            </w:r>
          </w:p>
          <w:p w14:paraId="71F878F0" w14:textId="77777777" w:rsidR="00AC54B5" w:rsidRPr="00602423" w:rsidRDefault="00AC54B5" w:rsidP="002C2222">
            <w:pPr>
              <w:kinsoku w:val="0"/>
              <w:overflowPunct w:val="0"/>
              <w:autoSpaceDE w:val="0"/>
              <w:autoSpaceDN w:val="0"/>
              <w:spacing w:line="258" w:lineRule="atLeast"/>
              <w:ind w:left="388"/>
              <w:rPr>
                <w:spacing w:val="5"/>
              </w:rPr>
            </w:pPr>
          </w:p>
          <w:p w14:paraId="64448965" w14:textId="77777777" w:rsidR="00AC54B5" w:rsidRDefault="00AC54B5" w:rsidP="002C2222">
            <w:pPr>
              <w:kinsoku w:val="0"/>
              <w:overflowPunct w:val="0"/>
              <w:autoSpaceDE w:val="0"/>
              <w:autoSpaceDN w:val="0"/>
              <w:spacing w:line="258" w:lineRule="atLeast"/>
              <w:ind w:left="388" w:firstLine="460"/>
              <w:rPr>
                <w:spacing w:val="5"/>
                <w:szCs w:val="20"/>
              </w:rPr>
            </w:pPr>
            <w:r w:rsidRPr="00135AF5">
              <w:rPr>
                <w:rFonts w:hint="eastAsia"/>
                <w:spacing w:val="5"/>
                <w:szCs w:val="20"/>
              </w:rPr>
              <w:t>県外に事業場を有する場合は，概略図および住宅明細図等を添付すること。</w:t>
            </w:r>
          </w:p>
          <w:p w14:paraId="3457CB6C" w14:textId="77777777" w:rsidR="00AC54B5" w:rsidRDefault="00AC54B5" w:rsidP="002C2222">
            <w:pPr>
              <w:kinsoku w:val="0"/>
              <w:overflowPunct w:val="0"/>
              <w:autoSpaceDE w:val="0"/>
              <w:autoSpaceDN w:val="0"/>
              <w:spacing w:line="258" w:lineRule="atLeast"/>
              <w:ind w:left="388" w:firstLine="460"/>
              <w:rPr>
                <w:spacing w:val="5"/>
                <w:szCs w:val="20"/>
              </w:rPr>
            </w:pPr>
          </w:p>
          <w:p w14:paraId="2723BF02" w14:textId="77777777" w:rsidR="00AC54B5" w:rsidRPr="00135AF5" w:rsidRDefault="00AC54B5" w:rsidP="002C2222">
            <w:pPr>
              <w:kinsoku w:val="0"/>
              <w:overflowPunct w:val="0"/>
              <w:autoSpaceDE w:val="0"/>
              <w:autoSpaceDN w:val="0"/>
              <w:spacing w:line="258" w:lineRule="atLeast"/>
              <w:ind w:left="388" w:firstLine="460"/>
              <w:rPr>
                <w:rFonts w:hAnsi="Times New Roman"/>
                <w:sz w:val="24"/>
                <w:szCs w:val="20"/>
              </w:rPr>
            </w:pPr>
            <w:r>
              <w:rPr>
                <w:rFonts w:hint="eastAsia"/>
                <w:spacing w:val="5"/>
                <w:szCs w:val="20"/>
              </w:rPr>
              <w:t>事業場の範囲を住宅明細図上に枠で囲んで表示すること。</w:t>
            </w:r>
          </w:p>
        </w:tc>
      </w:tr>
      <w:tr w:rsidR="00AC54B5" w14:paraId="2BE47F90" w14:textId="77777777" w:rsidTr="002C2222">
        <w:trPr>
          <w:trHeight w:val="520"/>
        </w:trPr>
        <w:tc>
          <w:tcPr>
            <w:tcW w:w="807" w:type="dxa"/>
            <w:tcBorders>
              <w:top w:val="single" w:sz="12" w:space="0" w:color="000000"/>
              <w:left w:val="single" w:sz="12" w:space="0" w:color="000000"/>
              <w:right w:val="single" w:sz="4" w:space="0" w:color="000000"/>
            </w:tcBorders>
            <w:vAlign w:val="center"/>
          </w:tcPr>
          <w:p w14:paraId="01879E07" w14:textId="77777777" w:rsidR="00AC54B5" w:rsidRDefault="00AC54B5" w:rsidP="002C2222">
            <w:pPr>
              <w:kinsoku w:val="0"/>
              <w:overflowPunct w:val="0"/>
              <w:autoSpaceDE w:val="0"/>
              <w:autoSpaceDN w:val="0"/>
              <w:spacing w:line="258" w:lineRule="atLeast"/>
              <w:jc w:val="center"/>
              <w:rPr>
                <w:rFonts w:hAnsi="Times New Roman"/>
                <w:sz w:val="24"/>
              </w:rPr>
            </w:pPr>
            <w:r>
              <w:rPr>
                <w:rFonts w:hint="eastAsia"/>
              </w:rPr>
              <w:t>住　所</w:t>
            </w:r>
          </w:p>
        </w:tc>
        <w:tc>
          <w:tcPr>
            <w:tcW w:w="8575" w:type="dxa"/>
            <w:gridSpan w:val="3"/>
            <w:tcBorders>
              <w:top w:val="single" w:sz="12" w:space="0" w:color="000000"/>
              <w:left w:val="single" w:sz="4" w:space="0" w:color="000000"/>
              <w:right w:val="single" w:sz="12" w:space="0" w:color="000000"/>
            </w:tcBorders>
            <w:vAlign w:val="center"/>
          </w:tcPr>
          <w:p w14:paraId="4AC61370" w14:textId="77777777" w:rsidR="00AC54B5" w:rsidRDefault="00AC54B5" w:rsidP="002C2222">
            <w:pPr>
              <w:kinsoku w:val="0"/>
              <w:overflowPunct w:val="0"/>
              <w:autoSpaceDE w:val="0"/>
              <w:autoSpaceDN w:val="0"/>
              <w:spacing w:line="258" w:lineRule="atLeast"/>
              <w:ind w:left="101"/>
              <w:rPr>
                <w:rFonts w:hAnsi="Times New Roman"/>
                <w:sz w:val="24"/>
              </w:rPr>
            </w:pPr>
          </w:p>
        </w:tc>
      </w:tr>
      <w:tr w:rsidR="00AC54B5" w14:paraId="5CF9A9A5" w14:textId="77777777" w:rsidTr="002C2222">
        <w:trPr>
          <w:trHeight w:val="551"/>
        </w:trPr>
        <w:tc>
          <w:tcPr>
            <w:tcW w:w="807" w:type="dxa"/>
            <w:tcBorders>
              <w:top w:val="single" w:sz="4" w:space="0" w:color="000000"/>
              <w:left w:val="single" w:sz="12" w:space="0" w:color="000000"/>
              <w:bottom w:val="single" w:sz="12" w:space="0" w:color="000000"/>
              <w:right w:val="single" w:sz="4" w:space="0" w:color="000000"/>
            </w:tcBorders>
            <w:vAlign w:val="center"/>
          </w:tcPr>
          <w:p w14:paraId="77FE8E60" w14:textId="77777777" w:rsidR="00AC54B5" w:rsidRDefault="00AC54B5" w:rsidP="002C2222">
            <w:pPr>
              <w:kinsoku w:val="0"/>
              <w:overflowPunct w:val="0"/>
              <w:autoSpaceDE w:val="0"/>
              <w:autoSpaceDN w:val="0"/>
              <w:spacing w:line="258" w:lineRule="atLeast"/>
              <w:jc w:val="center"/>
              <w:rPr>
                <w:rFonts w:hAnsi="Times New Roman"/>
                <w:sz w:val="24"/>
              </w:rPr>
            </w:pPr>
            <w:r>
              <w:rPr>
                <w:rFonts w:hint="eastAsia"/>
              </w:rPr>
              <w:t>電　話</w:t>
            </w:r>
          </w:p>
        </w:tc>
        <w:tc>
          <w:tcPr>
            <w:tcW w:w="3733" w:type="dxa"/>
            <w:tcBorders>
              <w:top w:val="single" w:sz="4" w:space="0" w:color="000000"/>
              <w:left w:val="single" w:sz="4" w:space="0" w:color="000000"/>
              <w:bottom w:val="single" w:sz="12" w:space="0" w:color="000000"/>
              <w:right w:val="single" w:sz="4" w:space="0" w:color="000000"/>
            </w:tcBorders>
            <w:vAlign w:val="center"/>
          </w:tcPr>
          <w:p w14:paraId="7BA8FB9F" w14:textId="77777777" w:rsidR="00AC54B5" w:rsidRDefault="00AC54B5" w:rsidP="002C2222">
            <w:pPr>
              <w:kinsoku w:val="0"/>
              <w:overflowPunct w:val="0"/>
              <w:autoSpaceDE w:val="0"/>
              <w:autoSpaceDN w:val="0"/>
              <w:spacing w:line="258" w:lineRule="atLeast"/>
              <w:ind w:left="101"/>
              <w:rPr>
                <w:rFonts w:hAnsi="Times New Roman"/>
                <w:sz w:val="24"/>
              </w:rPr>
            </w:pPr>
          </w:p>
        </w:tc>
        <w:tc>
          <w:tcPr>
            <w:tcW w:w="807" w:type="dxa"/>
            <w:tcBorders>
              <w:top w:val="single" w:sz="4" w:space="0" w:color="000000"/>
              <w:left w:val="single" w:sz="4" w:space="0" w:color="000000"/>
              <w:bottom w:val="single" w:sz="12" w:space="0" w:color="000000"/>
              <w:right w:val="single" w:sz="4" w:space="0" w:color="000000"/>
            </w:tcBorders>
            <w:vAlign w:val="center"/>
          </w:tcPr>
          <w:p w14:paraId="1CCA019E" w14:textId="77777777" w:rsidR="00AC54B5" w:rsidRDefault="00AC54B5" w:rsidP="002C2222">
            <w:pPr>
              <w:kinsoku w:val="0"/>
              <w:overflowPunct w:val="0"/>
              <w:autoSpaceDE w:val="0"/>
              <w:autoSpaceDN w:val="0"/>
              <w:spacing w:line="258" w:lineRule="atLeast"/>
              <w:jc w:val="center"/>
              <w:rPr>
                <w:rFonts w:hAnsi="Times New Roman"/>
                <w:sz w:val="24"/>
              </w:rPr>
            </w:pPr>
            <w:r>
              <w:rPr>
                <w:rFonts w:hint="eastAsia"/>
              </w:rPr>
              <w:t>ＦＡＸ</w:t>
            </w:r>
          </w:p>
        </w:tc>
        <w:tc>
          <w:tcPr>
            <w:tcW w:w="4035" w:type="dxa"/>
            <w:tcBorders>
              <w:top w:val="single" w:sz="4" w:space="0" w:color="000000"/>
              <w:left w:val="single" w:sz="4" w:space="0" w:color="000000"/>
              <w:bottom w:val="single" w:sz="12" w:space="0" w:color="000000"/>
              <w:right w:val="single" w:sz="12" w:space="0" w:color="000000"/>
            </w:tcBorders>
            <w:vAlign w:val="center"/>
          </w:tcPr>
          <w:p w14:paraId="0CACD1CF" w14:textId="77777777" w:rsidR="00AC54B5" w:rsidRDefault="00AC54B5" w:rsidP="002C2222">
            <w:pPr>
              <w:kinsoku w:val="0"/>
              <w:overflowPunct w:val="0"/>
              <w:autoSpaceDE w:val="0"/>
              <w:autoSpaceDN w:val="0"/>
              <w:spacing w:line="258" w:lineRule="atLeast"/>
              <w:ind w:left="101"/>
              <w:rPr>
                <w:rFonts w:hAnsi="Times New Roman"/>
                <w:sz w:val="24"/>
              </w:rPr>
            </w:pPr>
          </w:p>
        </w:tc>
      </w:tr>
    </w:tbl>
    <w:p w14:paraId="70EE08AA" w14:textId="77777777" w:rsidR="00AC54B5" w:rsidRDefault="00AC54B5" w:rsidP="00AC54B5">
      <w:pPr>
        <w:tabs>
          <w:tab w:val="center" w:pos="4819"/>
        </w:tabs>
        <w:rPr>
          <w:rFonts w:hAnsi="ＭＳ ゴシック"/>
        </w:rPr>
      </w:pPr>
      <w:r>
        <w:rPr>
          <w:rFonts w:hAnsi="Times New Roman"/>
          <w:sz w:val="24"/>
        </w:rPr>
        <w:br w:type="page"/>
      </w:r>
      <w:r>
        <w:rPr>
          <w:rFonts w:hAnsi="ＭＳ ゴシック" w:hint="eastAsia"/>
        </w:rPr>
        <w:lastRenderedPageBreak/>
        <w:t>〔様式：３</w:t>
      </w:r>
      <w:r w:rsidRPr="00602423">
        <w:rPr>
          <w:rFonts w:hAnsi="ＭＳ ゴシック" w:hint="eastAsia"/>
        </w:rPr>
        <w:t>〕</w:t>
      </w:r>
    </w:p>
    <w:p w14:paraId="76CF46E8" w14:textId="77777777" w:rsidR="00602423" w:rsidRPr="000F09CE" w:rsidRDefault="00AC54B5" w:rsidP="00AC54B5">
      <w:pPr>
        <w:tabs>
          <w:tab w:val="center" w:pos="4819"/>
        </w:tabs>
        <w:rPr>
          <w:rFonts w:ascii="ＭＳ 明朝" w:eastAsia="ＭＳ 明朝" w:hAnsi="ＭＳ 明朝"/>
          <w:sz w:val="24"/>
        </w:rPr>
      </w:pPr>
      <w:r>
        <w:rPr>
          <w:rFonts w:ascii="ＭＳ 明朝" w:eastAsia="ＭＳ 明朝" w:hAnsi="ＭＳ 明朝"/>
          <w:sz w:val="24"/>
        </w:rPr>
        <w:tab/>
      </w:r>
      <w:r w:rsidR="00602423" w:rsidRPr="000F09CE">
        <w:rPr>
          <w:rFonts w:ascii="ＭＳ 明朝" w:eastAsia="ＭＳ 明朝" w:hAnsi="ＭＳ 明朝"/>
          <w:sz w:val="24"/>
        </w:rPr>
        <w:t>運搬車両の写真</w:t>
      </w:r>
    </w:p>
    <w:tbl>
      <w:tblPr>
        <w:tblW w:w="9659" w:type="dxa"/>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602423" w14:paraId="75DC989F" w14:textId="77777777" w:rsidTr="002C2222">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8E03AE1" w14:textId="77777777" w:rsidR="00602423" w:rsidRDefault="00602423" w:rsidP="002C2222">
            <w:pPr>
              <w:overflowPunct w:val="0"/>
              <w:spacing w:before="100" w:beforeAutospacing="1"/>
              <w:rPr>
                <w:rFonts w:ascii="ＭＳ 明朝" w:eastAsia="ＭＳ 明朝" w:hAnsi="ＭＳ 明朝"/>
                <w:sz w:val="21"/>
                <w:szCs w:val="21"/>
              </w:rPr>
            </w:pPr>
            <w:r w:rsidRPr="000F09CE">
              <w:rPr>
                <w:rFonts w:ascii="ＭＳ 明朝" w:eastAsia="ＭＳ 明朝" w:hAnsi="ＭＳ 明朝"/>
                <w:sz w:val="21"/>
                <w:szCs w:val="21"/>
              </w:rPr>
              <w:t>自動車登録番号</w:t>
            </w:r>
          </w:p>
          <w:p w14:paraId="1D3F8250" w14:textId="77777777" w:rsidR="00602423" w:rsidRPr="000F09CE" w:rsidRDefault="00602423" w:rsidP="002C2222">
            <w:pPr>
              <w:overflowPunct w:val="0"/>
              <w:spacing w:before="100" w:beforeAutospacing="1"/>
              <w:rPr>
                <w:rFonts w:ascii="ＭＳ 明朝" w:eastAsia="ＭＳ 明朝" w:hAnsi="ＭＳ 明朝"/>
                <w:sz w:val="21"/>
                <w:szCs w:val="21"/>
              </w:rPr>
            </w:pPr>
            <w:r>
              <w:rPr>
                <w:rFonts w:ascii="ＭＳ 明朝" w:eastAsia="ＭＳ 明朝" w:hAnsi="ＭＳ 明朝" w:hint="eastAsia"/>
                <w:sz w:val="21"/>
                <w:szCs w:val="21"/>
              </w:rPr>
              <w:t>または</w:t>
            </w:r>
            <w:r w:rsidRPr="000F09CE">
              <w:rPr>
                <w:rFonts w:ascii="ＭＳ 明朝" w:eastAsia="ＭＳ 明朝" w:hAnsi="ＭＳ 明朝"/>
                <w:sz w:val="21"/>
                <w:szCs w:val="21"/>
              </w:rPr>
              <w:t>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76EFDC" w14:textId="77777777" w:rsidR="00602423" w:rsidRPr="000F09CE" w:rsidRDefault="00602423" w:rsidP="002C2222">
            <w:pPr>
              <w:overflowPunct w:val="0"/>
              <w:spacing w:before="100" w:beforeAutospacing="1"/>
              <w:rPr>
                <w:rFonts w:ascii="ＭＳ 明朝" w:eastAsia="ＭＳ 明朝" w:hAnsi="ＭＳ 明朝"/>
                <w:sz w:val="21"/>
                <w:szCs w:val="21"/>
              </w:rPr>
            </w:pPr>
          </w:p>
        </w:tc>
      </w:tr>
      <w:tr w:rsidR="00602423" w14:paraId="606CBE0C" w14:textId="77777777" w:rsidTr="002C2222">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D7F377" w14:textId="77777777" w:rsidR="00602423" w:rsidRPr="000F09CE" w:rsidRDefault="00602423" w:rsidP="002C2222">
            <w:pPr>
              <w:overflowPunct w:val="0"/>
              <w:spacing w:before="100" w:beforeAutospacing="1"/>
              <w:jc w:val="center"/>
              <w:rPr>
                <w:rFonts w:ascii="ＭＳ 明朝" w:eastAsia="ＭＳ 明朝" w:hAnsi="ＭＳ 明朝"/>
                <w:spacing w:val="2"/>
                <w:sz w:val="24"/>
              </w:rPr>
            </w:pPr>
            <w:r w:rsidRPr="000F09CE">
              <w:rPr>
                <w:rFonts w:ascii="ＭＳ 明朝" w:eastAsia="ＭＳ 明朝" w:hAnsi="ＭＳ 明朝" w:cs="ＭＳ 明朝"/>
                <w:sz w:val="24"/>
              </w:rPr>
              <w:t>前</w:t>
            </w:r>
          </w:p>
          <w:p w14:paraId="39A3DEB1" w14:textId="77777777" w:rsidR="00602423" w:rsidRPr="000F09CE" w:rsidRDefault="00602423" w:rsidP="002C2222">
            <w:pPr>
              <w:overflowPunct w:val="0"/>
              <w:spacing w:before="100" w:beforeAutospacing="1"/>
              <w:jc w:val="center"/>
              <w:rPr>
                <w:rFonts w:ascii="ＭＳ 明朝" w:eastAsia="ＭＳ 明朝" w:hAnsi="ＭＳ 明朝"/>
                <w:spacing w:val="2"/>
                <w:sz w:val="24"/>
              </w:rPr>
            </w:pPr>
          </w:p>
          <w:p w14:paraId="5EA30A8F" w14:textId="77777777" w:rsidR="00602423" w:rsidRPr="000F09CE" w:rsidRDefault="00602423" w:rsidP="002C2222">
            <w:pPr>
              <w:overflowPunct w:val="0"/>
              <w:spacing w:before="100" w:beforeAutospacing="1"/>
              <w:jc w:val="center"/>
              <w:rPr>
                <w:rFonts w:ascii="ＭＳ 明朝" w:eastAsia="ＭＳ 明朝" w:hAnsi="ＭＳ 明朝"/>
                <w:spacing w:val="2"/>
                <w:sz w:val="24"/>
              </w:rPr>
            </w:pPr>
            <w:r w:rsidRPr="000F09CE">
              <w:rPr>
                <w:rFonts w:ascii="ＭＳ 明朝" w:eastAsia="ＭＳ 明朝" w:hAnsi="ＭＳ 明朝" w:cs="ＭＳ 明朝"/>
                <w:sz w:val="24"/>
              </w:rPr>
              <w:t>面</w:t>
            </w:r>
          </w:p>
          <w:p w14:paraId="2FD8FD1F" w14:textId="77777777" w:rsidR="00602423" w:rsidRPr="000F09CE" w:rsidRDefault="00602423" w:rsidP="002C2222">
            <w:pPr>
              <w:overflowPunct w:val="0"/>
              <w:spacing w:before="100" w:beforeAutospacing="1"/>
              <w:jc w:val="center"/>
              <w:rPr>
                <w:rFonts w:ascii="ＭＳ 明朝" w:eastAsia="ＭＳ 明朝" w:hAnsi="ＭＳ 明朝"/>
                <w:spacing w:val="2"/>
                <w:sz w:val="24"/>
              </w:rPr>
            </w:pPr>
          </w:p>
          <w:p w14:paraId="32735AB1" w14:textId="77777777" w:rsidR="00602423" w:rsidRPr="000F09CE" w:rsidRDefault="00602423" w:rsidP="002C2222">
            <w:pPr>
              <w:overflowPunct w:val="0"/>
              <w:spacing w:before="100" w:beforeAutospacing="1"/>
              <w:jc w:val="center"/>
              <w:rPr>
                <w:rFonts w:ascii="ＭＳ 明朝" w:eastAsia="ＭＳ 明朝" w:hAnsi="ＭＳ 明朝"/>
                <w:spacing w:val="2"/>
                <w:sz w:val="24"/>
              </w:rPr>
            </w:pPr>
            <w:r w:rsidRPr="000F09CE">
              <w:rPr>
                <w:rFonts w:ascii="ＭＳ 明朝" w:eastAsia="ＭＳ 明朝" w:hAnsi="ＭＳ 明朝" w:cs="ＭＳ 明朝"/>
                <w:sz w:val="24"/>
              </w:rPr>
              <w:t>写</w:t>
            </w:r>
          </w:p>
          <w:p w14:paraId="0E6AF645" w14:textId="77777777" w:rsidR="00602423" w:rsidRPr="000F09CE" w:rsidRDefault="00602423" w:rsidP="002C2222">
            <w:pPr>
              <w:overflowPunct w:val="0"/>
              <w:spacing w:before="100" w:beforeAutospacing="1"/>
              <w:jc w:val="center"/>
              <w:rPr>
                <w:rFonts w:ascii="ＭＳ 明朝" w:eastAsia="ＭＳ 明朝" w:hAnsi="ＭＳ 明朝"/>
                <w:spacing w:val="2"/>
                <w:sz w:val="24"/>
              </w:rPr>
            </w:pPr>
          </w:p>
          <w:p w14:paraId="387670DC" w14:textId="77777777" w:rsidR="00602423" w:rsidRPr="000F09CE" w:rsidRDefault="00602423" w:rsidP="002C2222">
            <w:pPr>
              <w:overflowPunct w:val="0"/>
              <w:spacing w:before="100" w:beforeAutospacing="1"/>
              <w:jc w:val="center"/>
              <w:rPr>
                <w:rFonts w:ascii="ＭＳ 明朝" w:eastAsia="ＭＳ 明朝" w:hAnsi="ＭＳ 明朝"/>
                <w:sz w:val="21"/>
                <w:szCs w:val="21"/>
              </w:rPr>
            </w:pPr>
            <w:r w:rsidRPr="000F09CE">
              <w:rPr>
                <w:rFonts w:ascii="ＭＳ 明朝" w:eastAsia="ＭＳ 明朝" w:hAnsi="ＭＳ 明朝" w:cs="ＭＳ 明朝"/>
                <w:sz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D47FD0" w14:textId="77777777" w:rsidR="00602423" w:rsidRPr="000F09CE" w:rsidRDefault="00602423" w:rsidP="002C2222">
            <w:pPr>
              <w:spacing w:before="100" w:beforeAutospacing="1"/>
              <w:rPr>
                <w:rFonts w:ascii="ＭＳ 明朝" w:eastAsia="ＭＳ 明朝" w:hAnsi="ＭＳ 明朝" w:cs="ＭＳ 明朝"/>
                <w:sz w:val="21"/>
                <w:szCs w:val="21"/>
              </w:rPr>
            </w:pPr>
          </w:p>
          <w:p w14:paraId="1D382AE0" w14:textId="77777777" w:rsidR="00602423" w:rsidRPr="000F09CE" w:rsidRDefault="00602423" w:rsidP="002C2222">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写真の方向等について図示するのが望ましい。</w:t>
            </w:r>
          </w:p>
          <w:p w14:paraId="0ED1A4D3" w14:textId="77777777" w:rsidR="00602423" w:rsidRPr="000F09CE" w:rsidRDefault="00602423" w:rsidP="002C2222">
            <w:pPr>
              <w:spacing w:before="100" w:beforeAutospacing="1"/>
              <w:rPr>
                <w:rFonts w:ascii="ＭＳ 明朝" w:eastAsia="ＭＳ 明朝" w:hAnsi="ＭＳ 明朝"/>
                <w:sz w:val="21"/>
                <w:szCs w:val="21"/>
              </w:rPr>
            </w:pPr>
          </w:p>
          <w:p w14:paraId="1BACF724" w14:textId="77777777" w:rsidR="00602423" w:rsidRPr="000F09CE" w:rsidRDefault="00602423" w:rsidP="002C2222">
            <w:pPr>
              <w:spacing w:before="100" w:beforeAutospacing="1"/>
              <w:rPr>
                <w:rFonts w:ascii="ＭＳ 明朝" w:eastAsia="ＭＳ 明朝" w:hAnsi="ＭＳ 明朝"/>
                <w:sz w:val="21"/>
                <w:szCs w:val="21"/>
              </w:rPr>
            </w:pPr>
          </w:p>
          <w:p w14:paraId="5591D44D" w14:textId="77777777" w:rsidR="00602423" w:rsidRPr="000F09CE" w:rsidRDefault="00602423" w:rsidP="002C2222">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注意事項</w:t>
            </w:r>
          </w:p>
          <w:p w14:paraId="568A7EF7" w14:textId="77777777" w:rsidR="00602423" w:rsidRPr="000F09CE" w:rsidRDefault="00602423" w:rsidP="002C2222">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・車両の前面（真正面）を撮影すること。</w:t>
            </w:r>
          </w:p>
          <w:p w14:paraId="1A35A046" w14:textId="77777777" w:rsidR="00602423" w:rsidRPr="000F09CE" w:rsidRDefault="00602423" w:rsidP="002C2222">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・ナンバープレートが確認できること。</w:t>
            </w:r>
          </w:p>
          <w:p w14:paraId="16526F67" w14:textId="77777777" w:rsidR="00602423" w:rsidRPr="000F09CE" w:rsidRDefault="00602423" w:rsidP="002C2222">
            <w:pPr>
              <w:spacing w:before="100" w:beforeAutospacing="1"/>
              <w:rPr>
                <w:rFonts w:ascii="ＭＳ 明朝" w:eastAsia="ＭＳ 明朝" w:hAnsi="ＭＳ 明朝"/>
                <w:sz w:val="21"/>
                <w:szCs w:val="21"/>
              </w:rPr>
            </w:pPr>
          </w:p>
          <w:p w14:paraId="73889151" w14:textId="77777777" w:rsidR="00602423" w:rsidRPr="000F09CE" w:rsidRDefault="00602423" w:rsidP="002C2222">
            <w:pPr>
              <w:spacing w:before="100" w:beforeAutospacing="1"/>
              <w:rPr>
                <w:rFonts w:ascii="ＭＳ 明朝" w:eastAsia="ＭＳ 明朝" w:hAnsi="ＭＳ 明朝"/>
                <w:sz w:val="21"/>
                <w:szCs w:val="21"/>
              </w:rPr>
            </w:pPr>
          </w:p>
          <w:p w14:paraId="593BB487" w14:textId="77777777" w:rsidR="00602423" w:rsidRPr="000F09CE" w:rsidRDefault="00602423" w:rsidP="002C2222">
            <w:pPr>
              <w:spacing w:before="100" w:beforeAutospacing="1"/>
              <w:rPr>
                <w:rFonts w:ascii="ＭＳ 明朝" w:eastAsia="ＭＳ 明朝" w:hAnsi="ＭＳ 明朝"/>
                <w:sz w:val="21"/>
                <w:szCs w:val="21"/>
              </w:rPr>
            </w:pPr>
          </w:p>
          <w:p w14:paraId="628992A8" w14:textId="77777777" w:rsidR="00602423" w:rsidRPr="000F09CE" w:rsidRDefault="00602423" w:rsidP="002C2222">
            <w:pPr>
              <w:spacing w:before="100" w:beforeAutospacing="1"/>
              <w:rPr>
                <w:rFonts w:ascii="ＭＳ 明朝" w:eastAsia="ＭＳ 明朝" w:hAnsi="ＭＳ 明朝"/>
                <w:sz w:val="21"/>
                <w:szCs w:val="21"/>
              </w:rPr>
            </w:pPr>
          </w:p>
          <w:p w14:paraId="52CC1B49" w14:textId="77777777" w:rsidR="00602423" w:rsidRPr="000F09CE" w:rsidRDefault="00602423" w:rsidP="002C2222">
            <w:pPr>
              <w:spacing w:before="100" w:beforeAutospacing="1"/>
              <w:rPr>
                <w:rFonts w:ascii="ＭＳ 明朝" w:eastAsia="ＭＳ 明朝" w:hAnsi="ＭＳ 明朝"/>
                <w:sz w:val="21"/>
                <w:szCs w:val="21"/>
              </w:rPr>
            </w:pPr>
          </w:p>
          <w:p w14:paraId="7B3F9AB4" w14:textId="77777777" w:rsidR="00602423" w:rsidRPr="000F09CE" w:rsidRDefault="00602423" w:rsidP="002C2222">
            <w:pPr>
              <w:spacing w:before="100" w:beforeAutospacing="1"/>
              <w:rPr>
                <w:rFonts w:ascii="ＭＳ 明朝" w:eastAsia="ＭＳ 明朝" w:hAnsi="ＭＳ 明朝"/>
                <w:sz w:val="21"/>
                <w:szCs w:val="21"/>
              </w:rPr>
            </w:pPr>
          </w:p>
          <w:p w14:paraId="521EEDC4" w14:textId="77777777" w:rsidR="00602423" w:rsidRPr="000F09CE" w:rsidRDefault="00602423" w:rsidP="002C2222">
            <w:pPr>
              <w:spacing w:before="100" w:beforeAutospacing="1"/>
              <w:rPr>
                <w:rFonts w:ascii="ＭＳ 明朝" w:eastAsia="ＭＳ 明朝" w:hAnsi="ＭＳ 明朝"/>
                <w:sz w:val="21"/>
                <w:szCs w:val="21"/>
              </w:rPr>
            </w:pPr>
          </w:p>
          <w:p w14:paraId="07945425" w14:textId="77777777" w:rsidR="00602423" w:rsidRPr="000F09CE" w:rsidRDefault="00602423" w:rsidP="002C2222">
            <w:pPr>
              <w:overflowPunct w:val="0"/>
              <w:spacing w:before="100" w:beforeAutospacing="1"/>
              <w:rPr>
                <w:rFonts w:ascii="ＭＳ 明朝" w:eastAsia="ＭＳ 明朝" w:hAnsi="ＭＳ 明朝"/>
                <w:sz w:val="21"/>
                <w:szCs w:val="21"/>
              </w:rPr>
            </w:pPr>
          </w:p>
        </w:tc>
      </w:tr>
      <w:tr w:rsidR="00602423" w14:paraId="3915233D" w14:textId="77777777" w:rsidTr="002C2222">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C3AB73" w14:textId="77777777" w:rsidR="00602423" w:rsidRPr="000F09CE" w:rsidRDefault="00602423" w:rsidP="002C2222">
            <w:pPr>
              <w:overflowPunct w:val="0"/>
              <w:spacing w:before="100" w:beforeAutospacing="1"/>
              <w:jc w:val="center"/>
              <w:rPr>
                <w:rFonts w:ascii="ＭＳ 明朝" w:eastAsia="ＭＳ 明朝" w:hAnsi="ＭＳ 明朝"/>
                <w:spacing w:val="2"/>
                <w:sz w:val="24"/>
              </w:rPr>
            </w:pPr>
            <w:r w:rsidRPr="000F09CE">
              <w:rPr>
                <w:rFonts w:ascii="ＭＳ 明朝" w:eastAsia="ＭＳ 明朝" w:hAnsi="ＭＳ 明朝" w:cs="ＭＳ 明朝"/>
                <w:sz w:val="24"/>
              </w:rPr>
              <w:t>側</w:t>
            </w:r>
          </w:p>
          <w:p w14:paraId="5B95337E" w14:textId="77777777" w:rsidR="00602423" w:rsidRPr="000F09CE" w:rsidRDefault="00602423" w:rsidP="002C2222">
            <w:pPr>
              <w:overflowPunct w:val="0"/>
              <w:spacing w:before="100" w:beforeAutospacing="1"/>
              <w:jc w:val="center"/>
              <w:rPr>
                <w:rFonts w:ascii="ＭＳ 明朝" w:eastAsia="ＭＳ 明朝" w:hAnsi="ＭＳ 明朝"/>
                <w:spacing w:val="2"/>
                <w:sz w:val="24"/>
              </w:rPr>
            </w:pPr>
          </w:p>
          <w:p w14:paraId="05E54504" w14:textId="77777777" w:rsidR="00602423" w:rsidRPr="000F09CE" w:rsidRDefault="00602423" w:rsidP="002C2222">
            <w:pPr>
              <w:overflowPunct w:val="0"/>
              <w:spacing w:before="100" w:beforeAutospacing="1"/>
              <w:jc w:val="center"/>
              <w:rPr>
                <w:rFonts w:ascii="ＭＳ 明朝" w:eastAsia="ＭＳ 明朝" w:hAnsi="ＭＳ 明朝"/>
                <w:spacing w:val="2"/>
                <w:sz w:val="24"/>
              </w:rPr>
            </w:pPr>
            <w:r w:rsidRPr="000F09CE">
              <w:rPr>
                <w:rFonts w:ascii="ＭＳ 明朝" w:eastAsia="ＭＳ 明朝" w:hAnsi="ＭＳ 明朝" w:cs="ＭＳ 明朝"/>
                <w:sz w:val="24"/>
              </w:rPr>
              <w:t>面</w:t>
            </w:r>
          </w:p>
          <w:p w14:paraId="47954E92" w14:textId="77777777" w:rsidR="00602423" w:rsidRPr="000F09CE" w:rsidRDefault="00602423" w:rsidP="002C2222">
            <w:pPr>
              <w:overflowPunct w:val="0"/>
              <w:spacing w:before="100" w:beforeAutospacing="1"/>
              <w:jc w:val="center"/>
              <w:rPr>
                <w:rFonts w:ascii="ＭＳ 明朝" w:eastAsia="ＭＳ 明朝" w:hAnsi="ＭＳ 明朝"/>
                <w:spacing w:val="2"/>
                <w:sz w:val="24"/>
              </w:rPr>
            </w:pPr>
          </w:p>
          <w:p w14:paraId="45F3FFA5" w14:textId="77777777" w:rsidR="00602423" w:rsidRPr="000F09CE" w:rsidRDefault="00602423" w:rsidP="002C2222">
            <w:pPr>
              <w:overflowPunct w:val="0"/>
              <w:spacing w:before="100" w:beforeAutospacing="1"/>
              <w:jc w:val="center"/>
              <w:rPr>
                <w:rFonts w:ascii="ＭＳ 明朝" w:eastAsia="ＭＳ 明朝" w:hAnsi="ＭＳ 明朝"/>
                <w:spacing w:val="2"/>
                <w:sz w:val="24"/>
              </w:rPr>
            </w:pPr>
            <w:r w:rsidRPr="000F09CE">
              <w:rPr>
                <w:rFonts w:ascii="ＭＳ 明朝" w:eastAsia="ＭＳ 明朝" w:hAnsi="ＭＳ 明朝" w:cs="ＭＳ 明朝"/>
                <w:sz w:val="24"/>
              </w:rPr>
              <w:t>写</w:t>
            </w:r>
          </w:p>
          <w:p w14:paraId="3CA33728" w14:textId="77777777" w:rsidR="00602423" w:rsidRPr="000F09CE" w:rsidRDefault="00602423" w:rsidP="002C2222">
            <w:pPr>
              <w:overflowPunct w:val="0"/>
              <w:spacing w:before="100" w:beforeAutospacing="1"/>
              <w:jc w:val="center"/>
              <w:rPr>
                <w:rFonts w:ascii="ＭＳ 明朝" w:eastAsia="ＭＳ 明朝" w:hAnsi="ＭＳ 明朝"/>
                <w:spacing w:val="2"/>
                <w:sz w:val="24"/>
              </w:rPr>
            </w:pPr>
          </w:p>
          <w:p w14:paraId="5C87C7AE" w14:textId="77777777" w:rsidR="00602423" w:rsidRPr="000F09CE" w:rsidRDefault="00602423" w:rsidP="002C2222">
            <w:pPr>
              <w:spacing w:before="100" w:beforeAutospacing="1"/>
              <w:jc w:val="center"/>
              <w:rPr>
                <w:rFonts w:ascii="ＭＳ 明朝" w:eastAsia="ＭＳ 明朝" w:hAnsi="ＭＳ 明朝"/>
                <w:sz w:val="24"/>
              </w:rPr>
            </w:pPr>
            <w:r w:rsidRPr="000F09CE">
              <w:rPr>
                <w:rFonts w:ascii="ＭＳ 明朝" w:eastAsia="ＭＳ 明朝" w:hAnsi="ＭＳ 明朝" w:cs="ＭＳ 明朝"/>
                <w:sz w:val="24"/>
              </w:rPr>
              <w:t>真</w:t>
            </w:r>
          </w:p>
          <w:p w14:paraId="6004495B" w14:textId="77777777" w:rsidR="00602423" w:rsidRPr="000F09CE" w:rsidRDefault="00602423" w:rsidP="002C2222">
            <w:pPr>
              <w:spacing w:before="100" w:beforeAutospacing="1"/>
              <w:jc w:val="center"/>
              <w:rPr>
                <w:rFonts w:ascii="ＭＳ 明朝" w:eastAsia="ＭＳ 明朝" w:hAnsi="ＭＳ 明朝"/>
                <w:sz w:val="21"/>
                <w:szCs w:val="21"/>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1F7F1E86" w14:textId="77777777" w:rsidR="00602423" w:rsidRPr="000F09CE" w:rsidRDefault="00602423" w:rsidP="002C2222">
            <w:pPr>
              <w:spacing w:before="100" w:beforeAutospacing="1"/>
              <w:rPr>
                <w:rFonts w:ascii="ＭＳ 明朝" w:eastAsia="ＭＳ 明朝" w:hAnsi="ＭＳ 明朝" w:cs="ＭＳ 明朝"/>
                <w:sz w:val="21"/>
                <w:szCs w:val="21"/>
              </w:rPr>
            </w:pPr>
          </w:p>
          <w:p w14:paraId="6AC2B4D2" w14:textId="77777777" w:rsidR="00602423" w:rsidRPr="000F09CE" w:rsidRDefault="00602423" w:rsidP="002C2222">
            <w:pPr>
              <w:spacing w:before="100" w:beforeAutospacing="1"/>
              <w:rPr>
                <w:rFonts w:ascii="ＭＳ 明朝" w:eastAsia="ＭＳ 明朝" w:hAnsi="ＭＳ 明朝"/>
                <w:sz w:val="21"/>
                <w:szCs w:val="21"/>
              </w:rPr>
            </w:pPr>
          </w:p>
          <w:p w14:paraId="4A9FDAB1" w14:textId="77777777" w:rsidR="00602423" w:rsidRPr="000F09CE" w:rsidRDefault="00602423" w:rsidP="002C2222">
            <w:pPr>
              <w:spacing w:before="100" w:beforeAutospacing="1"/>
              <w:rPr>
                <w:rFonts w:ascii="ＭＳ 明朝" w:eastAsia="ＭＳ 明朝" w:hAnsi="ＭＳ 明朝"/>
                <w:sz w:val="21"/>
                <w:szCs w:val="21"/>
              </w:rPr>
            </w:pPr>
          </w:p>
          <w:p w14:paraId="7195A28C" w14:textId="77777777" w:rsidR="00602423" w:rsidRPr="000F09CE" w:rsidRDefault="00602423" w:rsidP="002C2222">
            <w:pPr>
              <w:spacing w:before="100" w:beforeAutospacing="1"/>
              <w:rPr>
                <w:rFonts w:ascii="ＭＳ 明朝" w:eastAsia="ＭＳ 明朝" w:hAnsi="ＭＳ 明朝"/>
                <w:sz w:val="21"/>
                <w:szCs w:val="21"/>
              </w:rPr>
            </w:pPr>
          </w:p>
          <w:p w14:paraId="1489C46E" w14:textId="77777777" w:rsidR="00602423" w:rsidRPr="000F09CE" w:rsidRDefault="00602423" w:rsidP="002C2222">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注意事項</w:t>
            </w:r>
          </w:p>
          <w:p w14:paraId="04417546" w14:textId="77777777" w:rsidR="00602423" w:rsidRPr="000F09CE" w:rsidRDefault="00602423" w:rsidP="002C2222">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・車両の側面（真横）を撮影すること。</w:t>
            </w:r>
          </w:p>
          <w:p w14:paraId="5E3CB294" w14:textId="77777777" w:rsidR="00602423" w:rsidRPr="000F09CE" w:rsidRDefault="00602423" w:rsidP="002C2222">
            <w:pPr>
              <w:spacing w:before="100" w:beforeAutospacing="1"/>
              <w:rPr>
                <w:rFonts w:ascii="ＭＳ 明朝" w:eastAsia="ＭＳ 明朝" w:hAnsi="ＭＳ 明朝"/>
                <w:sz w:val="21"/>
                <w:szCs w:val="21"/>
              </w:rPr>
            </w:pPr>
          </w:p>
          <w:p w14:paraId="599BC1CA" w14:textId="77777777" w:rsidR="00602423" w:rsidRPr="000F09CE" w:rsidRDefault="00602423" w:rsidP="00602423">
            <w:pPr>
              <w:spacing w:before="100" w:beforeAutospacing="1"/>
              <w:rPr>
                <w:rFonts w:ascii="ＭＳ 明朝" w:eastAsia="ＭＳ 明朝" w:hAnsi="ＭＳ 明朝"/>
                <w:sz w:val="21"/>
                <w:szCs w:val="21"/>
              </w:rPr>
            </w:pPr>
          </w:p>
          <w:p w14:paraId="47663D0C" w14:textId="77777777" w:rsidR="00602423" w:rsidRPr="000F09CE" w:rsidRDefault="00602423" w:rsidP="002C2222">
            <w:pPr>
              <w:spacing w:before="100" w:beforeAutospacing="1"/>
              <w:rPr>
                <w:rFonts w:ascii="ＭＳ 明朝" w:eastAsia="ＭＳ 明朝" w:hAnsi="ＭＳ 明朝"/>
                <w:sz w:val="21"/>
                <w:szCs w:val="21"/>
              </w:rPr>
            </w:pPr>
          </w:p>
          <w:p w14:paraId="3840C6F5" w14:textId="77777777" w:rsidR="00602423" w:rsidRPr="000F09CE" w:rsidRDefault="00602423" w:rsidP="002C2222">
            <w:pPr>
              <w:spacing w:before="100" w:beforeAutospacing="1"/>
              <w:rPr>
                <w:rFonts w:ascii="ＭＳ 明朝" w:eastAsia="ＭＳ 明朝" w:hAnsi="ＭＳ 明朝"/>
                <w:sz w:val="21"/>
                <w:szCs w:val="21"/>
              </w:rPr>
            </w:pPr>
          </w:p>
          <w:p w14:paraId="281D776D" w14:textId="77777777" w:rsidR="00602423" w:rsidRPr="000F09CE" w:rsidRDefault="00602423" w:rsidP="002C2222">
            <w:pPr>
              <w:spacing w:before="100" w:beforeAutospacing="1"/>
              <w:rPr>
                <w:rFonts w:ascii="ＭＳ 明朝" w:eastAsia="ＭＳ 明朝" w:hAnsi="ＭＳ 明朝"/>
                <w:sz w:val="21"/>
                <w:szCs w:val="21"/>
              </w:rPr>
            </w:pPr>
          </w:p>
          <w:p w14:paraId="0D7B62F2" w14:textId="77777777" w:rsidR="00602423" w:rsidRDefault="00602423" w:rsidP="002C2222">
            <w:pPr>
              <w:spacing w:before="100" w:beforeAutospacing="1"/>
              <w:rPr>
                <w:rFonts w:ascii="ＭＳ 明朝" w:eastAsia="ＭＳ 明朝" w:hAnsi="ＭＳ 明朝"/>
                <w:sz w:val="21"/>
                <w:szCs w:val="21"/>
              </w:rPr>
            </w:pPr>
          </w:p>
          <w:p w14:paraId="518FA94B" w14:textId="77777777" w:rsidR="00602423" w:rsidRDefault="00602423" w:rsidP="002C2222">
            <w:pPr>
              <w:spacing w:before="100" w:beforeAutospacing="1"/>
              <w:rPr>
                <w:rFonts w:ascii="ＭＳ 明朝" w:eastAsia="ＭＳ 明朝" w:hAnsi="ＭＳ 明朝"/>
                <w:sz w:val="21"/>
                <w:szCs w:val="21"/>
              </w:rPr>
            </w:pPr>
          </w:p>
          <w:p w14:paraId="0F5E71C0" w14:textId="77777777" w:rsidR="00602423" w:rsidRPr="000F09CE" w:rsidRDefault="00602423" w:rsidP="002C2222">
            <w:pPr>
              <w:spacing w:before="100" w:beforeAutospacing="1"/>
              <w:rPr>
                <w:rFonts w:ascii="ＭＳ 明朝" w:eastAsia="ＭＳ 明朝" w:hAnsi="ＭＳ 明朝"/>
                <w:sz w:val="21"/>
                <w:szCs w:val="21"/>
              </w:rPr>
            </w:pPr>
          </w:p>
          <w:p w14:paraId="353E7B83" w14:textId="77777777" w:rsidR="00602423" w:rsidRPr="000F09CE" w:rsidRDefault="00602423" w:rsidP="002C2222">
            <w:pPr>
              <w:overflowPunct w:val="0"/>
              <w:spacing w:before="100" w:beforeAutospacing="1"/>
              <w:rPr>
                <w:rFonts w:ascii="ＭＳ 明朝" w:eastAsia="ＭＳ 明朝" w:hAnsi="ＭＳ 明朝"/>
                <w:sz w:val="21"/>
                <w:szCs w:val="21"/>
              </w:rPr>
            </w:pPr>
          </w:p>
        </w:tc>
      </w:tr>
      <w:tr w:rsidR="00602423" w14:paraId="4DCE57B6" w14:textId="77777777" w:rsidTr="002C2222">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7AF59C0B" w14:textId="77777777" w:rsidR="00602423" w:rsidRPr="000F09CE" w:rsidRDefault="00602423" w:rsidP="002C2222">
            <w:pPr>
              <w:widowControl/>
              <w:spacing w:before="100" w:beforeAutospacing="1"/>
              <w:rPr>
                <w:rFonts w:ascii="ＭＳ 明朝" w:eastAsia="ＭＳ 明朝" w:hAnsi="ＭＳ 明朝"/>
                <w:sz w:val="21"/>
                <w:szCs w:val="21"/>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3B705DBD" w14:textId="77777777" w:rsidR="00602423" w:rsidRPr="000F09CE" w:rsidRDefault="00602423" w:rsidP="002C2222">
            <w:pPr>
              <w:overflowPunct w:val="0"/>
              <w:spacing w:before="100" w:beforeAutospacing="1"/>
              <w:rPr>
                <w:rFonts w:ascii="ＭＳ 明朝" w:eastAsia="ＭＳ 明朝" w:hAnsi="ＭＳ 明朝"/>
                <w:sz w:val="21"/>
                <w:szCs w:val="21"/>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C8EC5B" w14:textId="77777777" w:rsidR="00602423" w:rsidRPr="000F09CE" w:rsidRDefault="00602423" w:rsidP="002C2222">
            <w:pPr>
              <w:overflowPunct w:val="0"/>
              <w:spacing w:before="100" w:beforeAutospacing="1"/>
              <w:jc w:val="center"/>
              <w:rPr>
                <w:rFonts w:ascii="ＭＳ 明朝" w:eastAsia="ＭＳ 明朝" w:hAnsi="ＭＳ 明朝"/>
                <w:sz w:val="24"/>
              </w:rPr>
            </w:pPr>
            <w:r w:rsidRPr="000F09CE">
              <w:rPr>
                <w:rFonts w:ascii="ＭＳ 明朝" w:eastAsia="ＭＳ 明朝" w:hAnsi="ＭＳ 明朝"/>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2050F4" w14:textId="77777777" w:rsidR="00602423" w:rsidRPr="000F09CE" w:rsidRDefault="00602423" w:rsidP="002C2222">
            <w:pPr>
              <w:overflowPunct w:val="0"/>
              <w:spacing w:before="100" w:beforeAutospacing="1"/>
              <w:rPr>
                <w:rFonts w:ascii="ＭＳ 明朝" w:eastAsia="ＭＳ 明朝" w:hAnsi="ＭＳ 明朝"/>
                <w:sz w:val="24"/>
              </w:rPr>
            </w:pPr>
            <w:r w:rsidRPr="000F09CE">
              <w:rPr>
                <w:rFonts w:ascii="ＭＳ 明朝" w:eastAsia="ＭＳ 明朝" w:hAnsi="ＭＳ 明朝"/>
                <w:sz w:val="24"/>
              </w:rPr>
              <w:t xml:space="preserve">　　</w:t>
            </w:r>
            <w:r>
              <w:rPr>
                <w:rFonts w:ascii="ＭＳ 明朝" w:eastAsia="ＭＳ 明朝" w:hAnsi="ＭＳ 明朝" w:hint="eastAsia"/>
                <w:sz w:val="24"/>
              </w:rPr>
              <w:t xml:space="preserve">　　</w:t>
            </w:r>
            <w:r w:rsidRPr="000F09CE">
              <w:rPr>
                <w:rFonts w:ascii="ＭＳ 明朝" w:eastAsia="ＭＳ 明朝" w:hAnsi="ＭＳ 明朝"/>
                <w:sz w:val="24"/>
              </w:rPr>
              <w:t>年　　月　　日</w:t>
            </w:r>
          </w:p>
        </w:tc>
      </w:tr>
    </w:tbl>
    <w:p w14:paraId="0007CE5E" w14:textId="77777777" w:rsidR="00602423" w:rsidRDefault="00602423" w:rsidP="00602423"/>
    <w:p w14:paraId="4684992E" w14:textId="77777777" w:rsidR="00AC54B5" w:rsidRDefault="00602423" w:rsidP="00AC54B5">
      <w:pPr>
        <w:tabs>
          <w:tab w:val="center" w:pos="4819"/>
        </w:tabs>
        <w:rPr>
          <w:rFonts w:hAnsi="ＭＳ ゴシック"/>
        </w:rPr>
      </w:pPr>
      <w:r>
        <w:br w:type="page"/>
      </w:r>
      <w:r w:rsidR="00AC54B5">
        <w:rPr>
          <w:rFonts w:hAnsi="ＭＳ ゴシック" w:hint="eastAsia"/>
        </w:rPr>
        <w:lastRenderedPageBreak/>
        <w:t>〔様式：４</w:t>
      </w:r>
      <w:r w:rsidR="00AC54B5" w:rsidRPr="00602423">
        <w:rPr>
          <w:rFonts w:hAnsi="ＭＳ ゴシック" w:hint="eastAsia"/>
        </w:rPr>
        <w:t>〕</w:t>
      </w:r>
    </w:p>
    <w:p w14:paraId="67F559EB" w14:textId="77777777" w:rsidR="00602423" w:rsidRPr="000F09CE" w:rsidRDefault="00AC54B5" w:rsidP="00AC54B5">
      <w:pPr>
        <w:tabs>
          <w:tab w:val="center" w:pos="4819"/>
        </w:tabs>
        <w:rPr>
          <w:rFonts w:ascii="ＭＳ 明朝" w:eastAsia="ＭＳ 明朝" w:hAnsi="ＭＳ 明朝"/>
          <w:sz w:val="24"/>
        </w:rPr>
      </w:pPr>
      <w:r>
        <w:tab/>
      </w:r>
      <w:r w:rsidR="00602423" w:rsidRPr="000F09CE">
        <w:rPr>
          <w:rFonts w:ascii="ＭＳ 明朝" w:eastAsia="ＭＳ 明朝" w:hAnsi="ＭＳ 明朝"/>
          <w:sz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602423" w:rsidRPr="000F09CE" w14:paraId="1BF92EE6" w14:textId="77777777" w:rsidTr="002C2222">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A877C8A" w14:textId="77777777" w:rsidR="00602423" w:rsidRPr="000F09CE" w:rsidRDefault="00602423" w:rsidP="002C2222">
            <w:pPr>
              <w:overflowPunct w:val="0"/>
              <w:spacing w:before="100" w:beforeAutospacing="1"/>
              <w:rPr>
                <w:rFonts w:ascii="ＭＳ 明朝" w:eastAsia="ＭＳ 明朝" w:hAnsi="ＭＳ 明朝"/>
                <w:sz w:val="21"/>
                <w:szCs w:val="21"/>
              </w:rPr>
            </w:pPr>
            <w:r w:rsidRPr="000F09CE">
              <w:rPr>
                <w:rFonts w:ascii="ＭＳ 明朝" w:eastAsia="ＭＳ 明朝" w:hAnsi="ＭＳ 明朝"/>
                <w:sz w:val="21"/>
                <w:szCs w:val="21"/>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C190C0" w14:textId="77777777" w:rsidR="00602423" w:rsidRPr="000F09CE" w:rsidRDefault="00602423" w:rsidP="002C2222">
            <w:pPr>
              <w:overflowPunct w:val="0"/>
              <w:spacing w:before="100" w:beforeAutospacing="1"/>
              <w:rPr>
                <w:rFonts w:ascii="ＭＳ 明朝" w:eastAsia="ＭＳ 明朝" w:hAnsi="ＭＳ 明朝"/>
                <w:sz w:val="21"/>
                <w:szCs w:val="21"/>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EDAEEB0" w14:textId="77777777" w:rsidR="00602423" w:rsidRPr="000F09CE" w:rsidRDefault="00602423" w:rsidP="002C2222">
            <w:pPr>
              <w:overflowPunct w:val="0"/>
              <w:spacing w:before="100" w:beforeAutospacing="1"/>
              <w:jc w:val="center"/>
              <w:rPr>
                <w:rFonts w:ascii="ＭＳ 明朝" w:eastAsia="ＭＳ 明朝" w:hAnsi="ＭＳ 明朝"/>
                <w:sz w:val="24"/>
              </w:rPr>
            </w:pPr>
            <w:r w:rsidRPr="000F09CE">
              <w:rPr>
                <w:rFonts w:ascii="ＭＳ 明朝" w:eastAsia="ＭＳ 明朝" w:hAnsi="ＭＳ 明朝"/>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03C715" w14:textId="77777777" w:rsidR="00602423" w:rsidRPr="000F09CE" w:rsidRDefault="00602423" w:rsidP="002C2222">
            <w:pPr>
              <w:overflowPunct w:val="0"/>
              <w:spacing w:before="100" w:beforeAutospacing="1"/>
              <w:rPr>
                <w:rFonts w:ascii="ＭＳ 明朝" w:eastAsia="ＭＳ 明朝" w:hAnsi="ＭＳ 明朝"/>
                <w:sz w:val="21"/>
                <w:szCs w:val="21"/>
              </w:rPr>
            </w:pPr>
          </w:p>
        </w:tc>
      </w:tr>
      <w:tr w:rsidR="00602423" w:rsidRPr="000F09CE" w14:paraId="5887D835" w14:textId="77777777" w:rsidTr="002C2222">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4188DEDC" w14:textId="77777777" w:rsidR="00602423" w:rsidRPr="000F09CE" w:rsidRDefault="00602423" w:rsidP="002C2222">
            <w:pPr>
              <w:spacing w:before="100" w:beforeAutospacing="1"/>
              <w:rPr>
                <w:rFonts w:ascii="ＭＳ 明朝" w:eastAsia="ＭＳ 明朝" w:hAnsi="ＭＳ 明朝" w:cs="ＭＳ 明朝"/>
                <w:sz w:val="21"/>
                <w:szCs w:val="21"/>
              </w:rPr>
            </w:pPr>
          </w:p>
          <w:p w14:paraId="3ADA6554" w14:textId="77777777" w:rsidR="00602423" w:rsidRPr="000F09CE" w:rsidRDefault="00602423" w:rsidP="002C2222">
            <w:pPr>
              <w:spacing w:before="100" w:beforeAutospacing="1"/>
              <w:rPr>
                <w:rFonts w:ascii="ＭＳ 明朝" w:eastAsia="ＭＳ 明朝" w:hAnsi="ＭＳ 明朝"/>
                <w:sz w:val="21"/>
                <w:szCs w:val="21"/>
              </w:rPr>
            </w:pPr>
          </w:p>
          <w:p w14:paraId="676E2553" w14:textId="77777777" w:rsidR="00602423" w:rsidRPr="000F09CE" w:rsidRDefault="00602423" w:rsidP="002C2222">
            <w:pPr>
              <w:spacing w:before="100" w:beforeAutospacing="1"/>
              <w:rPr>
                <w:rFonts w:ascii="ＭＳ 明朝" w:eastAsia="ＭＳ 明朝" w:hAnsi="ＭＳ 明朝"/>
                <w:sz w:val="21"/>
                <w:szCs w:val="21"/>
              </w:rPr>
            </w:pPr>
          </w:p>
          <w:p w14:paraId="079ACAE1" w14:textId="77777777" w:rsidR="00602423" w:rsidRPr="000F09CE" w:rsidRDefault="00602423" w:rsidP="002C2222">
            <w:pPr>
              <w:spacing w:before="100" w:beforeAutospacing="1"/>
              <w:rPr>
                <w:rFonts w:ascii="ＭＳ 明朝" w:eastAsia="ＭＳ 明朝" w:hAnsi="ＭＳ 明朝"/>
                <w:sz w:val="21"/>
                <w:szCs w:val="21"/>
              </w:rPr>
            </w:pPr>
          </w:p>
          <w:p w14:paraId="5865D887" w14:textId="77777777" w:rsidR="00602423" w:rsidRPr="000F09CE" w:rsidRDefault="00602423" w:rsidP="002C2222">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注意事項</w:t>
            </w:r>
          </w:p>
          <w:p w14:paraId="56309520" w14:textId="77777777" w:rsidR="00602423" w:rsidRPr="000F09CE" w:rsidRDefault="00602423" w:rsidP="002C2222">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・容器等の全体が写るように撮影すること。</w:t>
            </w:r>
          </w:p>
          <w:p w14:paraId="20D5BD8D" w14:textId="77777777" w:rsidR="00602423" w:rsidRPr="000F09CE" w:rsidRDefault="00602423" w:rsidP="002C2222">
            <w:pPr>
              <w:spacing w:before="100" w:beforeAutospacing="1"/>
              <w:rPr>
                <w:rFonts w:ascii="ＭＳ 明朝" w:eastAsia="ＭＳ 明朝" w:hAnsi="ＭＳ 明朝"/>
                <w:sz w:val="21"/>
                <w:szCs w:val="21"/>
              </w:rPr>
            </w:pPr>
          </w:p>
          <w:p w14:paraId="42D5844B" w14:textId="77777777" w:rsidR="00602423" w:rsidRPr="000F09CE" w:rsidRDefault="00602423" w:rsidP="002C2222">
            <w:pPr>
              <w:spacing w:before="100" w:beforeAutospacing="1"/>
              <w:rPr>
                <w:rFonts w:ascii="ＭＳ 明朝" w:eastAsia="ＭＳ 明朝" w:hAnsi="ＭＳ 明朝"/>
                <w:sz w:val="21"/>
                <w:szCs w:val="21"/>
              </w:rPr>
            </w:pPr>
          </w:p>
          <w:p w14:paraId="14410252" w14:textId="77777777" w:rsidR="00602423" w:rsidRPr="000F09CE" w:rsidRDefault="00602423" w:rsidP="002C2222">
            <w:pPr>
              <w:spacing w:before="100" w:beforeAutospacing="1"/>
              <w:rPr>
                <w:rFonts w:ascii="ＭＳ 明朝" w:eastAsia="ＭＳ 明朝" w:hAnsi="ＭＳ 明朝"/>
                <w:sz w:val="21"/>
                <w:szCs w:val="21"/>
              </w:rPr>
            </w:pPr>
          </w:p>
          <w:p w14:paraId="1D02CBCC" w14:textId="77777777" w:rsidR="00602423" w:rsidRDefault="00602423" w:rsidP="002C2222">
            <w:pPr>
              <w:spacing w:before="100" w:beforeAutospacing="1"/>
              <w:rPr>
                <w:rFonts w:ascii="ＭＳ 明朝" w:eastAsia="ＭＳ 明朝" w:hAnsi="ＭＳ 明朝"/>
                <w:sz w:val="21"/>
                <w:szCs w:val="21"/>
              </w:rPr>
            </w:pPr>
          </w:p>
          <w:p w14:paraId="0F5119F1" w14:textId="77777777" w:rsidR="00602423" w:rsidRPr="000F09CE" w:rsidRDefault="00602423" w:rsidP="002C2222">
            <w:pPr>
              <w:spacing w:before="100" w:beforeAutospacing="1"/>
              <w:rPr>
                <w:rFonts w:ascii="ＭＳ 明朝" w:eastAsia="ＭＳ 明朝" w:hAnsi="ＭＳ 明朝"/>
                <w:sz w:val="21"/>
                <w:szCs w:val="21"/>
              </w:rPr>
            </w:pPr>
          </w:p>
          <w:p w14:paraId="355CFB4F" w14:textId="77777777" w:rsidR="00602423" w:rsidRPr="000F09CE" w:rsidRDefault="00602423" w:rsidP="002C2222">
            <w:pPr>
              <w:spacing w:before="100" w:beforeAutospacing="1"/>
              <w:rPr>
                <w:rFonts w:ascii="ＭＳ 明朝" w:eastAsia="ＭＳ 明朝" w:hAnsi="ＭＳ 明朝"/>
                <w:sz w:val="21"/>
                <w:szCs w:val="21"/>
              </w:rPr>
            </w:pPr>
          </w:p>
          <w:p w14:paraId="4B21C77C" w14:textId="77777777" w:rsidR="00602423" w:rsidRPr="000F09CE" w:rsidRDefault="00602423" w:rsidP="002C2222">
            <w:pPr>
              <w:spacing w:before="100" w:beforeAutospacing="1"/>
              <w:rPr>
                <w:rFonts w:ascii="ＭＳ 明朝" w:eastAsia="ＭＳ 明朝" w:hAnsi="ＭＳ 明朝"/>
                <w:sz w:val="21"/>
                <w:szCs w:val="21"/>
              </w:rPr>
            </w:pPr>
          </w:p>
          <w:p w14:paraId="69EECC51" w14:textId="77777777" w:rsidR="00602423" w:rsidRPr="000F09CE" w:rsidRDefault="00602423" w:rsidP="002C2222">
            <w:pPr>
              <w:spacing w:before="100" w:beforeAutospacing="1"/>
              <w:rPr>
                <w:rFonts w:ascii="ＭＳ 明朝" w:eastAsia="ＭＳ 明朝" w:hAnsi="ＭＳ 明朝"/>
                <w:sz w:val="21"/>
                <w:szCs w:val="21"/>
              </w:rPr>
            </w:pPr>
          </w:p>
          <w:p w14:paraId="09212B54" w14:textId="77777777" w:rsidR="00602423" w:rsidRPr="000F09CE" w:rsidRDefault="00602423" w:rsidP="002C2222">
            <w:pPr>
              <w:overflowPunct w:val="0"/>
              <w:spacing w:before="100" w:beforeAutospacing="1"/>
              <w:rPr>
                <w:rFonts w:ascii="ＭＳ 明朝" w:eastAsia="ＭＳ 明朝" w:hAnsi="ＭＳ 明朝"/>
                <w:sz w:val="21"/>
                <w:szCs w:val="21"/>
              </w:rPr>
            </w:pPr>
          </w:p>
        </w:tc>
      </w:tr>
      <w:tr w:rsidR="00602423" w:rsidRPr="000F09CE" w14:paraId="380E255B" w14:textId="77777777" w:rsidTr="002C2222">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6E7E46E9" w14:textId="77777777" w:rsidR="00602423" w:rsidRPr="000F09CE" w:rsidRDefault="00602423" w:rsidP="002C2222">
            <w:pPr>
              <w:overflowPunct w:val="0"/>
              <w:spacing w:before="100" w:beforeAutospacing="1"/>
              <w:rPr>
                <w:rFonts w:ascii="ＭＳ 明朝" w:eastAsia="ＭＳ 明朝" w:hAnsi="ＭＳ 明朝"/>
                <w:sz w:val="21"/>
                <w:szCs w:val="21"/>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D735ACB" w14:textId="77777777" w:rsidR="00602423" w:rsidRPr="000F09CE" w:rsidRDefault="00602423" w:rsidP="002C2222">
            <w:pPr>
              <w:overflowPunct w:val="0"/>
              <w:spacing w:before="100" w:beforeAutospacing="1"/>
              <w:jc w:val="center"/>
              <w:rPr>
                <w:rFonts w:ascii="ＭＳ 明朝" w:eastAsia="ＭＳ 明朝" w:hAnsi="ＭＳ 明朝"/>
                <w:sz w:val="24"/>
              </w:rPr>
            </w:pPr>
            <w:r w:rsidRPr="000F09CE">
              <w:rPr>
                <w:rFonts w:ascii="ＭＳ 明朝" w:eastAsia="ＭＳ 明朝" w:hAnsi="ＭＳ 明朝"/>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6F0B37" w14:textId="77777777" w:rsidR="00602423" w:rsidRPr="000F09CE" w:rsidRDefault="00602423" w:rsidP="002C2222">
            <w:pPr>
              <w:overflowPunct w:val="0"/>
              <w:spacing w:before="100" w:beforeAutospacing="1"/>
              <w:rPr>
                <w:rFonts w:ascii="ＭＳ 明朝" w:eastAsia="ＭＳ 明朝" w:hAnsi="ＭＳ 明朝"/>
                <w:sz w:val="24"/>
              </w:rPr>
            </w:pPr>
            <w:r w:rsidRPr="000F09CE">
              <w:rPr>
                <w:rFonts w:ascii="ＭＳ 明朝" w:eastAsia="ＭＳ 明朝" w:hAnsi="ＭＳ 明朝"/>
                <w:sz w:val="24"/>
              </w:rPr>
              <w:t xml:space="preserve">　　　　年　　月　　日</w:t>
            </w:r>
          </w:p>
        </w:tc>
      </w:tr>
    </w:tbl>
    <w:p w14:paraId="11BBEEE0" w14:textId="77777777" w:rsidR="00602423" w:rsidRPr="000F09CE" w:rsidRDefault="00602423" w:rsidP="00602423">
      <w:pPr>
        <w:spacing w:before="100" w:beforeAutospacing="1"/>
        <w:rPr>
          <w:rFonts w:ascii="ＭＳ 明朝" w:eastAsia="ＭＳ 明朝" w:hAnsi="ＭＳ 明朝"/>
          <w:sz w:val="21"/>
          <w:szCs w:val="21"/>
        </w:rPr>
      </w:pPr>
    </w:p>
    <w:p w14:paraId="71C7C08B" w14:textId="77777777" w:rsidR="00602423" w:rsidRPr="000F09CE" w:rsidRDefault="00602423" w:rsidP="00602423">
      <w:pPr>
        <w:spacing w:before="100" w:beforeAutospacing="1"/>
        <w:rPr>
          <w:rFonts w:ascii="ＭＳ 明朝" w:eastAsia="ＭＳ 明朝" w:hAnsi="ＭＳ 明朝" w:cs="ＭＳ 明朝"/>
          <w:sz w:val="21"/>
          <w:szCs w:val="21"/>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602423" w:rsidRPr="000F09CE" w14:paraId="3F9C861F" w14:textId="77777777" w:rsidTr="002C2222">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732850B" w14:textId="77777777" w:rsidR="00602423" w:rsidRPr="000F09CE" w:rsidRDefault="00602423" w:rsidP="002C2222">
            <w:pPr>
              <w:overflowPunct w:val="0"/>
              <w:spacing w:before="100" w:beforeAutospacing="1"/>
              <w:rPr>
                <w:rFonts w:ascii="ＭＳ 明朝" w:eastAsia="ＭＳ 明朝" w:hAnsi="ＭＳ 明朝"/>
                <w:sz w:val="21"/>
                <w:szCs w:val="21"/>
              </w:rPr>
            </w:pPr>
            <w:r w:rsidRPr="000F09CE">
              <w:rPr>
                <w:rFonts w:ascii="ＭＳ 明朝" w:eastAsia="ＭＳ 明朝" w:hAnsi="ＭＳ 明朝"/>
                <w:sz w:val="21"/>
                <w:szCs w:val="21"/>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26A3E2" w14:textId="77777777" w:rsidR="00602423" w:rsidRPr="000F09CE" w:rsidRDefault="00602423" w:rsidP="002C2222">
            <w:pPr>
              <w:overflowPunct w:val="0"/>
              <w:spacing w:before="100" w:beforeAutospacing="1"/>
              <w:rPr>
                <w:rFonts w:ascii="ＭＳ 明朝" w:eastAsia="ＭＳ 明朝" w:hAnsi="ＭＳ 明朝"/>
                <w:sz w:val="21"/>
                <w:szCs w:val="21"/>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69C102" w14:textId="77777777" w:rsidR="00602423" w:rsidRPr="000F09CE" w:rsidRDefault="00602423" w:rsidP="002C2222">
            <w:pPr>
              <w:overflowPunct w:val="0"/>
              <w:spacing w:before="100" w:beforeAutospacing="1"/>
              <w:jc w:val="center"/>
              <w:rPr>
                <w:rFonts w:ascii="ＭＳ 明朝" w:eastAsia="ＭＳ 明朝" w:hAnsi="ＭＳ 明朝"/>
                <w:sz w:val="24"/>
              </w:rPr>
            </w:pPr>
            <w:r w:rsidRPr="000F09CE">
              <w:rPr>
                <w:rFonts w:ascii="ＭＳ 明朝" w:eastAsia="ＭＳ 明朝" w:hAnsi="ＭＳ 明朝"/>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1E547F" w14:textId="77777777" w:rsidR="00602423" w:rsidRPr="000F09CE" w:rsidRDefault="00602423" w:rsidP="002C2222">
            <w:pPr>
              <w:overflowPunct w:val="0"/>
              <w:spacing w:before="100" w:beforeAutospacing="1"/>
              <w:rPr>
                <w:rFonts w:ascii="ＭＳ 明朝" w:eastAsia="ＭＳ 明朝" w:hAnsi="ＭＳ 明朝"/>
                <w:sz w:val="21"/>
                <w:szCs w:val="21"/>
              </w:rPr>
            </w:pPr>
          </w:p>
        </w:tc>
      </w:tr>
      <w:tr w:rsidR="00602423" w:rsidRPr="000F09CE" w14:paraId="0C46CF0A" w14:textId="77777777" w:rsidTr="002C2222">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72D22202" w14:textId="77777777" w:rsidR="00602423" w:rsidRPr="000F09CE" w:rsidRDefault="00602423" w:rsidP="002C2222">
            <w:pPr>
              <w:spacing w:before="100" w:beforeAutospacing="1"/>
              <w:rPr>
                <w:rFonts w:ascii="ＭＳ 明朝" w:eastAsia="ＭＳ 明朝" w:hAnsi="ＭＳ 明朝" w:cs="ＭＳ 明朝"/>
                <w:sz w:val="21"/>
                <w:szCs w:val="21"/>
              </w:rPr>
            </w:pPr>
          </w:p>
          <w:p w14:paraId="026FA343" w14:textId="77777777" w:rsidR="00602423" w:rsidRPr="000F09CE" w:rsidRDefault="00602423" w:rsidP="002C2222">
            <w:pPr>
              <w:spacing w:before="100" w:beforeAutospacing="1"/>
              <w:rPr>
                <w:rFonts w:ascii="ＭＳ 明朝" w:eastAsia="ＭＳ 明朝" w:hAnsi="ＭＳ 明朝"/>
                <w:sz w:val="21"/>
                <w:szCs w:val="21"/>
              </w:rPr>
            </w:pPr>
          </w:p>
          <w:p w14:paraId="0FD6F09F" w14:textId="77777777" w:rsidR="00602423" w:rsidRPr="000F09CE" w:rsidRDefault="00602423" w:rsidP="002C2222">
            <w:pPr>
              <w:spacing w:before="100" w:beforeAutospacing="1"/>
              <w:rPr>
                <w:rFonts w:ascii="ＭＳ 明朝" w:eastAsia="ＭＳ 明朝" w:hAnsi="ＭＳ 明朝"/>
                <w:sz w:val="21"/>
                <w:szCs w:val="21"/>
              </w:rPr>
            </w:pPr>
          </w:p>
          <w:p w14:paraId="43D9CED8" w14:textId="77777777" w:rsidR="00602423" w:rsidRPr="000F09CE" w:rsidRDefault="00602423" w:rsidP="002C2222">
            <w:pPr>
              <w:spacing w:before="100" w:beforeAutospacing="1"/>
              <w:rPr>
                <w:rFonts w:ascii="ＭＳ 明朝" w:eastAsia="ＭＳ 明朝" w:hAnsi="ＭＳ 明朝"/>
                <w:sz w:val="21"/>
                <w:szCs w:val="21"/>
              </w:rPr>
            </w:pPr>
          </w:p>
          <w:p w14:paraId="15E0FF1A" w14:textId="77777777" w:rsidR="00602423" w:rsidRPr="000F09CE" w:rsidRDefault="00602423" w:rsidP="002C2222">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注意事項</w:t>
            </w:r>
          </w:p>
          <w:p w14:paraId="73A7389F" w14:textId="77777777" w:rsidR="00602423" w:rsidRPr="000F09CE" w:rsidRDefault="00602423" w:rsidP="002C2222">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・容器等の全体が写るように撮影すること。</w:t>
            </w:r>
          </w:p>
          <w:p w14:paraId="71342418" w14:textId="77777777" w:rsidR="00602423" w:rsidRPr="000F09CE" w:rsidRDefault="00602423" w:rsidP="002C2222">
            <w:pPr>
              <w:spacing w:before="100" w:beforeAutospacing="1"/>
              <w:rPr>
                <w:rFonts w:ascii="ＭＳ 明朝" w:eastAsia="ＭＳ 明朝" w:hAnsi="ＭＳ 明朝"/>
                <w:sz w:val="21"/>
                <w:szCs w:val="21"/>
              </w:rPr>
            </w:pPr>
          </w:p>
          <w:p w14:paraId="7859A221" w14:textId="77777777" w:rsidR="00602423" w:rsidRPr="000F09CE" w:rsidRDefault="00602423" w:rsidP="002C2222">
            <w:pPr>
              <w:spacing w:before="100" w:beforeAutospacing="1"/>
              <w:rPr>
                <w:rFonts w:ascii="ＭＳ 明朝" w:eastAsia="ＭＳ 明朝" w:hAnsi="ＭＳ 明朝"/>
                <w:sz w:val="21"/>
                <w:szCs w:val="21"/>
              </w:rPr>
            </w:pPr>
          </w:p>
          <w:p w14:paraId="21ADBE1B" w14:textId="77777777" w:rsidR="00602423" w:rsidRPr="000F09CE" w:rsidRDefault="00602423" w:rsidP="002C2222">
            <w:pPr>
              <w:spacing w:before="100" w:beforeAutospacing="1"/>
              <w:rPr>
                <w:rFonts w:ascii="ＭＳ 明朝" w:eastAsia="ＭＳ 明朝" w:hAnsi="ＭＳ 明朝"/>
                <w:sz w:val="21"/>
                <w:szCs w:val="21"/>
              </w:rPr>
            </w:pPr>
          </w:p>
          <w:p w14:paraId="2162DDDD" w14:textId="77777777" w:rsidR="00602423" w:rsidRDefault="00602423" w:rsidP="002C2222">
            <w:pPr>
              <w:spacing w:before="100" w:beforeAutospacing="1"/>
              <w:rPr>
                <w:rFonts w:ascii="ＭＳ 明朝" w:eastAsia="ＭＳ 明朝" w:hAnsi="ＭＳ 明朝"/>
                <w:sz w:val="21"/>
                <w:szCs w:val="21"/>
              </w:rPr>
            </w:pPr>
          </w:p>
          <w:p w14:paraId="68E628C5" w14:textId="77777777" w:rsidR="00602423" w:rsidRPr="000F09CE" w:rsidRDefault="00602423" w:rsidP="002C2222">
            <w:pPr>
              <w:spacing w:before="100" w:beforeAutospacing="1"/>
              <w:rPr>
                <w:rFonts w:ascii="ＭＳ 明朝" w:eastAsia="ＭＳ 明朝" w:hAnsi="ＭＳ 明朝"/>
                <w:sz w:val="21"/>
                <w:szCs w:val="21"/>
              </w:rPr>
            </w:pPr>
          </w:p>
          <w:p w14:paraId="60B70453" w14:textId="77777777" w:rsidR="00602423" w:rsidRPr="000F09CE" w:rsidRDefault="00602423" w:rsidP="002C2222">
            <w:pPr>
              <w:spacing w:before="100" w:beforeAutospacing="1"/>
              <w:rPr>
                <w:rFonts w:ascii="ＭＳ 明朝" w:eastAsia="ＭＳ 明朝" w:hAnsi="ＭＳ 明朝"/>
                <w:sz w:val="21"/>
                <w:szCs w:val="21"/>
              </w:rPr>
            </w:pPr>
          </w:p>
          <w:p w14:paraId="682DE088" w14:textId="77777777" w:rsidR="00602423" w:rsidRPr="000F09CE" w:rsidRDefault="00602423" w:rsidP="002C2222">
            <w:pPr>
              <w:spacing w:before="100" w:beforeAutospacing="1"/>
              <w:rPr>
                <w:rFonts w:ascii="ＭＳ 明朝" w:eastAsia="ＭＳ 明朝" w:hAnsi="ＭＳ 明朝"/>
                <w:sz w:val="21"/>
                <w:szCs w:val="21"/>
              </w:rPr>
            </w:pPr>
          </w:p>
          <w:p w14:paraId="430BAF54" w14:textId="77777777" w:rsidR="00602423" w:rsidRPr="000F09CE" w:rsidRDefault="00602423" w:rsidP="002C2222">
            <w:pPr>
              <w:spacing w:before="100" w:beforeAutospacing="1"/>
              <w:rPr>
                <w:rFonts w:ascii="ＭＳ 明朝" w:eastAsia="ＭＳ 明朝" w:hAnsi="ＭＳ 明朝"/>
                <w:sz w:val="21"/>
                <w:szCs w:val="21"/>
              </w:rPr>
            </w:pPr>
          </w:p>
          <w:p w14:paraId="3251EEE6" w14:textId="77777777" w:rsidR="00602423" w:rsidRPr="000F09CE" w:rsidRDefault="00602423" w:rsidP="002C2222">
            <w:pPr>
              <w:overflowPunct w:val="0"/>
              <w:spacing w:before="100" w:beforeAutospacing="1"/>
              <w:rPr>
                <w:rFonts w:ascii="ＭＳ 明朝" w:eastAsia="ＭＳ 明朝" w:hAnsi="ＭＳ 明朝"/>
                <w:sz w:val="21"/>
                <w:szCs w:val="21"/>
              </w:rPr>
            </w:pPr>
          </w:p>
        </w:tc>
      </w:tr>
      <w:tr w:rsidR="00602423" w:rsidRPr="000F09CE" w14:paraId="5B8C8ACB" w14:textId="77777777" w:rsidTr="002C2222">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1381722D" w14:textId="77777777" w:rsidR="00602423" w:rsidRPr="000F09CE" w:rsidRDefault="00602423" w:rsidP="002C2222">
            <w:pPr>
              <w:overflowPunct w:val="0"/>
              <w:spacing w:before="100" w:beforeAutospacing="1"/>
              <w:rPr>
                <w:rFonts w:ascii="ＭＳ 明朝" w:eastAsia="ＭＳ 明朝" w:hAnsi="ＭＳ 明朝"/>
                <w:sz w:val="21"/>
                <w:szCs w:val="21"/>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805DD05" w14:textId="77777777" w:rsidR="00602423" w:rsidRPr="000F09CE" w:rsidRDefault="00602423" w:rsidP="002C2222">
            <w:pPr>
              <w:overflowPunct w:val="0"/>
              <w:spacing w:before="100" w:beforeAutospacing="1"/>
              <w:jc w:val="center"/>
              <w:rPr>
                <w:rFonts w:ascii="ＭＳ 明朝" w:eastAsia="ＭＳ 明朝" w:hAnsi="ＭＳ 明朝"/>
                <w:sz w:val="24"/>
              </w:rPr>
            </w:pPr>
            <w:r w:rsidRPr="000F09CE">
              <w:rPr>
                <w:rFonts w:ascii="ＭＳ 明朝" w:eastAsia="ＭＳ 明朝" w:hAnsi="ＭＳ 明朝"/>
                <w:sz w:val="24"/>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3FCFD41" w14:textId="77777777" w:rsidR="00602423" w:rsidRPr="000F09CE" w:rsidRDefault="00602423" w:rsidP="002C2222">
            <w:pPr>
              <w:overflowPunct w:val="0"/>
              <w:spacing w:before="100" w:beforeAutospacing="1"/>
              <w:rPr>
                <w:rFonts w:ascii="ＭＳ 明朝" w:eastAsia="ＭＳ 明朝" w:hAnsi="ＭＳ 明朝"/>
                <w:sz w:val="24"/>
              </w:rPr>
            </w:pPr>
            <w:r w:rsidRPr="000F09CE">
              <w:rPr>
                <w:rFonts w:ascii="ＭＳ 明朝" w:eastAsia="ＭＳ 明朝" w:hAnsi="ＭＳ 明朝"/>
                <w:sz w:val="24"/>
              </w:rPr>
              <w:t xml:space="preserve">　　　　年　　月　　日</w:t>
            </w:r>
          </w:p>
        </w:tc>
      </w:tr>
    </w:tbl>
    <w:p w14:paraId="39B561F7" w14:textId="77777777" w:rsidR="00602423" w:rsidRDefault="00602423" w:rsidP="00DB5414">
      <w:pPr>
        <w:rPr>
          <w:rFonts w:hAnsi="ＭＳ ゴシック"/>
        </w:rPr>
      </w:pPr>
    </w:p>
    <w:p w14:paraId="7E7C20DC" w14:textId="77777777" w:rsidR="00602423" w:rsidRDefault="00602423" w:rsidP="00DB5414">
      <w:pPr>
        <w:rPr>
          <w:rFonts w:hAnsi="ＭＳ ゴシック"/>
        </w:rPr>
      </w:pPr>
    </w:p>
    <w:p w14:paraId="7B0599D8" w14:textId="77777777" w:rsidR="00AC54B5" w:rsidRDefault="00AC54B5" w:rsidP="00AC54B5">
      <w:pPr>
        <w:spacing w:line="250" w:lineRule="exact"/>
        <w:rPr>
          <w:rFonts w:hAnsi="Times New Roman"/>
          <w:spacing w:val="4"/>
        </w:rPr>
      </w:pPr>
      <w:r>
        <w:rPr>
          <w:rFonts w:hAnsi="Times New Roman" w:hint="eastAsia"/>
          <w:spacing w:val="4"/>
        </w:rPr>
        <w:lastRenderedPageBreak/>
        <w:t>〔</w:t>
      </w:r>
      <w:r>
        <w:rPr>
          <w:rFonts w:hAnsi="Times New Roman" w:hint="eastAsia"/>
          <w:spacing w:val="8"/>
        </w:rPr>
        <w:t>様式</w:t>
      </w:r>
      <w:r>
        <w:rPr>
          <w:rFonts w:hAnsi="Times New Roman" w:hint="eastAsia"/>
          <w:spacing w:val="16"/>
        </w:rPr>
        <w:t>：５</w:t>
      </w:r>
      <w:r>
        <w:rPr>
          <w:rFonts w:hAnsi="Times New Roman" w:hint="eastAsia"/>
          <w:spacing w:val="32"/>
        </w:rPr>
        <w:t>〕</w:t>
      </w:r>
    </w:p>
    <w:p w14:paraId="20EBF279" w14:textId="77777777" w:rsidR="00AC54B5" w:rsidRDefault="00AC54B5" w:rsidP="00AC54B5">
      <w:pPr>
        <w:spacing w:line="250" w:lineRule="exact"/>
        <w:jc w:val="center"/>
        <w:rPr>
          <w:rFonts w:hAnsi="Times New Roman"/>
          <w:spacing w:val="4"/>
        </w:rPr>
      </w:pPr>
      <w:r>
        <w:rPr>
          <w:rFonts w:hAnsi="Times New Roman" w:hint="eastAsia"/>
          <w:spacing w:val="8"/>
          <w:w w:val="200"/>
        </w:rPr>
        <w:t>車両の保管場所の付近の見取図</w:t>
      </w:r>
    </w:p>
    <w:p w14:paraId="16C1E14E" w14:textId="77777777" w:rsidR="00AC54B5" w:rsidRDefault="00AC54B5" w:rsidP="00AC54B5">
      <w:pPr>
        <w:spacing w:line="250" w:lineRule="exact"/>
        <w:rPr>
          <w:rFonts w:hAnsi="Times New Roman"/>
          <w:spacing w:val="4"/>
        </w:rPr>
      </w:pPr>
    </w:p>
    <w:p w14:paraId="26ED1C8B" w14:textId="77777777" w:rsidR="00AC54B5" w:rsidRPr="00DD541B" w:rsidRDefault="00AC54B5" w:rsidP="00AC54B5">
      <w:pPr>
        <w:spacing w:after="60" w:line="250" w:lineRule="exact"/>
        <w:ind w:firstLine="5220"/>
        <w:rPr>
          <w:rFonts w:hAnsi="Times New Roman"/>
          <w:spacing w:val="4"/>
        </w:rPr>
      </w:pPr>
      <w:r w:rsidRPr="00DD541B">
        <w:rPr>
          <w:rFonts w:hAnsi="Times New Roman" w:hint="eastAsia"/>
          <w:spacing w:val="4"/>
        </w:rPr>
        <w:t>所在地</w:t>
      </w:r>
      <w:r w:rsidRPr="00DD541B">
        <w:rPr>
          <w:rFonts w:hAnsi="Times New Roman" w:hint="eastAsia"/>
          <w:spacing w:val="8"/>
        </w:rPr>
        <w:t>：</w:t>
      </w:r>
      <w:r w:rsidRPr="00DD541B">
        <w:rPr>
          <w:rFonts w:hAnsi="Times New Roman" w:hint="eastAsia"/>
          <w:spacing w:val="16"/>
        </w:rPr>
        <w:t xml:space="preserve"> </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83"/>
      </w:tblGrid>
      <w:tr w:rsidR="00AC54B5" w14:paraId="712BF270" w14:textId="77777777" w:rsidTr="002C2222">
        <w:trPr>
          <w:trHeight w:val="12362"/>
        </w:trPr>
        <w:tc>
          <w:tcPr>
            <w:tcW w:w="9483" w:type="dxa"/>
            <w:tcBorders>
              <w:top w:val="single" w:sz="12" w:space="0" w:color="000000"/>
              <w:left w:val="single" w:sz="12" w:space="0" w:color="000000"/>
              <w:bottom w:val="single" w:sz="12" w:space="0" w:color="000000"/>
              <w:right w:val="single" w:sz="12" w:space="0" w:color="000000"/>
            </w:tcBorders>
          </w:tcPr>
          <w:p w14:paraId="716CC49A" w14:textId="77777777" w:rsidR="00AC54B5" w:rsidRDefault="00AC54B5" w:rsidP="002C2222">
            <w:pPr>
              <w:kinsoku w:val="0"/>
              <w:overflowPunct w:val="0"/>
              <w:autoSpaceDE w:val="0"/>
              <w:autoSpaceDN w:val="0"/>
              <w:spacing w:line="480" w:lineRule="auto"/>
              <w:rPr>
                <w:spacing w:val="5"/>
              </w:rPr>
            </w:pPr>
          </w:p>
          <w:p w14:paraId="74BF4C6A" w14:textId="77777777" w:rsidR="00AC54B5" w:rsidRDefault="00AC54B5" w:rsidP="002C2222">
            <w:pPr>
              <w:kinsoku w:val="0"/>
              <w:overflowPunct w:val="0"/>
              <w:autoSpaceDE w:val="0"/>
              <w:autoSpaceDN w:val="0"/>
              <w:spacing w:line="480" w:lineRule="auto"/>
              <w:rPr>
                <w:spacing w:val="5"/>
              </w:rPr>
            </w:pPr>
          </w:p>
          <w:p w14:paraId="69E3841A" w14:textId="77777777" w:rsidR="00AC54B5" w:rsidRDefault="00AC54B5" w:rsidP="002C2222">
            <w:pPr>
              <w:kinsoku w:val="0"/>
              <w:overflowPunct w:val="0"/>
              <w:autoSpaceDE w:val="0"/>
              <w:autoSpaceDN w:val="0"/>
              <w:spacing w:line="480" w:lineRule="auto"/>
              <w:rPr>
                <w:spacing w:val="5"/>
              </w:rPr>
            </w:pPr>
          </w:p>
          <w:p w14:paraId="584FD48D" w14:textId="77777777" w:rsidR="00AC54B5" w:rsidRDefault="00AC54B5" w:rsidP="002C2222">
            <w:pPr>
              <w:numPr>
                <w:ilvl w:val="0"/>
                <w:numId w:val="1"/>
              </w:numPr>
              <w:tabs>
                <w:tab w:val="clear" w:pos="1028"/>
              </w:tabs>
              <w:kinsoku w:val="0"/>
              <w:overflowPunct w:val="0"/>
              <w:autoSpaceDE w:val="0"/>
              <w:autoSpaceDN w:val="0"/>
              <w:spacing w:line="258" w:lineRule="atLeast"/>
              <w:ind w:leftChars="274" w:left="693" w:hangingChars="69" w:hanging="145"/>
              <w:rPr>
                <w:spacing w:val="5"/>
              </w:rPr>
            </w:pPr>
            <w:r>
              <w:rPr>
                <w:rFonts w:hint="eastAsia"/>
                <w:spacing w:val="5"/>
              </w:rPr>
              <w:t>県内に</w:t>
            </w:r>
            <w:r>
              <w:rPr>
                <w:rFonts w:hAnsi="Times New Roman" w:hint="eastAsia"/>
                <w:spacing w:val="8"/>
              </w:rPr>
              <w:t>車両の保管場所</w:t>
            </w:r>
            <w:r>
              <w:rPr>
                <w:rFonts w:hint="eastAsia"/>
                <w:spacing w:val="5"/>
              </w:rPr>
              <w:t>を有する場合は，以下の記載例のとおり駐車台数がわかるように見取図上に図示するとともに、住宅明細図等を添付すること。</w:t>
            </w:r>
          </w:p>
          <w:p w14:paraId="099A0FC6" w14:textId="77777777" w:rsidR="00AC54B5" w:rsidRDefault="00AC54B5" w:rsidP="002C2222">
            <w:pPr>
              <w:kinsoku w:val="0"/>
              <w:overflowPunct w:val="0"/>
              <w:autoSpaceDE w:val="0"/>
              <w:autoSpaceDN w:val="0"/>
              <w:spacing w:line="258" w:lineRule="atLeast"/>
              <w:ind w:left="388"/>
              <w:rPr>
                <w:spacing w:val="5"/>
              </w:rPr>
            </w:pPr>
          </w:p>
          <w:p w14:paraId="765BDDA4" w14:textId="77777777" w:rsidR="00AC54B5" w:rsidRDefault="00AC54B5" w:rsidP="002C2222">
            <w:pPr>
              <w:kinsoku w:val="0"/>
              <w:overflowPunct w:val="0"/>
              <w:autoSpaceDE w:val="0"/>
              <w:autoSpaceDN w:val="0"/>
              <w:spacing w:line="258" w:lineRule="atLeast"/>
              <w:ind w:firstLine="848"/>
              <w:rPr>
                <w:spacing w:val="5"/>
              </w:rPr>
            </w:pPr>
            <w:r>
              <w:rPr>
                <w:rFonts w:hint="eastAsia"/>
                <w:spacing w:val="5"/>
              </w:rPr>
              <w:t>県外に</w:t>
            </w:r>
            <w:r>
              <w:rPr>
                <w:rFonts w:hAnsi="Times New Roman" w:hint="eastAsia"/>
                <w:spacing w:val="8"/>
              </w:rPr>
              <w:t>車両の保管場所</w:t>
            </w:r>
            <w:r>
              <w:rPr>
                <w:rFonts w:hint="eastAsia"/>
                <w:spacing w:val="5"/>
              </w:rPr>
              <w:t>を有する場合は，概略図および住宅明細図等を添付すること。</w:t>
            </w:r>
          </w:p>
          <w:p w14:paraId="3D52DE0E" w14:textId="77777777" w:rsidR="00AC54B5" w:rsidRDefault="00AC54B5" w:rsidP="002C2222">
            <w:pPr>
              <w:kinsoku w:val="0"/>
              <w:overflowPunct w:val="0"/>
              <w:autoSpaceDE w:val="0"/>
              <w:autoSpaceDN w:val="0"/>
              <w:spacing w:line="258" w:lineRule="atLeast"/>
              <w:ind w:firstLine="848"/>
              <w:rPr>
                <w:spacing w:val="5"/>
              </w:rPr>
            </w:pPr>
          </w:p>
          <w:p w14:paraId="2F1D9422" w14:textId="77777777" w:rsidR="00AC54B5" w:rsidRDefault="00AC54B5" w:rsidP="002C2222">
            <w:pPr>
              <w:kinsoku w:val="0"/>
              <w:overflowPunct w:val="0"/>
              <w:autoSpaceDE w:val="0"/>
              <w:autoSpaceDN w:val="0"/>
              <w:spacing w:line="258" w:lineRule="atLeast"/>
              <w:rPr>
                <w:spacing w:val="5"/>
              </w:rPr>
            </w:pPr>
          </w:p>
          <w:p w14:paraId="1CC8960C" w14:textId="77777777" w:rsidR="00AC54B5" w:rsidRDefault="00AC54B5" w:rsidP="002C2222">
            <w:pPr>
              <w:kinsoku w:val="0"/>
              <w:overflowPunct w:val="0"/>
              <w:autoSpaceDE w:val="0"/>
              <w:autoSpaceDN w:val="0"/>
              <w:spacing w:line="258" w:lineRule="atLeast"/>
              <w:ind w:firstLine="848"/>
              <w:rPr>
                <w:spacing w:val="5"/>
              </w:rPr>
            </w:pPr>
          </w:p>
          <w:p w14:paraId="56311EF4" w14:textId="77777777" w:rsidR="00AC54B5" w:rsidRDefault="00AC54B5" w:rsidP="002C2222">
            <w:pPr>
              <w:kinsoku w:val="0"/>
              <w:overflowPunct w:val="0"/>
              <w:autoSpaceDE w:val="0"/>
              <w:autoSpaceDN w:val="0"/>
              <w:spacing w:line="258" w:lineRule="atLeast"/>
              <w:ind w:firstLine="848"/>
              <w:rPr>
                <w:spacing w:val="5"/>
              </w:rPr>
            </w:pPr>
          </w:p>
          <w:p w14:paraId="357D5341" w14:textId="77777777" w:rsidR="00AC54B5" w:rsidRDefault="00AC54B5" w:rsidP="002C2222">
            <w:pPr>
              <w:kinsoku w:val="0"/>
              <w:overflowPunct w:val="0"/>
              <w:autoSpaceDE w:val="0"/>
              <w:autoSpaceDN w:val="0"/>
              <w:spacing w:line="258" w:lineRule="atLeast"/>
              <w:ind w:firstLine="848"/>
              <w:rPr>
                <w:spacing w:val="5"/>
              </w:rPr>
            </w:pPr>
            <w:r>
              <w:rPr>
                <w:rFonts w:hint="eastAsia"/>
                <w:spacing w:val="5"/>
              </w:rPr>
              <w:t>記載例</w:t>
            </w:r>
          </w:p>
          <w:p w14:paraId="23EFAB93" w14:textId="3730C439" w:rsidR="00AC54B5" w:rsidRDefault="00B16CAB" w:rsidP="002C2222">
            <w:r>
              <w:rPr>
                <w:noProof/>
              </w:rPr>
              <mc:AlternateContent>
                <mc:Choice Requires="wps">
                  <w:drawing>
                    <wp:anchor distT="0" distB="0" distL="114300" distR="114300" simplePos="0" relativeHeight="251654144" behindDoc="0" locked="0" layoutInCell="1" allowOverlap="1" wp14:anchorId="59D85824" wp14:editId="078FEAD6">
                      <wp:simplePos x="0" y="0"/>
                      <wp:positionH relativeFrom="column">
                        <wp:posOffset>554990</wp:posOffset>
                      </wp:positionH>
                      <wp:positionV relativeFrom="paragraph">
                        <wp:posOffset>62865</wp:posOffset>
                      </wp:positionV>
                      <wp:extent cx="3257550" cy="3267075"/>
                      <wp:effectExtent l="0" t="0" r="0" b="0"/>
                      <wp:wrapNone/>
                      <wp:docPr id="1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3267075"/>
                              </a:xfrm>
                              <a:prstGeom prst="rect">
                                <a:avLst/>
                              </a:prstGeom>
                              <a:pattFill prst="pct25">
                                <a:fgClr>
                                  <a:srgbClr val="000000"/>
                                </a:fgClr>
                                <a:bgClr>
                                  <a:srgbClr val="FFFFFF"/>
                                </a:bgClr>
                              </a:pattFill>
                              <a:ln w="38100" algn="ctr">
                                <a:solidFill>
                                  <a:srgbClr val="000000"/>
                                </a:solidFill>
                                <a:miter lim="800000"/>
                                <a:headEnd/>
                                <a:tailEnd/>
                              </a:ln>
                              <a:effectLst>
                                <a:outerShdw dist="28398" dir="3806097" algn="ctr" rotWithShape="0">
                                  <a:srgbClr val="7F7F7F">
                                    <a:alpha val="50000"/>
                                  </a:srgbClr>
                                </a:outerShdw>
                              </a:effectLst>
                            </wps:spPr>
                            <wps:txbx>
                              <w:txbxContent>
                                <w:p w14:paraId="3A68A1CE" w14:textId="77777777" w:rsidR="00AC54B5" w:rsidRDefault="00AC54B5" w:rsidP="00AC54B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85824" id="Text Box 64" o:spid="_x0000_s1047" type="#_x0000_t202" style="position:absolute;left:0;text-align:left;margin-left:43.7pt;margin-top:4.95pt;width:256.5pt;height:25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" fillcolor="black" strokeweight="3pt">
                      <v:fill r:id="rId9" o:title="" type="pattern"/>
                      <v:shadow on="t" color="#7f7f7f" opacity=".5" offset="1pt"/>
                      <v:textbox inset="5.85pt,.7pt,5.85pt,.7pt">
                        <w:txbxContent>
                          <w:p w14:paraId="3A68A1CE" w14:textId="77777777" w:rsidR="00AC54B5" w:rsidRDefault="00AC54B5" w:rsidP="00AC54B5"/>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BBA4261" wp14:editId="178CA769">
                      <wp:simplePos x="0" y="0"/>
                      <wp:positionH relativeFrom="column">
                        <wp:posOffset>2907665</wp:posOffset>
                      </wp:positionH>
                      <wp:positionV relativeFrom="paragraph">
                        <wp:posOffset>1796415</wp:posOffset>
                      </wp:positionV>
                      <wp:extent cx="628650" cy="1000125"/>
                      <wp:effectExtent l="0" t="0" r="0" b="0"/>
                      <wp:wrapNone/>
                      <wp:docPr id="1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0001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FFACA4" w14:textId="77777777" w:rsidR="00AC54B5" w:rsidRDefault="00AC54B5" w:rsidP="00AC54B5">
                                  <w:pPr>
                                    <w:jc w:val="center"/>
                                  </w:pPr>
                                  <w:r>
                                    <w:rPr>
                                      <w:rFonts w:hint="eastAsia"/>
                                    </w:rPr>
                                    <w:t>車　　両</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A4261" id="Text Box 70" o:spid="_x0000_s1048" type="#_x0000_t202" style="position:absolute;left:0;text-align:left;margin-left:228.95pt;margin-top:141.45pt;width:49.5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">
                      <v:textbox style="layout-flow:vertical-ideographic" inset="5.85pt,.7pt,5.85pt,.7pt">
                        <w:txbxContent>
                          <w:p w14:paraId="32FFACA4" w14:textId="77777777" w:rsidR="00AC54B5" w:rsidRDefault="00AC54B5" w:rsidP="00AC54B5">
                            <w:pPr>
                              <w:jc w:val="center"/>
                            </w:pPr>
                            <w:r>
                              <w:rPr>
                                <w:rFonts w:hint="eastAsia"/>
                              </w:rPr>
                              <w:t>車　　両</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3917342" wp14:editId="228C8758">
                      <wp:simplePos x="0" y="0"/>
                      <wp:positionH relativeFrom="column">
                        <wp:posOffset>2907665</wp:posOffset>
                      </wp:positionH>
                      <wp:positionV relativeFrom="paragraph">
                        <wp:posOffset>300990</wp:posOffset>
                      </wp:positionV>
                      <wp:extent cx="628650" cy="1219200"/>
                      <wp:effectExtent l="0" t="0" r="0" b="0"/>
                      <wp:wrapNone/>
                      <wp:docPr id="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219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9E2D96" w14:textId="77777777" w:rsidR="00AC54B5" w:rsidRDefault="00AC54B5" w:rsidP="00AC54B5">
                                  <w:pPr>
                                    <w:jc w:val="center"/>
                                  </w:pPr>
                                  <w:r>
                                    <w:rPr>
                                      <w:rFonts w:hint="eastAsia"/>
                                    </w:rPr>
                                    <w:t>車　　両</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17342" id="Text Box 69" o:spid="_x0000_s1049" type="#_x0000_t202" style="position:absolute;left:0;text-align:left;margin-left:228.95pt;margin-top:23.7pt;width:49.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">
                      <v:textbox style="layout-flow:vertical-ideographic" inset="5.85pt,.7pt,5.85pt,.7pt">
                        <w:txbxContent>
                          <w:p w14:paraId="229E2D96" w14:textId="77777777" w:rsidR="00AC54B5" w:rsidRDefault="00AC54B5" w:rsidP="00AC54B5">
                            <w:pPr>
                              <w:jc w:val="center"/>
                            </w:pPr>
                            <w:r>
                              <w:rPr>
                                <w:rFonts w:hint="eastAsia"/>
                              </w:rPr>
                              <w:t>車　　両</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DFF73A8" wp14:editId="6C8869AC">
                      <wp:simplePos x="0" y="0"/>
                      <wp:positionH relativeFrom="column">
                        <wp:posOffset>1888490</wp:posOffset>
                      </wp:positionH>
                      <wp:positionV relativeFrom="paragraph">
                        <wp:posOffset>1796415</wp:posOffset>
                      </wp:positionV>
                      <wp:extent cx="581025" cy="1000125"/>
                      <wp:effectExtent l="0" t="0" r="0" b="0"/>
                      <wp:wrapNone/>
                      <wp:docPr id="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0001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64DA82" w14:textId="77777777" w:rsidR="00AC54B5" w:rsidRDefault="00AC54B5" w:rsidP="00AC54B5">
                                  <w:pPr>
                                    <w:jc w:val="center"/>
                                  </w:pPr>
                                  <w:r>
                                    <w:rPr>
                                      <w:rFonts w:hint="eastAsia"/>
                                    </w:rPr>
                                    <w:t>車　　両</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F73A8" id="Text Box 68" o:spid="_x0000_s1050" type="#_x0000_t202" style="position:absolute;left:0;text-align:left;margin-left:148.7pt;margin-top:141.45pt;width:45.7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">
                      <v:textbox style="layout-flow:vertical-ideographic" inset="5.85pt,.7pt,5.85pt,.7pt">
                        <w:txbxContent>
                          <w:p w14:paraId="3964DA82" w14:textId="77777777" w:rsidR="00AC54B5" w:rsidRDefault="00AC54B5" w:rsidP="00AC54B5">
                            <w:pPr>
                              <w:jc w:val="center"/>
                            </w:pPr>
                            <w:r>
                              <w:rPr>
                                <w:rFonts w:hint="eastAsia"/>
                              </w:rPr>
                              <w:t>車　　両</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04D536" wp14:editId="2DAD16C2">
                      <wp:simplePos x="0" y="0"/>
                      <wp:positionH relativeFrom="column">
                        <wp:posOffset>1888490</wp:posOffset>
                      </wp:positionH>
                      <wp:positionV relativeFrom="paragraph">
                        <wp:posOffset>300990</wp:posOffset>
                      </wp:positionV>
                      <wp:extent cx="581025" cy="1219200"/>
                      <wp:effectExtent l="0" t="0" r="0" b="0"/>
                      <wp:wrapNone/>
                      <wp:docPr id="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219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99965E" w14:textId="77777777" w:rsidR="00AC54B5" w:rsidRDefault="00AC54B5" w:rsidP="00AC54B5">
                                  <w:pPr>
                                    <w:jc w:val="center"/>
                                  </w:pPr>
                                  <w:r>
                                    <w:rPr>
                                      <w:rFonts w:hint="eastAsia"/>
                                    </w:rPr>
                                    <w:t>車　　両</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4D536" id="Text Box 67" o:spid="_x0000_s1051" type="#_x0000_t202" style="position:absolute;left:0;text-align:left;margin-left:148.7pt;margin-top:23.7pt;width:45.75pt;height: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">
                      <v:textbox style="layout-flow:vertical-ideographic" inset="5.85pt,.7pt,5.85pt,.7pt">
                        <w:txbxContent>
                          <w:p w14:paraId="6999965E" w14:textId="77777777" w:rsidR="00AC54B5" w:rsidRDefault="00AC54B5" w:rsidP="00AC54B5">
                            <w:pPr>
                              <w:jc w:val="center"/>
                            </w:pPr>
                            <w:r>
                              <w:rPr>
                                <w:rFonts w:hint="eastAsia"/>
                              </w:rPr>
                              <w:t>車　　両</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40746903" wp14:editId="216E4C22">
                      <wp:simplePos x="0" y="0"/>
                      <wp:positionH relativeFrom="column">
                        <wp:posOffset>926465</wp:posOffset>
                      </wp:positionH>
                      <wp:positionV relativeFrom="paragraph">
                        <wp:posOffset>1796415</wp:posOffset>
                      </wp:positionV>
                      <wp:extent cx="523875" cy="1000125"/>
                      <wp:effectExtent l="0" t="0" r="0" b="0"/>
                      <wp:wrapNone/>
                      <wp:docPr id="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0001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6A9F4D" w14:textId="77777777" w:rsidR="00AC54B5" w:rsidRDefault="00AC54B5" w:rsidP="00AC54B5">
                                  <w:pPr>
                                    <w:jc w:val="center"/>
                                  </w:pPr>
                                </w:p>
                                <w:p w14:paraId="286E1C79" w14:textId="77777777" w:rsidR="00AC54B5" w:rsidRDefault="00AC54B5" w:rsidP="00AC54B5">
                                  <w:pPr>
                                    <w:jc w:val="center"/>
                                  </w:pPr>
                                  <w:r>
                                    <w:rPr>
                                      <w:rFonts w:hint="eastAsia"/>
                                    </w:rPr>
                                    <w:t>車　　両</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46903" id="Text Box 66" o:spid="_x0000_s1052" type="#_x0000_t202" style="position:absolute;left:0;text-align:left;margin-left:72.95pt;margin-top:141.45pt;width:41.25pt;height:7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">
                      <v:textbox style="layout-flow:vertical-ideographic" inset="5.85pt,.7pt,5.85pt,.7pt">
                        <w:txbxContent>
                          <w:p w14:paraId="2F6A9F4D" w14:textId="77777777" w:rsidR="00AC54B5" w:rsidRDefault="00AC54B5" w:rsidP="00AC54B5">
                            <w:pPr>
                              <w:jc w:val="center"/>
                            </w:pPr>
                          </w:p>
                          <w:p w14:paraId="286E1C79" w14:textId="77777777" w:rsidR="00AC54B5" w:rsidRDefault="00AC54B5" w:rsidP="00AC54B5">
                            <w:pPr>
                              <w:jc w:val="center"/>
                            </w:pPr>
                            <w:r>
                              <w:rPr>
                                <w:rFonts w:hint="eastAsia"/>
                              </w:rPr>
                              <w:t>車　　両</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4CED5D40" wp14:editId="46A9F6B7">
                      <wp:simplePos x="0" y="0"/>
                      <wp:positionH relativeFrom="column">
                        <wp:posOffset>926465</wp:posOffset>
                      </wp:positionH>
                      <wp:positionV relativeFrom="paragraph">
                        <wp:posOffset>300990</wp:posOffset>
                      </wp:positionV>
                      <wp:extent cx="523875" cy="1219200"/>
                      <wp:effectExtent l="0" t="0" r="0" b="0"/>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219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338146" w14:textId="77777777" w:rsidR="00AC54B5" w:rsidRDefault="00AC54B5" w:rsidP="00AC54B5"/>
                                <w:p w14:paraId="24F341AF" w14:textId="77777777" w:rsidR="00AC54B5" w:rsidRDefault="00AC54B5" w:rsidP="00AC54B5">
                                  <w:pPr>
                                    <w:jc w:val="center"/>
                                  </w:pPr>
                                  <w:r>
                                    <w:rPr>
                                      <w:rFonts w:hint="eastAsia"/>
                                    </w:rPr>
                                    <w:t>車　　両</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D5D40" id="Text Box 65" o:spid="_x0000_s1053" type="#_x0000_t202" style="position:absolute;left:0;text-align:left;margin-left:72.95pt;margin-top:23.7pt;width:41.25pt;height: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">
                      <v:textbox style="layout-flow:vertical-ideographic" inset="5.85pt,.7pt,5.85pt,.7pt">
                        <w:txbxContent>
                          <w:p w14:paraId="7A338146" w14:textId="77777777" w:rsidR="00AC54B5" w:rsidRDefault="00AC54B5" w:rsidP="00AC54B5"/>
                          <w:p w14:paraId="24F341AF" w14:textId="77777777" w:rsidR="00AC54B5" w:rsidRDefault="00AC54B5" w:rsidP="00AC54B5">
                            <w:pPr>
                              <w:jc w:val="center"/>
                            </w:pPr>
                            <w:r>
                              <w:rPr>
                                <w:rFonts w:hint="eastAsia"/>
                              </w:rPr>
                              <w:t>車　　両</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91F2CD4" wp14:editId="4B910956">
                      <wp:simplePos x="0" y="0"/>
                      <wp:positionH relativeFrom="column">
                        <wp:posOffset>3983990</wp:posOffset>
                      </wp:positionH>
                      <wp:positionV relativeFrom="paragraph">
                        <wp:posOffset>110490</wp:posOffset>
                      </wp:positionV>
                      <wp:extent cx="390525" cy="3009900"/>
                      <wp:effectExtent l="0" t="0" r="0" b="0"/>
                      <wp:wrapNone/>
                      <wp:docPr id="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0525" cy="3009900"/>
                              </a:xfrm>
                              <a:prstGeom prst="rightBrace">
                                <a:avLst>
                                  <a:gd name="adj1" fmla="val 64228"/>
                                  <a:gd name="adj2" fmla="val 50000"/>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D428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1" o:spid="_x0000_s1026" type="#_x0000_t88" style="position:absolute;left:0;text-align:left;margin-left:313.7pt;margin-top:8.7pt;width:30.75pt;height:2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" stroked="f">
                      <v:textbox inset="5.85pt,.7pt,5.85pt,.7pt"/>
                    </v:shape>
                  </w:pict>
                </mc:Fallback>
              </mc:AlternateContent>
            </w:r>
            <w:r w:rsidR="00AC54B5">
              <w:rPr>
                <w:rFonts w:hint="eastAsia"/>
              </w:rPr>
              <w:t xml:space="preserve">　　　　　　　　　　　　　　　　　　　　　　　　　　　　　　　　</w:t>
            </w:r>
          </w:p>
          <w:p w14:paraId="3C95DA67" w14:textId="77777777" w:rsidR="00AC54B5" w:rsidRDefault="00AC54B5" w:rsidP="002C2222"/>
          <w:p w14:paraId="5BE87D81" w14:textId="77777777" w:rsidR="00AC54B5" w:rsidRDefault="00AC54B5" w:rsidP="002C2222"/>
          <w:p w14:paraId="0123A0C6" w14:textId="77777777" w:rsidR="00AC54B5" w:rsidRDefault="00AC54B5" w:rsidP="002C2222"/>
          <w:p w14:paraId="4EDB766A" w14:textId="77777777" w:rsidR="00AC54B5" w:rsidRDefault="00AC54B5" w:rsidP="002C2222"/>
          <w:p w14:paraId="545A99F9" w14:textId="77777777" w:rsidR="00AC54B5" w:rsidRDefault="00AC54B5" w:rsidP="002C2222"/>
          <w:p w14:paraId="32D1C61E" w14:textId="77777777" w:rsidR="00AC54B5" w:rsidRDefault="00AC54B5" w:rsidP="002C2222"/>
          <w:p w14:paraId="34AA2C83" w14:textId="77777777" w:rsidR="00AC54B5" w:rsidRDefault="00AC54B5" w:rsidP="002C2222"/>
          <w:p w14:paraId="7F7A7F98" w14:textId="77777777" w:rsidR="00AC54B5" w:rsidRDefault="00AC54B5" w:rsidP="002C2222"/>
          <w:p w14:paraId="197DDA8A" w14:textId="77777777" w:rsidR="00AC54B5" w:rsidRDefault="00AC54B5" w:rsidP="002C2222"/>
          <w:p w14:paraId="0C359E67" w14:textId="77777777" w:rsidR="00AC54B5" w:rsidRDefault="00AC54B5" w:rsidP="002C2222">
            <w:r>
              <w:rPr>
                <w:rFonts w:hint="eastAsia"/>
              </w:rPr>
              <w:t xml:space="preserve">　　　　　　　　　　　　　　　　　　　　　　　　　　　　　　　　　　２０ｍ</w:t>
            </w:r>
          </w:p>
          <w:p w14:paraId="000A86BA" w14:textId="77777777" w:rsidR="00AC54B5" w:rsidRDefault="00AC54B5" w:rsidP="002C2222"/>
          <w:p w14:paraId="2EDF2E9D" w14:textId="77777777" w:rsidR="00AC54B5" w:rsidRDefault="00AC54B5" w:rsidP="002C2222"/>
          <w:p w14:paraId="430C1AD9" w14:textId="77777777" w:rsidR="00AC54B5" w:rsidRDefault="00AC54B5" w:rsidP="002C2222"/>
          <w:p w14:paraId="426EC7D4" w14:textId="77777777" w:rsidR="00AC54B5" w:rsidRDefault="00AC54B5" w:rsidP="002C2222"/>
          <w:p w14:paraId="2EF4F76B" w14:textId="77777777" w:rsidR="00AC54B5" w:rsidRDefault="00AC54B5" w:rsidP="002C2222"/>
          <w:p w14:paraId="06C490D4" w14:textId="77777777" w:rsidR="00AC54B5" w:rsidRDefault="00AC54B5" w:rsidP="002C2222"/>
          <w:p w14:paraId="3DF4B709" w14:textId="77777777" w:rsidR="00AC54B5" w:rsidRDefault="00AC54B5" w:rsidP="002C2222"/>
          <w:p w14:paraId="701E9993" w14:textId="5AF11A26" w:rsidR="00AC54B5" w:rsidRDefault="00B16CAB" w:rsidP="002C2222">
            <w:r>
              <w:rPr>
                <w:rFonts w:hint="eastAsia"/>
                <w:noProof/>
              </w:rPr>
              <mc:AlternateContent>
                <mc:Choice Requires="wps">
                  <w:drawing>
                    <wp:anchor distT="0" distB="0" distL="114300" distR="114300" simplePos="0" relativeHeight="251662336" behindDoc="0" locked="0" layoutInCell="1" allowOverlap="1" wp14:anchorId="4C078CEB" wp14:editId="792D53B4">
                      <wp:simplePos x="0" y="0"/>
                      <wp:positionH relativeFrom="column">
                        <wp:posOffset>2307590</wp:posOffset>
                      </wp:positionH>
                      <wp:positionV relativeFrom="paragraph">
                        <wp:posOffset>34290</wp:posOffset>
                      </wp:positionV>
                      <wp:extent cx="1362075" cy="171450"/>
                      <wp:effectExtent l="0" t="0" r="0" b="0"/>
                      <wp:wrapNone/>
                      <wp:docPr id="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714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1C5238" w14:textId="77777777" w:rsidR="00AC54B5" w:rsidRDefault="00AC54B5" w:rsidP="00AC54B5">
                                  <w:r>
                                    <w:rPr>
                                      <w:rFonts w:hint="eastAsia"/>
                                    </w:rPr>
                                    <w:t>駐車場　４００㎡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78CEB" id="Text Box 72" o:spid="_x0000_s1054" type="#_x0000_t202" style="position:absolute;left:0;text-align:left;margin-left:181.7pt;margin-top:2.7pt;width:107.2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">
                      <v:textbox inset="5.85pt,.7pt,5.85pt,.7pt">
                        <w:txbxContent>
                          <w:p w14:paraId="5A1C5238" w14:textId="77777777" w:rsidR="00AC54B5" w:rsidRDefault="00AC54B5" w:rsidP="00AC54B5">
                            <w:r>
                              <w:rPr>
                                <w:rFonts w:hint="eastAsia"/>
                              </w:rPr>
                              <w:t>駐車場　４００㎡</w:t>
                            </w:r>
                          </w:p>
                        </w:txbxContent>
                      </v:textbox>
                    </v:shape>
                  </w:pict>
                </mc:Fallback>
              </mc:AlternateContent>
            </w:r>
          </w:p>
          <w:p w14:paraId="60F69D47" w14:textId="77777777" w:rsidR="00AC54B5" w:rsidRDefault="00AC54B5" w:rsidP="002C2222"/>
          <w:p w14:paraId="6FFC96D0" w14:textId="77777777" w:rsidR="00AC54B5" w:rsidRDefault="00AC54B5" w:rsidP="002C2222"/>
          <w:p w14:paraId="4832AA97" w14:textId="77777777" w:rsidR="00AC54B5" w:rsidRDefault="00AC54B5" w:rsidP="002C2222"/>
          <w:p w14:paraId="5AC7349A" w14:textId="77777777" w:rsidR="00AC54B5" w:rsidRDefault="00AC54B5" w:rsidP="002C2222"/>
          <w:p w14:paraId="2739D84E" w14:textId="77777777" w:rsidR="00AC54B5" w:rsidRPr="008437DC" w:rsidRDefault="00AC54B5" w:rsidP="002C2222">
            <w:r>
              <w:rPr>
                <w:rFonts w:hint="eastAsia"/>
              </w:rPr>
              <w:t xml:space="preserve">　　　　　　　　　　　　　　　２０ｍ</w:t>
            </w:r>
          </w:p>
        </w:tc>
      </w:tr>
    </w:tbl>
    <w:p w14:paraId="3E00A52E" w14:textId="77777777" w:rsidR="00AC54B5" w:rsidRDefault="00AC54B5" w:rsidP="00AC54B5"/>
    <w:p w14:paraId="39CD9E2B" w14:textId="77777777" w:rsidR="00AC54B5" w:rsidRDefault="00AC54B5" w:rsidP="00AC54B5">
      <w:pPr>
        <w:rPr>
          <w:rFonts w:hAnsi="Times New Roman"/>
          <w:spacing w:val="4"/>
        </w:rPr>
      </w:pPr>
      <w:r>
        <w:br w:type="page"/>
      </w:r>
      <w:r>
        <w:rPr>
          <w:rFonts w:hint="eastAsia"/>
        </w:rPr>
        <w:lastRenderedPageBreak/>
        <w:t>〔様式：６〕</w:t>
      </w:r>
    </w:p>
    <w:p w14:paraId="2039A3E6" w14:textId="77777777" w:rsidR="00AC54B5" w:rsidRPr="00211938" w:rsidRDefault="00AC54B5" w:rsidP="00AC54B5">
      <w:pPr>
        <w:jc w:val="center"/>
        <w:rPr>
          <w:rFonts w:hAnsi="Times New Roman"/>
          <w:spacing w:val="4"/>
          <w:szCs w:val="20"/>
        </w:rPr>
      </w:pPr>
      <w:r w:rsidRPr="00211938">
        <w:rPr>
          <w:rFonts w:hint="eastAsia"/>
          <w:spacing w:val="4"/>
          <w:w w:val="200"/>
          <w:szCs w:val="20"/>
        </w:rPr>
        <w:t>車両の保管場所に係る土地・建物の概要</w:t>
      </w:r>
    </w:p>
    <w:p w14:paraId="5E5184F2" w14:textId="77777777" w:rsidR="00AC54B5" w:rsidRDefault="00AC54B5" w:rsidP="00AC54B5">
      <w:pPr>
        <w:spacing w:after="60"/>
        <w:rPr>
          <w:rFonts w:hAnsi="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810"/>
        <w:gridCol w:w="810"/>
        <w:gridCol w:w="810"/>
        <w:gridCol w:w="810"/>
        <w:gridCol w:w="810"/>
        <w:gridCol w:w="4072"/>
        <w:gridCol w:w="32"/>
      </w:tblGrid>
      <w:tr w:rsidR="00AC54B5" w14:paraId="6060DF5D" w14:textId="77777777" w:rsidTr="002C2222">
        <w:trPr>
          <w:cantSplit/>
          <w:trHeight w:val="681"/>
        </w:trPr>
        <w:tc>
          <w:tcPr>
            <w:tcW w:w="3847" w:type="dxa"/>
            <w:gridSpan w:val="4"/>
            <w:tcBorders>
              <w:top w:val="single" w:sz="12" w:space="0" w:color="000000"/>
              <w:left w:val="single" w:sz="12" w:space="0" w:color="000000"/>
              <w:right w:val="single" w:sz="4" w:space="0" w:color="000000"/>
            </w:tcBorders>
            <w:shd w:val="clear" w:color="auto" w:fill="auto"/>
            <w:vAlign w:val="center"/>
          </w:tcPr>
          <w:p w14:paraId="7866224F" w14:textId="77777777" w:rsidR="00AC54B5" w:rsidRDefault="00AC54B5" w:rsidP="002C2222">
            <w:pPr>
              <w:kinsoku w:val="0"/>
              <w:overflowPunct w:val="0"/>
              <w:autoSpaceDE w:val="0"/>
              <w:autoSpaceDN w:val="0"/>
              <w:jc w:val="center"/>
              <w:rPr>
                <w:rFonts w:hAnsi="Times New Roman"/>
                <w:sz w:val="24"/>
              </w:rPr>
            </w:pPr>
            <w:r>
              <w:rPr>
                <w:rFonts w:hint="eastAsia"/>
              </w:rPr>
              <w:t>施　設　の　所　在　地</w:t>
            </w:r>
          </w:p>
        </w:tc>
        <w:tc>
          <w:tcPr>
            <w:tcW w:w="810" w:type="dxa"/>
            <w:vMerge w:val="restart"/>
            <w:tcBorders>
              <w:top w:val="single" w:sz="12" w:space="0" w:color="000000"/>
              <w:left w:val="single" w:sz="4" w:space="0" w:color="000000"/>
              <w:right w:val="single" w:sz="4" w:space="0" w:color="000000"/>
            </w:tcBorders>
            <w:shd w:val="clear" w:color="auto" w:fill="auto"/>
            <w:vAlign w:val="center"/>
          </w:tcPr>
          <w:p w14:paraId="013F2E35" w14:textId="77777777" w:rsidR="00AC54B5" w:rsidRDefault="00AC54B5" w:rsidP="002C2222">
            <w:pPr>
              <w:kinsoku w:val="0"/>
              <w:overflowPunct w:val="0"/>
              <w:autoSpaceDE w:val="0"/>
              <w:autoSpaceDN w:val="0"/>
              <w:jc w:val="center"/>
              <w:rPr>
                <w:rFonts w:hAnsi="Times New Roman"/>
                <w:sz w:val="24"/>
              </w:rPr>
            </w:pPr>
            <w:r>
              <w:rPr>
                <w:rFonts w:hint="eastAsia"/>
              </w:rPr>
              <w:t>地目</w:t>
            </w:r>
          </w:p>
        </w:tc>
        <w:tc>
          <w:tcPr>
            <w:tcW w:w="810" w:type="dxa"/>
            <w:vMerge w:val="restart"/>
            <w:tcBorders>
              <w:top w:val="single" w:sz="12" w:space="0" w:color="000000"/>
              <w:left w:val="single" w:sz="4" w:space="0" w:color="000000"/>
              <w:right w:val="single" w:sz="4" w:space="0" w:color="000000"/>
            </w:tcBorders>
            <w:shd w:val="clear" w:color="auto" w:fill="auto"/>
            <w:vAlign w:val="center"/>
          </w:tcPr>
          <w:p w14:paraId="6FDC6451" w14:textId="77777777" w:rsidR="00AC54B5" w:rsidRDefault="00AC54B5" w:rsidP="002C2222">
            <w:pPr>
              <w:kinsoku w:val="0"/>
              <w:overflowPunct w:val="0"/>
              <w:autoSpaceDE w:val="0"/>
              <w:autoSpaceDN w:val="0"/>
              <w:jc w:val="center"/>
              <w:rPr>
                <w:rFonts w:hAnsi="Times New Roman"/>
                <w:spacing w:val="4"/>
              </w:rPr>
            </w:pPr>
            <w:r>
              <w:rPr>
                <w:rFonts w:hint="eastAsia"/>
              </w:rPr>
              <w:t>公簿</w:t>
            </w:r>
          </w:p>
          <w:p w14:paraId="7501790D" w14:textId="77777777" w:rsidR="00AC54B5" w:rsidRDefault="00AC54B5" w:rsidP="002C2222">
            <w:pPr>
              <w:kinsoku w:val="0"/>
              <w:overflowPunct w:val="0"/>
              <w:autoSpaceDE w:val="0"/>
              <w:autoSpaceDN w:val="0"/>
              <w:jc w:val="center"/>
              <w:rPr>
                <w:rFonts w:hAnsi="Times New Roman"/>
                <w:sz w:val="24"/>
              </w:rPr>
            </w:pPr>
            <w:r>
              <w:rPr>
                <w:rFonts w:hint="eastAsia"/>
              </w:rPr>
              <w:t>面積</w:t>
            </w:r>
          </w:p>
        </w:tc>
        <w:tc>
          <w:tcPr>
            <w:tcW w:w="4104" w:type="dxa"/>
            <w:gridSpan w:val="2"/>
            <w:vMerge w:val="restart"/>
            <w:tcBorders>
              <w:top w:val="single" w:sz="12" w:space="0" w:color="000000"/>
              <w:left w:val="single" w:sz="4" w:space="0" w:color="000000"/>
              <w:right w:val="single" w:sz="12" w:space="0" w:color="000000"/>
            </w:tcBorders>
            <w:shd w:val="clear" w:color="auto" w:fill="auto"/>
            <w:vAlign w:val="center"/>
          </w:tcPr>
          <w:p w14:paraId="548DD63E" w14:textId="77777777" w:rsidR="00AC54B5" w:rsidRDefault="00AC54B5" w:rsidP="002C2222">
            <w:pPr>
              <w:kinsoku w:val="0"/>
              <w:overflowPunct w:val="0"/>
              <w:autoSpaceDE w:val="0"/>
              <w:autoSpaceDN w:val="0"/>
              <w:jc w:val="center"/>
              <w:rPr>
                <w:rFonts w:hAnsi="Times New Roman"/>
                <w:sz w:val="24"/>
              </w:rPr>
            </w:pPr>
            <w:r>
              <w:rPr>
                <w:rFonts w:hint="eastAsia"/>
              </w:rPr>
              <w:t>所有者の住所および氏名</w:t>
            </w:r>
          </w:p>
        </w:tc>
      </w:tr>
      <w:tr w:rsidR="00AC54B5" w14:paraId="0A3FF5F1" w14:textId="77777777" w:rsidTr="002C2222">
        <w:trPr>
          <w:cantSplit/>
          <w:trHeight w:val="681"/>
        </w:trPr>
        <w:tc>
          <w:tcPr>
            <w:tcW w:w="1417" w:type="dxa"/>
            <w:tcBorders>
              <w:top w:val="single" w:sz="4" w:space="0" w:color="000000"/>
              <w:left w:val="single" w:sz="12" w:space="0" w:color="000000"/>
              <w:right w:val="single" w:sz="4" w:space="0" w:color="000000"/>
            </w:tcBorders>
            <w:shd w:val="clear" w:color="auto" w:fill="auto"/>
            <w:vAlign w:val="center"/>
          </w:tcPr>
          <w:p w14:paraId="7F65E0A0" w14:textId="77777777" w:rsidR="00AC54B5" w:rsidRDefault="00AC54B5" w:rsidP="002C2222">
            <w:pPr>
              <w:kinsoku w:val="0"/>
              <w:overflowPunct w:val="0"/>
              <w:autoSpaceDE w:val="0"/>
              <w:autoSpaceDN w:val="0"/>
              <w:jc w:val="center"/>
              <w:rPr>
                <w:rFonts w:hAnsi="Times New Roman"/>
                <w:sz w:val="24"/>
              </w:rPr>
            </w:pPr>
            <w:r>
              <w:rPr>
                <w:rFonts w:hint="eastAsia"/>
              </w:rPr>
              <w:t>市町村名</w:t>
            </w:r>
          </w:p>
        </w:tc>
        <w:tc>
          <w:tcPr>
            <w:tcW w:w="810" w:type="dxa"/>
            <w:tcBorders>
              <w:top w:val="single" w:sz="4" w:space="0" w:color="000000"/>
              <w:left w:val="single" w:sz="4" w:space="0" w:color="000000"/>
              <w:right w:val="single" w:sz="4" w:space="0" w:color="000000"/>
            </w:tcBorders>
            <w:shd w:val="clear" w:color="auto" w:fill="auto"/>
            <w:vAlign w:val="center"/>
          </w:tcPr>
          <w:p w14:paraId="02676545" w14:textId="77777777" w:rsidR="00AC54B5" w:rsidRDefault="00AC54B5" w:rsidP="002C2222">
            <w:pPr>
              <w:kinsoku w:val="0"/>
              <w:overflowPunct w:val="0"/>
              <w:autoSpaceDE w:val="0"/>
              <w:autoSpaceDN w:val="0"/>
              <w:jc w:val="center"/>
              <w:rPr>
                <w:rFonts w:hAnsi="Times New Roman"/>
                <w:sz w:val="24"/>
              </w:rPr>
            </w:pPr>
            <w:r>
              <w:rPr>
                <w:rFonts w:hint="eastAsia"/>
              </w:rPr>
              <w:t>大字</w:t>
            </w:r>
          </w:p>
        </w:tc>
        <w:tc>
          <w:tcPr>
            <w:tcW w:w="810" w:type="dxa"/>
            <w:tcBorders>
              <w:top w:val="single" w:sz="4" w:space="0" w:color="000000"/>
              <w:left w:val="single" w:sz="4" w:space="0" w:color="000000"/>
              <w:right w:val="single" w:sz="4" w:space="0" w:color="000000"/>
            </w:tcBorders>
            <w:shd w:val="clear" w:color="auto" w:fill="auto"/>
            <w:vAlign w:val="center"/>
          </w:tcPr>
          <w:p w14:paraId="53A4C761" w14:textId="77777777" w:rsidR="00AC54B5" w:rsidRDefault="00AC54B5" w:rsidP="002C2222">
            <w:pPr>
              <w:kinsoku w:val="0"/>
              <w:overflowPunct w:val="0"/>
              <w:autoSpaceDE w:val="0"/>
              <w:autoSpaceDN w:val="0"/>
              <w:jc w:val="center"/>
              <w:rPr>
                <w:rFonts w:hAnsi="Times New Roman"/>
                <w:sz w:val="24"/>
              </w:rPr>
            </w:pPr>
            <w:r>
              <w:rPr>
                <w:rFonts w:hint="eastAsia"/>
              </w:rPr>
              <w:t>字</w:t>
            </w:r>
          </w:p>
        </w:tc>
        <w:tc>
          <w:tcPr>
            <w:tcW w:w="810" w:type="dxa"/>
            <w:tcBorders>
              <w:top w:val="single" w:sz="4" w:space="0" w:color="000000"/>
              <w:left w:val="single" w:sz="4" w:space="0" w:color="000000"/>
              <w:right w:val="single" w:sz="4" w:space="0" w:color="000000"/>
            </w:tcBorders>
            <w:shd w:val="clear" w:color="auto" w:fill="auto"/>
            <w:vAlign w:val="center"/>
          </w:tcPr>
          <w:p w14:paraId="7381C0BC" w14:textId="77777777" w:rsidR="00AC54B5" w:rsidRDefault="00AC54B5" w:rsidP="002C2222">
            <w:pPr>
              <w:kinsoku w:val="0"/>
              <w:overflowPunct w:val="0"/>
              <w:autoSpaceDE w:val="0"/>
              <w:autoSpaceDN w:val="0"/>
              <w:jc w:val="center"/>
              <w:rPr>
                <w:rFonts w:hAnsi="Times New Roman"/>
                <w:sz w:val="24"/>
              </w:rPr>
            </w:pPr>
            <w:r>
              <w:rPr>
                <w:rFonts w:hint="eastAsia"/>
              </w:rPr>
              <w:t>地番</w:t>
            </w:r>
          </w:p>
        </w:tc>
        <w:tc>
          <w:tcPr>
            <w:tcW w:w="810" w:type="dxa"/>
            <w:vMerge/>
            <w:tcBorders>
              <w:left w:val="single" w:sz="4" w:space="0" w:color="000000"/>
              <w:right w:val="single" w:sz="4" w:space="0" w:color="000000"/>
            </w:tcBorders>
            <w:shd w:val="clear" w:color="auto" w:fill="auto"/>
          </w:tcPr>
          <w:p w14:paraId="53CBDDBD" w14:textId="77777777" w:rsidR="00AC54B5" w:rsidRDefault="00AC54B5" w:rsidP="002C2222">
            <w:pPr>
              <w:autoSpaceDE w:val="0"/>
              <w:autoSpaceDN w:val="0"/>
              <w:rPr>
                <w:rFonts w:hAnsi="Times New Roman"/>
                <w:sz w:val="24"/>
              </w:rPr>
            </w:pPr>
          </w:p>
        </w:tc>
        <w:tc>
          <w:tcPr>
            <w:tcW w:w="810" w:type="dxa"/>
            <w:vMerge/>
            <w:tcBorders>
              <w:left w:val="single" w:sz="4" w:space="0" w:color="000000"/>
              <w:right w:val="single" w:sz="4" w:space="0" w:color="000000"/>
            </w:tcBorders>
            <w:shd w:val="clear" w:color="auto" w:fill="auto"/>
          </w:tcPr>
          <w:p w14:paraId="4F0675CC" w14:textId="77777777" w:rsidR="00AC54B5" w:rsidRDefault="00AC54B5" w:rsidP="002C2222">
            <w:pPr>
              <w:autoSpaceDE w:val="0"/>
              <w:autoSpaceDN w:val="0"/>
              <w:rPr>
                <w:rFonts w:hAnsi="Times New Roman"/>
                <w:sz w:val="24"/>
              </w:rPr>
            </w:pPr>
          </w:p>
        </w:tc>
        <w:tc>
          <w:tcPr>
            <w:tcW w:w="4104" w:type="dxa"/>
            <w:gridSpan w:val="2"/>
            <w:vMerge/>
            <w:tcBorders>
              <w:left w:val="single" w:sz="4" w:space="0" w:color="000000"/>
              <w:right w:val="single" w:sz="12" w:space="0" w:color="000000"/>
            </w:tcBorders>
            <w:shd w:val="clear" w:color="auto" w:fill="auto"/>
          </w:tcPr>
          <w:p w14:paraId="45E200A8" w14:textId="77777777" w:rsidR="00AC54B5" w:rsidRDefault="00AC54B5" w:rsidP="002C2222">
            <w:pPr>
              <w:autoSpaceDE w:val="0"/>
              <w:autoSpaceDN w:val="0"/>
              <w:rPr>
                <w:rFonts w:hAnsi="Times New Roman"/>
                <w:sz w:val="24"/>
              </w:rPr>
            </w:pPr>
          </w:p>
        </w:tc>
      </w:tr>
      <w:tr w:rsidR="00AC54B5" w14:paraId="7F09C3A2" w14:textId="77777777" w:rsidTr="002C2222">
        <w:trPr>
          <w:trHeight w:val="2723"/>
        </w:trPr>
        <w:tc>
          <w:tcPr>
            <w:tcW w:w="1417" w:type="dxa"/>
            <w:tcBorders>
              <w:top w:val="single" w:sz="4" w:space="0" w:color="000000"/>
              <w:left w:val="single" w:sz="12" w:space="0" w:color="000000"/>
              <w:right w:val="single" w:sz="4" w:space="0" w:color="000000"/>
            </w:tcBorders>
            <w:shd w:val="clear" w:color="auto" w:fill="auto"/>
          </w:tcPr>
          <w:p w14:paraId="52CAC7E9" w14:textId="774A3D2F" w:rsidR="00AC54B5" w:rsidRDefault="00B16CAB" w:rsidP="002C2222">
            <w:pPr>
              <w:kinsoku w:val="0"/>
              <w:overflowPunct w:val="0"/>
              <w:autoSpaceDE w:val="0"/>
              <w:autoSpaceDN w:val="0"/>
              <w:ind w:firstLine="68"/>
              <w:rPr>
                <w:rFonts w:hAnsi="Times New Roman"/>
                <w:spacing w:val="4"/>
              </w:rPr>
            </w:pPr>
            <w:r>
              <w:rPr>
                <w:rFonts w:hAnsi="Times New Roman"/>
                <w:noProof/>
                <w:spacing w:val="4"/>
              </w:rPr>
              <mc:AlternateContent>
                <mc:Choice Requires="wps">
                  <w:drawing>
                    <wp:anchor distT="0" distB="0" distL="114300" distR="114300" simplePos="0" relativeHeight="251663360" behindDoc="0" locked="0" layoutInCell="0" allowOverlap="1" wp14:anchorId="58B5ED49" wp14:editId="0C96265C">
                      <wp:simplePos x="0" y="0"/>
                      <wp:positionH relativeFrom="column">
                        <wp:posOffset>101600</wp:posOffset>
                      </wp:positionH>
                      <wp:positionV relativeFrom="paragraph">
                        <wp:posOffset>523875</wp:posOffset>
                      </wp:positionV>
                      <wp:extent cx="2819400" cy="571500"/>
                      <wp:effectExtent l="0" t="0" r="0" b="0"/>
                      <wp:wrapNone/>
                      <wp:docPr id="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18F57C" w14:textId="77777777" w:rsidR="00AC54B5" w:rsidRDefault="00AC54B5" w:rsidP="00AC54B5">
                                  <w:pPr>
                                    <w:spacing w:line="240" w:lineRule="exact"/>
                                    <w:ind w:left="180" w:hanging="180"/>
                                  </w:pPr>
                                  <w:r>
                                    <w:rPr>
                                      <w:rFonts w:hint="eastAsia"/>
                                    </w:rPr>
                                    <w:t>※　設置場所に係る土地すべてについて記載すること。</w:t>
                                  </w:r>
                                </w:p>
                                <w:p w14:paraId="658E7BDF" w14:textId="77777777" w:rsidR="00AC54B5" w:rsidRDefault="00AC54B5" w:rsidP="00AC54B5">
                                  <w:pPr>
                                    <w:spacing w:line="240" w:lineRule="exact"/>
                                    <w:ind w:firstLine="400"/>
                                  </w:pPr>
                                  <w:r>
                                    <w:rPr>
                                      <w:rFonts w:hint="eastAsia"/>
                                    </w:rPr>
                                    <w:t>地目は、雑種地、山林等を記入すること。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5ED49" id="Text Box 73" o:spid="_x0000_s1055" type="#_x0000_t202" style="position:absolute;left:0;text-align:left;margin-left:8pt;margin-top:41.25pt;width:222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" o:allowincell="f" stroked="f">
                      <v:textbox>
                        <w:txbxContent>
                          <w:p w14:paraId="7118F57C" w14:textId="77777777" w:rsidR="00AC54B5" w:rsidRDefault="00AC54B5" w:rsidP="00AC54B5">
                            <w:pPr>
                              <w:spacing w:line="240" w:lineRule="exact"/>
                              <w:ind w:left="180" w:hanging="180"/>
                            </w:pPr>
                            <w:r>
                              <w:rPr>
                                <w:rFonts w:hint="eastAsia"/>
                              </w:rPr>
                              <w:t>※　設置場所に係る土地すべてについて記載すること。</w:t>
                            </w:r>
                          </w:p>
                          <w:p w14:paraId="658E7BDF" w14:textId="77777777" w:rsidR="00AC54B5" w:rsidRDefault="00AC54B5" w:rsidP="00AC54B5">
                            <w:pPr>
                              <w:spacing w:line="240" w:lineRule="exact"/>
                              <w:ind w:firstLine="400"/>
                            </w:pPr>
                            <w:r>
                              <w:rPr>
                                <w:rFonts w:hint="eastAsia"/>
                              </w:rPr>
                              <w:t>地目は、雑種地、山林等を記入すること。</w:t>
                            </w:r>
                          </w:p>
                        </w:txbxContent>
                      </v:textbox>
                    </v:shape>
                  </w:pict>
                </mc:Fallback>
              </mc:AlternateContent>
            </w:r>
          </w:p>
          <w:p w14:paraId="486419AC" w14:textId="77777777" w:rsidR="00AC54B5" w:rsidRDefault="00AC54B5" w:rsidP="002C2222">
            <w:pPr>
              <w:kinsoku w:val="0"/>
              <w:overflowPunct w:val="0"/>
              <w:autoSpaceDE w:val="0"/>
              <w:autoSpaceDN w:val="0"/>
              <w:ind w:firstLine="68"/>
              <w:rPr>
                <w:rFonts w:hAnsi="Times New Roman"/>
                <w:spacing w:val="4"/>
              </w:rPr>
            </w:pPr>
            <w:r>
              <w:rPr>
                <w:rFonts w:hAnsi="Times New Roman" w:hint="eastAsia"/>
                <w:spacing w:val="4"/>
              </w:rPr>
              <w:t>○ ○ 町</w:t>
            </w:r>
          </w:p>
          <w:p w14:paraId="4339C821" w14:textId="77777777" w:rsidR="00AC54B5" w:rsidRDefault="00AC54B5" w:rsidP="002C2222">
            <w:pPr>
              <w:kinsoku w:val="0"/>
              <w:overflowPunct w:val="0"/>
              <w:autoSpaceDE w:val="0"/>
              <w:autoSpaceDN w:val="0"/>
              <w:ind w:firstLine="68"/>
              <w:rPr>
                <w:rFonts w:hAnsi="Times New Roman"/>
                <w:spacing w:val="4"/>
              </w:rPr>
            </w:pPr>
          </w:p>
          <w:p w14:paraId="1ABF825E" w14:textId="77777777" w:rsidR="00AC54B5" w:rsidRDefault="00AC54B5" w:rsidP="002C2222">
            <w:pPr>
              <w:kinsoku w:val="0"/>
              <w:overflowPunct w:val="0"/>
              <w:autoSpaceDE w:val="0"/>
              <w:autoSpaceDN w:val="0"/>
              <w:rPr>
                <w:rFonts w:hAnsi="Times New Roman"/>
                <w:spacing w:val="4"/>
              </w:rPr>
            </w:pPr>
          </w:p>
          <w:p w14:paraId="3FF90499" w14:textId="77777777" w:rsidR="00AC54B5" w:rsidRDefault="00AC54B5" w:rsidP="002C2222">
            <w:pPr>
              <w:kinsoku w:val="0"/>
              <w:overflowPunct w:val="0"/>
              <w:autoSpaceDE w:val="0"/>
              <w:autoSpaceDN w:val="0"/>
              <w:rPr>
                <w:rFonts w:hAnsi="Times New Roman"/>
                <w:spacing w:val="4"/>
              </w:rPr>
            </w:pPr>
          </w:p>
          <w:p w14:paraId="4F32411D" w14:textId="77777777" w:rsidR="00AC54B5" w:rsidRDefault="00AC54B5" w:rsidP="002C2222">
            <w:pPr>
              <w:kinsoku w:val="0"/>
              <w:overflowPunct w:val="0"/>
              <w:autoSpaceDE w:val="0"/>
              <w:autoSpaceDN w:val="0"/>
              <w:rPr>
                <w:rFonts w:hAnsi="Times New Roman"/>
                <w:spacing w:val="4"/>
              </w:rPr>
            </w:pPr>
          </w:p>
          <w:p w14:paraId="55F8E614" w14:textId="77777777" w:rsidR="00AC54B5" w:rsidRDefault="00AC54B5" w:rsidP="002C2222">
            <w:pPr>
              <w:kinsoku w:val="0"/>
              <w:overflowPunct w:val="0"/>
              <w:autoSpaceDE w:val="0"/>
              <w:autoSpaceDN w:val="0"/>
              <w:ind w:firstLine="68"/>
              <w:rPr>
                <w:rFonts w:hAnsi="Times New Roman"/>
                <w:sz w:val="24"/>
              </w:rPr>
            </w:pPr>
          </w:p>
        </w:tc>
        <w:tc>
          <w:tcPr>
            <w:tcW w:w="810" w:type="dxa"/>
            <w:tcBorders>
              <w:top w:val="single" w:sz="4" w:space="0" w:color="000000"/>
              <w:left w:val="single" w:sz="4" w:space="0" w:color="000000"/>
              <w:right w:val="single" w:sz="4" w:space="0" w:color="000000"/>
            </w:tcBorders>
            <w:shd w:val="clear" w:color="auto" w:fill="auto"/>
          </w:tcPr>
          <w:p w14:paraId="489F605C" w14:textId="77777777" w:rsidR="00AC54B5" w:rsidRDefault="00AC54B5" w:rsidP="002C2222">
            <w:pPr>
              <w:kinsoku w:val="0"/>
              <w:overflowPunct w:val="0"/>
              <w:autoSpaceDE w:val="0"/>
              <w:autoSpaceDN w:val="0"/>
              <w:ind w:firstLine="35"/>
              <w:rPr>
                <w:rFonts w:hAnsi="Times New Roman"/>
              </w:rPr>
            </w:pPr>
          </w:p>
          <w:p w14:paraId="2540941F" w14:textId="77777777" w:rsidR="00AC54B5" w:rsidRDefault="00AC54B5" w:rsidP="002C2222">
            <w:pPr>
              <w:kinsoku w:val="0"/>
              <w:overflowPunct w:val="0"/>
              <w:autoSpaceDE w:val="0"/>
              <w:autoSpaceDN w:val="0"/>
              <w:ind w:firstLine="35"/>
              <w:rPr>
                <w:rFonts w:hAnsi="Times New Roman"/>
              </w:rPr>
            </w:pPr>
            <w:r>
              <w:rPr>
                <w:rFonts w:hAnsi="Times New Roman" w:hint="eastAsia"/>
                <w:spacing w:val="4"/>
              </w:rPr>
              <w:t xml:space="preserve">○ ○　</w:t>
            </w:r>
          </w:p>
        </w:tc>
        <w:tc>
          <w:tcPr>
            <w:tcW w:w="810" w:type="dxa"/>
            <w:tcBorders>
              <w:top w:val="single" w:sz="4" w:space="0" w:color="000000"/>
              <w:left w:val="single" w:sz="4" w:space="0" w:color="000000"/>
              <w:right w:val="single" w:sz="4" w:space="0" w:color="000000"/>
            </w:tcBorders>
            <w:shd w:val="clear" w:color="auto" w:fill="auto"/>
          </w:tcPr>
          <w:p w14:paraId="397F35EA" w14:textId="77777777" w:rsidR="00AC54B5" w:rsidRDefault="00AC54B5" w:rsidP="002C2222">
            <w:pPr>
              <w:kinsoku w:val="0"/>
              <w:overflowPunct w:val="0"/>
              <w:autoSpaceDE w:val="0"/>
              <w:autoSpaceDN w:val="0"/>
              <w:ind w:firstLine="35"/>
              <w:rPr>
                <w:rFonts w:hAnsi="Times New Roman"/>
              </w:rPr>
            </w:pPr>
          </w:p>
          <w:p w14:paraId="604424E0" w14:textId="77777777" w:rsidR="00AC54B5" w:rsidRDefault="00AC54B5" w:rsidP="002C2222">
            <w:pPr>
              <w:kinsoku w:val="0"/>
              <w:overflowPunct w:val="0"/>
              <w:autoSpaceDE w:val="0"/>
              <w:autoSpaceDN w:val="0"/>
              <w:ind w:firstLine="35"/>
              <w:rPr>
                <w:rFonts w:hAnsi="Times New Roman"/>
              </w:rPr>
            </w:pPr>
            <w:r>
              <w:rPr>
                <w:rFonts w:hAnsi="Times New Roman" w:hint="eastAsia"/>
                <w:spacing w:val="4"/>
              </w:rPr>
              <w:t xml:space="preserve">○ ○　</w:t>
            </w:r>
          </w:p>
        </w:tc>
        <w:tc>
          <w:tcPr>
            <w:tcW w:w="810" w:type="dxa"/>
            <w:tcBorders>
              <w:top w:val="single" w:sz="4" w:space="0" w:color="000000"/>
              <w:left w:val="single" w:sz="4" w:space="0" w:color="000000"/>
              <w:right w:val="single" w:sz="4" w:space="0" w:color="000000"/>
            </w:tcBorders>
            <w:shd w:val="clear" w:color="auto" w:fill="auto"/>
          </w:tcPr>
          <w:p w14:paraId="3147A188" w14:textId="77777777" w:rsidR="00AC54B5" w:rsidRDefault="00AC54B5" w:rsidP="002C2222">
            <w:pPr>
              <w:kinsoku w:val="0"/>
              <w:overflowPunct w:val="0"/>
              <w:autoSpaceDE w:val="0"/>
              <w:autoSpaceDN w:val="0"/>
              <w:ind w:firstLine="35"/>
              <w:rPr>
                <w:rFonts w:hAnsi="Times New Roman"/>
              </w:rPr>
            </w:pPr>
          </w:p>
          <w:p w14:paraId="240CB76C" w14:textId="77777777" w:rsidR="00AC54B5" w:rsidRDefault="00AC54B5" w:rsidP="002C2222">
            <w:pPr>
              <w:kinsoku w:val="0"/>
              <w:overflowPunct w:val="0"/>
              <w:autoSpaceDE w:val="0"/>
              <w:autoSpaceDN w:val="0"/>
              <w:ind w:firstLine="35"/>
              <w:rPr>
                <w:rFonts w:hAnsi="Times New Roman"/>
              </w:rPr>
            </w:pPr>
            <w:r>
              <w:rPr>
                <w:rFonts w:hAnsi="Times New Roman" w:hint="eastAsia"/>
              </w:rPr>
              <w:t>△ △</w:t>
            </w:r>
          </w:p>
        </w:tc>
        <w:tc>
          <w:tcPr>
            <w:tcW w:w="810" w:type="dxa"/>
            <w:tcBorders>
              <w:top w:val="single" w:sz="4" w:space="0" w:color="000000"/>
              <w:left w:val="single" w:sz="4" w:space="0" w:color="000000"/>
              <w:right w:val="single" w:sz="4" w:space="0" w:color="000000"/>
            </w:tcBorders>
            <w:shd w:val="clear" w:color="auto" w:fill="auto"/>
          </w:tcPr>
          <w:p w14:paraId="16E57BFC" w14:textId="77777777" w:rsidR="00AC54B5" w:rsidRDefault="00AC54B5" w:rsidP="002C2222">
            <w:pPr>
              <w:kinsoku w:val="0"/>
              <w:overflowPunct w:val="0"/>
              <w:autoSpaceDE w:val="0"/>
              <w:autoSpaceDN w:val="0"/>
              <w:ind w:firstLine="35"/>
              <w:rPr>
                <w:rFonts w:hAnsi="Times New Roman"/>
              </w:rPr>
            </w:pPr>
          </w:p>
          <w:p w14:paraId="7CD22C8A" w14:textId="77777777" w:rsidR="00AC54B5" w:rsidRDefault="00AC54B5" w:rsidP="002C2222">
            <w:pPr>
              <w:kinsoku w:val="0"/>
              <w:overflowPunct w:val="0"/>
              <w:autoSpaceDE w:val="0"/>
              <w:autoSpaceDN w:val="0"/>
              <w:ind w:firstLine="35"/>
              <w:rPr>
                <w:rFonts w:hAnsi="Times New Roman"/>
              </w:rPr>
            </w:pPr>
            <w:r>
              <w:rPr>
                <w:rFonts w:hAnsi="Times New Roman" w:hint="eastAsia"/>
                <w:spacing w:val="4"/>
              </w:rPr>
              <w:t xml:space="preserve">○○○　</w:t>
            </w:r>
          </w:p>
        </w:tc>
        <w:tc>
          <w:tcPr>
            <w:tcW w:w="810" w:type="dxa"/>
            <w:tcBorders>
              <w:top w:val="single" w:sz="4" w:space="0" w:color="000000"/>
              <w:left w:val="single" w:sz="4" w:space="0" w:color="000000"/>
              <w:right w:val="single" w:sz="4" w:space="0" w:color="000000"/>
            </w:tcBorders>
            <w:shd w:val="clear" w:color="auto" w:fill="auto"/>
          </w:tcPr>
          <w:p w14:paraId="26039A9A" w14:textId="77777777" w:rsidR="00AC54B5" w:rsidRDefault="00AC54B5" w:rsidP="002C2222">
            <w:pPr>
              <w:kinsoku w:val="0"/>
              <w:overflowPunct w:val="0"/>
              <w:autoSpaceDE w:val="0"/>
              <w:autoSpaceDN w:val="0"/>
            </w:pPr>
            <w:r>
              <w:t xml:space="preserve">    </w:t>
            </w:r>
            <w:r>
              <w:rPr>
                <w:rFonts w:hint="eastAsia"/>
              </w:rPr>
              <w:t>㎡</w:t>
            </w:r>
          </w:p>
          <w:p w14:paraId="734ED225" w14:textId="77777777" w:rsidR="00AC54B5" w:rsidRDefault="00AC54B5" w:rsidP="002C2222">
            <w:pPr>
              <w:kinsoku w:val="0"/>
              <w:overflowPunct w:val="0"/>
              <w:autoSpaceDE w:val="0"/>
              <w:autoSpaceDN w:val="0"/>
              <w:ind w:firstLine="35"/>
              <w:rPr>
                <w:rFonts w:hAnsi="Times New Roman"/>
                <w:w w:val="50"/>
              </w:rPr>
            </w:pPr>
            <w:r>
              <w:rPr>
                <w:rFonts w:hAnsi="Times New Roman" w:hint="eastAsia"/>
                <w:w w:val="50"/>
              </w:rPr>
              <w:t xml:space="preserve">　△,△△△</w:t>
            </w:r>
          </w:p>
        </w:tc>
        <w:tc>
          <w:tcPr>
            <w:tcW w:w="4104" w:type="dxa"/>
            <w:gridSpan w:val="2"/>
            <w:tcBorders>
              <w:top w:val="single" w:sz="4" w:space="0" w:color="000000"/>
              <w:left w:val="single" w:sz="4" w:space="0" w:color="000000"/>
              <w:right w:val="single" w:sz="12" w:space="0" w:color="000000"/>
            </w:tcBorders>
            <w:shd w:val="clear" w:color="auto" w:fill="auto"/>
          </w:tcPr>
          <w:p w14:paraId="31E0CB3B" w14:textId="77777777" w:rsidR="00AC54B5" w:rsidRDefault="00AC54B5" w:rsidP="002C2222">
            <w:pPr>
              <w:kinsoku w:val="0"/>
              <w:overflowPunct w:val="0"/>
              <w:autoSpaceDE w:val="0"/>
              <w:autoSpaceDN w:val="0"/>
              <w:ind w:firstLine="68"/>
              <w:rPr>
                <w:rFonts w:hAnsi="Times New Roman"/>
              </w:rPr>
            </w:pPr>
          </w:p>
          <w:p w14:paraId="17E15E98" w14:textId="77777777" w:rsidR="00AC54B5" w:rsidRDefault="00AC54B5" w:rsidP="002C2222">
            <w:pPr>
              <w:kinsoku w:val="0"/>
              <w:overflowPunct w:val="0"/>
              <w:autoSpaceDE w:val="0"/>
              <w:autoSpaceDN w:val="0"/>
              <w:ind w:firstLine="68"/>
              <w:rPr>
                <w:rFonts w:hAnsi="Times New Roman"/>
              </w:rPr>
            </w:pPr>
            <w:r>
              <w:rPr>
                <w:rFonts w:hAnsi="Times New Roman" w:hint="eastAsia"/>
                <w:spacing w:val="4"/>
              </w:rPr>
              <w:t>○○町○○</w:t>
            </w:r>
            <w:r>
              <w:rPr>
                <w:rFonts w:hAnsi="Times New Roman" w:hint="eastAsia"/>
              </w:rPr>
              <w:t>△△－△</w:t>
            </w:r>
          </w:p>
          <w:p w14:paraId="3BF69D9F" w14:textId="77777777" w:rsidR="00AC54B5" w:rsidRDefault="00AC54B5" w:rsidP="002C2222">
            <w:pPr>
              <w:kinsoku w:val="0"/>
              <w:overflowPunct w:val="0"/>
              <w:autoSpaceDE w:val="0"/>
              <w:autoSpaceDN w:val="0"/>
              <w:ind w:firstLine="68"/>
              <w:rPr>
                <w:rFonts w:hAnsi="Times New Roman"/>
              </w:rPr>
            </w:pPr>
            <w:r>
              <w:rPr>
                <w:rFonts w:hAnsi="Times New Roman" w:hint="eastAsia"/>
              </w:rPr>
              <w:t xml:space="preserve">　</w:t>
            </w:r>
            <w:r>
              <w:rPr>
                <w:rFonts w:hAnsi="Times New Roman" w:hint="eastAsia"/>
                <w:spacing w:val="4"/>
              </w:rPr>
              <w:t xml:space="preserve">○　○　○　○　</w:t>
            </w:r>
          </w:p>
        </w:tc>
      </w:tr>
      <w:tr w:rsidR="00AC54B5" w14:paraId="514CBAC7" w14:textId="77777777" w:rsidTr="002C2222">
        <w:trPr>
          <w:trHeight w:val="681"/>
        </w:trPr>
        <w:tc>
          <w:tcPr>
            <w:tcW w:w="4657" w:type="dxa"/>
            <w:gridSpan w:val="5"/>
            <w:tcBorders>
              <w:top w:val="single" w:sz="4" w:space="0" w:color="000000"/>
              <w:left w:val="single" w:sz="12" w:space="0" w:color="000000"/>
              <w:right w:val="single" w:sz="4" w:space="0" w:color="000000"/>
            </w:tcBorders>
            <w:shd w:val="clear" w:color="auto" w:fill="auto"/>
            <w:vAlign w:val="center"/>
          </w:tcPr>
          <w:p w14:paraId="34A32D1E" w14:textId="77777777" w:rsidR="00AC54B5" w:rsidRDefault="00AC54B5" w:rsidP="002C2222">
            <w:pPr>
              <w:kinsoku w:val="0"/>
              <w:overflowPunct w:val="0"/>
              <w:autoSpaceDE w:val="0"/>
              <w:autoSpaceDN w:val="0"/>
              <w:jc w:val="center"/>
              <w:rPr>
                <w:rFonts w:hAnsi="Times New Roman"/>
                <w:sz w:val="24"/>
              </w:rPr>
            </w:pPr>
            <w:r>
              <w:rPr>
                <w:rFonts w:hint="eastAsia"/>
              </w:rPr>
              <w:t>合　　　　　　　　計</w:t>
            </w:r>
          </w:p>
        </w:tc>
        <w:tc>
          <w:tcPr>
            <w:tcW w:w="810" w:type="dxa"/>
            <w:tcBorders>
              <w:top w:val="single" w:sz="4" w:space="0" w:color="000000"/>
              <w:left w:val="single" w:sz="4" w:space="0" w:color="000000"/>
              <w:right w:val="single" w:sz="4" w:space="0" w:color="000000"/>
            </w:tcBorders>
            <w:shd w:val="clear" w:color="auto" w:fill="auto"/>
            <w:vAlign w:val="center"/>
          </w:tcPr>
          <w:p w14:paraId="730696C3" w14:textId="77777777" w:rsidR="00AC54B5" w:rsidRDefault="00AC54B5" w:rsidP="002C2222">
            <w:pPr>
              <w:kinsoku w:val="0"/>
              <w:overflowPunct w:val="0"/>
              <w:autoSpaceDE w:val="0"/>
              <w:autoSpaceDN w:val="0"/>
              <w:ind w:firstLine="35"/>
              <w:rPr>
                <w:rFonts w:hAnsi="Times New Roman"/>
                <w:sz w:val="24"/>
              </w:rPr>
            </w:pPr>
            <w:r>
              <w:rPr>
                <w:rFonts w:hAnsi="Times New Roman" w:hint="eastAsia"/>
                <w:w w:val="50"/>
              </w:rPr>
              <w:t xml:space="preserve">　△,△△△</w:t>
            </w:r>
          </w:p>
        </w:tc>
        <w:tc>
          <w:tcPr>
            <w:tcW w:w="4104" w:type="dxa"/>
            <w:gridSpan w:val="2"/>
            <w:tcBorders>
              <w:top w:val="single" w:sz="4" w:space="0" w:color="000000"/>
              <w:left w:val="single" w:sz="4" w:space="0" w:color="000000"/>
              <w:right w:val="single" w:sz="12" w:space="0" w:color="auto"/>
            </w:tcBorders>
            <w:shd w:val="clear" w:color="auto" w:fill="auto"/>
            <w:vAlign w:val="center"/>
          </w:tcPr>
          <w:p w14:paraId="5ED29FE3" w14:textId="77777777" w:rsidR="00AC54B5" w:rsidRDefault="00AC54B5" w:rsidP="002C2222">
            <w:pPr>
              <w:kinsoku w:val="0"/>
              <w:overflowPunct w:val="0"/>
              <w:autoSpaceDE w:val="0"/>
              <w:autoSpaceDN w:val="0"/>
              <w:ind w:firstLine="68"/>
              <w:rPr>
                <w:rFonts w:hAnsi="Times New Roman"/>
                <w:sz w:val="24"/>
              </w:rPr>
            </w:pPr>
          </w:p>
        </w:tc>
      </w:tr>
      <w:tr w:rsidR="00AC54B5" w14:paraId="12CC6BF2" w14:textId="77777777" w:rsidTr="002C2222">
        <w:trPr>
          <w:gridAfter w:val="1"/>
          <w:wAfter w:w="32" w:type="dxa"/>
          <w:trHeight w:val="681"/>
        </w:trPr>
        <w:tc>
          <w:tcPr>
            <w:tcW w:w="9539" w:type="dxa"/>
            <w:gridSpan w:val="7"/>
            <w:tcBorders>
              <w:top w:val="single" w:sz="4" w:space="0" w:color="000000"/>
              <w:left w:val="single" w:sz="12" w:space="0" w:color="000000"/>
              <w:right w:val="single" w:sz="12" w:space="0" w:color="auto"/>
            </w:tcBorders>
            <w:shd w:val="clear" w:color="auto" w:fill="auto"/>
            <w:vAlign w:val="center"/>
          </w:tcPr>
          <w:p w14:paraId="07A6530A" w14:textId="77777777" w:rsidR="00AC54B5" w:rsidRDefault="00AC54B5" w:rsidP="002C2222">
            <w:pPr>
              <w:kinsoku w:val="0"/>
              <w:overflowPunct w:val="0"/>
              <w:autoSpaceDE w:val="0"/>
              <w:autoSpaceDN w:val="0"/>
              <w:jc w:val="center"/>
              <w:rPr>
                <w:rFonts w:hAnsi="Times New Roman"/>
                <w:sz w:val="24"/>
              </w:rPr>
            </w:pPr>
            <w:r>
              <w:rPr>
                <w:rFonts w:hint="eastAsia"/>
              </w:rPr>
              <w:t>当該施設に係る土地・建物に関する法令上の許可・届出状況</w:t>
            </w:r>
          </w:p>
        </w:tc>
      </w:tr>
      <w:tr w:rsidR="00AC54B5" w14:paraId="43286AD6" w14:textId="77777777" w:rsidTr="002C2222">
        <w:trPr>
          <w:gridAfter w:val="1"/>
          <w:wAfter w:w="32" w:type="dxa"/>
          <w:trHeight w:val="2042"/>
        </w:trPr>
        <w:tc>
          <w:tcPr>
            <w:tcW w:w="9539" w:type="dxa"/>
            <w:gridSpan w:val="7"/>
            <w:tcBorders>
              <w:top w:val="single" w:sz="4" w:space="0" w:color="000000"/>
              <w:left w:val="single" w:sz="12" w:space="0" w:color="000000"/>
              <w:right w:val="single" w:sz="12" w:space="0" w:color="auto"/>
            </w:tcBorders>
            <w:shd w:val="clear" w:color="auto" w:fill="auto"/>
          </w:tcPr>
          <w:p w14:paraId="4755D710" w14:textId="77777777" w:rsidR="00AC54B5" w:rsidRDefault="00AC54B5" w:rsidP="002C2222">
            <w:pPr>
              <w:kinsoku w:val="0"/>
              <w:overflowPunct w:val="0"/>
              <w:autoSpaceDE w:val="0"/>
              <w:autoSpaceDN w:val="0"/>
              <w:ind w:firstLine="68"/>
              <w:rPr>
                <w:rFonts w:hAnsi="Times New Roman"/>
                <w:sz w:val="24"/>
              </w:rPr>
            </w:pPr>
          </w:p>
        </w:tc>
      </w:tr>
    </w:tbl>
    <w:p w14:paraId="00976E69" w14:textId="77777777" w:rsidR="00AC54B5" w:rsidRDefault="00AC54B5" w:rsidP="00AC54B5">
      <w:pPr>
        <w:spacing w:before="60"/>
        <w:ind w:left="422" w:hangingChars="211" w:hanging="422"/>
      </w:pPr>
      <w:r>
        <w:rPr>
          <w:rFonts w:hint="eastAsia"/>
        </w:rPr>
        <w:t xml:space="preserve">　※当該施設に係る土地・建物に関する法令上の許可・届出のコピー</w:t>
      </w:r>
      <w:r w:rsidRPr="00DD541B">
        <w:rPr>
          <w:rFonts w:hint="eastAsia"/>
        </w:rPr>
        <w:t>（農地法の規定による農地転用許可証の写し等）</w:t>
      </w:r>
      <w:r>
        <w:rPr>
          <w:rFonts w:hint="eastAsia"/>
        </w:rPr>
        <w:t>を添付すること。</w:t>
      </w:r>
    </w:p>
    <w:p w14:paraId="4C735D61" w14:textId="77777777" w:rsidR="00602423" w:rsidRDefault="00AC54B5" w:rsidP="00AC54B5">
      <w:pPr>
        <w:spacing w:before="120" w:line="250" w:lineRule="exact"/>
        <w:rPr>
          <w:rFonts w:hAnsi="Times New Roman"/>
          <w:spacing w:val="4"/>
        </w:rPr>
      </w:pPr>
      <w:r>
        <w:rPr>
          <w:rFonts w:hAnsi="Times New Roman"/>
          <w:spacing w:val="4"/>
        </w:rPr>
        <w:br w:type="page"/>
      </w:r>
      <w:r w:rsidR="00602423">
        <w:rPr>
          <w:rFonts w:hAnsi="Times New Roman" w:hint="eastAsia"/>
          <w:spacing w:val="4"/>
        </w:rPr>
        <w:lastRenderedPageBreak/>
        <w:t>〔様式</w:t>
      </w:r>
      <w:r w:rsidR="00602423">
        <w:rPr>
          <w:rFonts w:hAnsi="Times New Roman" w:hint="eastAsia"/>
          <w:spacing w:val="8"/>
        </w:rPr>
        <w:t>：</w:t>
      </w:r>
      <w:r>
        <w:rPr>
          <w:rFonts w:hAnsi="Times New Roman" w:hint="eastAsia"/>
          <w:spacing w:val="8"/>
        </w:rPr>
        <w:t>７</w:t>
      </w:r>
      <w:r w:rsidR="00602423">
        <w:rPr>
          <w:rFonts w:hAnsi="Times New Roman" w:hint="eastAsia"/>
          <w:spacing w:val="16"/>
        </w:rPr>
        <w:t>〕</w:t>
      </w:r>
    </w:p>
    <w:p w14:paraId="00D224AA" w14:textId="77777777" w:rsidR="00602423" w:rsidRDefault="00602423" w:rsidP="00602423">
      <w:pPr>
        <w:spacing w:line="250" w:lineRule="exact"/>
        <w:jc w:val="center"/>
        <w:rPr>
          <w:rFonts w:hAnsi="Times New Roman"/>
          <w:spacing w:val="4"/>
        </w:rPr>
      </w:pPr>
      <w:r>
        <w:rPr>
          <w:rFonts w:hAnsi="Times New Roman" w:hint="eastAsia"/>
          <w:spacing w:val="8"/>
          <w:w w:val="200"/>
        </w:rPr>
        <w:t>積替保管施設の概要</w:t>
      </w:r>
    </w:p>
    <w:p w14:paraId="18D54535" w14:textId="77777777" w:rsidR="00602423" w:rsidRDefault="00602423" w:rsidP="00602423">
      <w:pPr>
        <w:spacing w:line="250" w:lineRule="exact"/>
        <w:rPr>
          <w:rFonts w:hAnsi="Times New Roman"/>
          <w:spacing w:val="4"/>
        </w:rPr>
      </w:pPr>
    </w:p>
    <w:p w14:paraId="48CCC59E" w14:textId="77777777" w:rsidR="00602423" w:rsidRDefault="00602423" w:rsidP="00602423">
      <w:pPr>
        <w:spacing w:after="60" w:line="250" w:lineRule="exact"/>
        <w:rPr>
          <w:rFonts w:hAnsi="Times New Roman"/>
          <w:spacing w:val="4"/>
        </w:rPr>
      </w:pPr>
      <w:r>
        <w:rPr>
          <w:rFonts w:hAnsi="Times New Roman" w:hint="eastAsia"/>
          <w:spacing w:val="4"/>
        </w:rPr>
        <w:t>１．積替保管施設</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7040"/>
      </w:tblGrid>
      <w:tr w:rsidR="00602423" w14:paraId="17B15986" w14:textId="77777777" w:rsidTr="002C2222">
        <w:trPr>
          <w:trHeight w:val="1040"/>
        </w:trPr>
        <w:tc>
          <w:tcPr>
            <w:tcW w:w="2500" w:type="dxa"/>
            <w:tcBorders>
              <w:top w:val="single" w:sz="12" w:space="0" w:color="000000"/>
              <w:left w:val="single" w:sz="12" w:space="0" w:color="000000"/>
              <w:right w:val="single" w:sz="4" w:space="0" w:color="000000"/>
            </w:tcBorders>
            <w:vAlign w:val="center"/>
          </w:tcPr>
          <w:p w14:paraId="72C608B0" w14:textId="77777777" w:rsidR="00602423" w:rsidRDefault="00602423" w:rsidP="002C2222">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積替保管を行う理由</w:t>
            </w:r>
          </w:p>
        </w:tc>
        <w:tc>
          <w:tcPr>
            <w:tcW w:w="7040" w:type="dxa"/>
            <w:tcBorders>
              <w:top w:val="single" w:sz="12" w:space="0" w:color="000000"/>
              <w:left w:val="single" w:sz="4" w:space="0" w:color="000000"/>
              <w:right w:val="single" w:sz="12" w:space="0" w:color="000000"/>
            </w:tcBorders>
            <w:vAlign w:val="center"/>
          </w:tcPr>
          <w:p w14:paraId="324838A1" w14:textId="77777777" w:rsidR="00602423" w:rsidRDefault="00602423" w:rsidP="002C2222">
            <w:pPr>
              <w:wordWrap w:val="0"/>
              <w:snapToGrid w:val="0"/>
              <w:ind w:left="664" w:right="91" w:hanging="380"/>
            </w:pPr>
          </w:p>
        </w:tc>
      </w:tr>
      <w:tr w:rsidR="00602423" w14:paraId="210914B4" w14:textId="77777777" w:rsidTr="002C2222">
        <w:trPr>
          <w:trHeight w:val="1300"/>
        </w:trPr>
        <w:tc>
          <w:tcPr>
            <w:tcW w:w="2500" w:type="dxa"/>
            <w:tcBorders>
              <w:top w:val="single" w:sz="4" w:space="0" w:color="000000"/>
              <w:left w:val="single" w:sz="12" w:space="0" w:color="000000"/>
              <w:bottom w:val="single" w:sz="12" w:space="0" w:color="000000"/>
              <w:right w:val="single" w:sz="4" w:space="0" w:color="000000"/>
            </w:tcBorders>
            <w:vAlign w:val="center"/>
          </w:tcPr>
          <w:p w14:paraId="09C425C7" w14:textId="77777777" w:rsidR="00602423" w:rsidRDefault="00602423" w:rsidP="00602423">
            <w:pPr>
              <w:kinsoku w:val="0"/>
              <w:overflowPunct w:val="0"/>
              <w:autoSpaceDE w:val="0"/>
              <w:autoSpaceDN w:val="0"/>
              <w:spacing w:line="258" w:lineRule="atLeast"/>
              <w:ind w:left="68" w:right="70"/>
              <w:jc w:val="distribute"/>
              <w:rPr>
                <w:rFonts w:hAnsi="Times New Roman"/>
                <w:spacing w:val="-4"/>
              </w:rPr>
            </w:pPr>
            <w:r>
              <w:rPr>
                <w:rFonts w:hAnsi="Times New Roman" w:hint="eastAsia"/>
                <w:spacing w:val="-4"/>
              </w:rPr>
              <w:t>取り扱う産業廃棄物の</w:t>
            </w:r>
          </w:p>
          <w:p w14:paraId="44E9EA55" w14:textId="77777777" w:rsidR="00602423" w:rsidRDefault="00602423" w:rsidP="00602423">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種類ごとの保管量</w:t>
            </w:r>
          </w:p>
        </w:tc>
        <w:tc>
          <w:tcPr>
            <w:tcW w:w="7040" w:type="dxa"/>
            <w:tcBorders>
              <w:top w:val="single" w:sz="4" w:space="0" w:color="000000"/>
              <w:left w:val="single" w:sz="4" w:space="0" w:color="000000"/>
              <w:bottom w:val="single" w:sz="12" w:space="0" w:color="000000"/>
              <w:right w:val="single" w:sz="12" w:space="0" w:color="000000"/>
            </w:tcBorders>
            <w:vAlign w:val="center"/>
          </w:tcPr>
          <w:p w14:paraId="5CCF8AB4" w14:textId="77777777" w:rsidR="00602423" w:rsidRDefault="00602423" w:rsidP="002C2222">
            <w:pPr>
              <w:wordWrap w:val="0"/>
              <w:snapToGrid w:val="0"/>
              <w:ind w:left="66" w:right="91" w:firstLine="220"/>
            </w:pPr>
          </w:p>
        </w:tc>
      </w:tr>
    </w:tbl>
    <w:p w14:paraId="746BF3C9" w14:textId="77777777" w:rsidR="00602423" w:rsidRDefault="00602423" w:rsidP="00602423">
      <w:pPr>
        <w:spacing w:before="120"/>
        <w:ind w:left="220" w:hanging="20"/>
        <w:rPr>
          <w:rFonts w:hAnsi="Times New Roman"/>
          <w:spacing w:val="4"/>
        </w:rPr>
      </w:pPr>
    </w:p>
    <w:p w14:paraId="6C746146" w14:textId="77777777" w:rsidR="00602423" w:rsidRDefault="00602423" w:rsidP="00602423">
      <w:pPr>
        <w:rPr>
          <w:rFonts w:hAnsi="Times New Roman"/>
          <w:spacing w:val="4"/>
        </w:rPr>
      </w:pPr>
    </w:p>
    <w:p w14:paraId="47C4B2FD" w14:textId="77777777" w:rsidR="00602423" w:rsidRDefault="00602423" w:rsidP="00602423">
      <w:pPr>
        <w:spacing w:after="60" w:line="250" w:lineRule="exact"/>
        <w:rPr>
          <w:rFonts w:hAnsi="Times New Roman"/>
          <w:spacing w:val="4"/>
        </w:rPr>
      </w:pPr>
      <w:r>
        <w:rPr>
          <w:rFonts w:hAnsi="Times New Roman" w:hint="eastAsia"/>
          <w:spacing w:val="4"/>
        </w:rPr>
        <w:t>２．積替保管施設の維持管理計画</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0"/>
        <w:gridCol w:w="7000"/>
      </w:tblGrid>
      <w:tr w:rsidR="00602423" w14:paraId="7837E5F8" w14:textId="77777777" w:rsidTr="002C2222">
        <w:trPr>
          <w:trHeight w:val="780"/>
        </w:trPr>
        <w:tc>
          <w:tcPr>
            <w:tcW w:w="2560" w:type="dxa"/>
            <w:tcBorders>
              <w:top w:val="single" w:sz="12" w:space="0" w:color="000000"/>
              <w:left w:val="single" w:sz="12" w:space="0" w:color="000000"/>
              <w:right w:val="single" w:sz="4" w:space="0" w:color="000000"/>
            </w:tcBorders>
            <w:vAlign w:val="center"/>
          </w:tcPr>
          <w:p w14:paraId="601377CA" w14:textId="77777777" w:rsidR="00602423" w:rsidRDefault="00602423" w:rsidP="002C2222">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囲いおよび表示等</w:t>
            </w:r>
          </w:p>
        </w:tc>
        <w:tc>
          <w:tcPr>
            <w:tcW w:w="7000" w:type="dxa"/>
            <w:tcBorders>
              <w:top w:val="single" w:sz="12" w:space="0" w:color="000000"/>
              <w:left w:val="single" w:sz="4" w:space="0" w:color="000000"/>
              <w:right w:val="single" w:sz="12" w:space="0" w:color="000000"/>
            </w:tcBorders>
            <w:vAlign w:val="center"/>
          </w:tcPr>
          <w:p w14:paraId="65E75F17" w14:textId="77777777" w:rsidR="00602423" w:rsidRDefault="00602423" w:rsidP="002C2222">
            <w:pPr>
              <w:wordWrap w:val="0"/>
              <w:snapToGrid w:val="0"/>
              <w:spacing w:line="240" w:lineRule="exact"/>
              <w:ind w:left="28" w:right="91" w:firstLine="180"/>
            </w:pPr>
          </w:p>
        </w:tc>
      </w:tr>
      <w:tr w:rsidR="00602423" w14:paraId="51FE54F5" w14:textId="77777777" w:rsidTr="002C2222">
        <w:trPr>
          <w:trHeight w:val="780"/>
        </w:trPr>
        <w:tc>
          <w:tcPr>
            <w:tcW w:w="2560" w:type="dxa"/>
            <w:tcBorders>
              <w:top w:val="single" w:sz="4" w:space="0" w:color="000000"/>
              <w:left w:val="single" w:sz="12" w:space="0" w:color="000000"/>
              <w:right w:val="single" w:sz="4" w:space="0" w:color="000000"/>
            </w:tcBorders>
            <w:vAlign w:val="center"/>
          </w:tcPr>
          <w:p w14:paraId="137E5B86" w14:textId="77777777" w:rsidR="00602423" w:rsidRDefault="00602423" w:rsidP="002C2222">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汚水の流失および悪臭の　防止措置</w:t>
            </w:r>
          </w:p>
        </w:tc>
        <w:tc>
          <w:tcPr>
            <w:tcW w:w="7000" w:type="dxa"/>
            <w:tcBorders>
              <w:top w:val="single" w:sz="4" w:space="0" w:color="000000"/>
              <w:left w:val="single" w:sz="4" w:space="0" w:color="000000"/>
              <w:right w:val="single" w:sz="12" w:space="0" w:color="000000"/>
            </w:tcBorders>
            <w:vAlign w:val="center"/>
          </w:tcPr>
          <w:p w14:paraId="7189E40A" w14:textId="77777777" w:rsidR="00602423" w:rsidRDefault="00602423" w:rsidP="002C2222">
            <w:pPr>
              <w:wordWrap w:val="0"/>
              <w:snapToGrid w:val="0"/>
              <w:spacing w:line="240" w:lineRule="exact"/>
              <w:ind w:left="28" w:right="91" w:firstLine="180"/>
            </w:pPr>
          </w:p>
        </w:tc>
      </w:tr>
      <w:tr w:rsidR="00602423" w14:paraId="510B959A" w14:textId="77777777" w:rsidTr="002C2222">
        <w:trPr>
          <w:trHeight w:val="780"/>
        </w:trPr>
        <w:tc>
          <w:tcPr>
            <w:tcW w:w="2560" w:type="dxa"/>
            <w:tcBorders>
              <w:top w:val="single" w:sz="4" w:space="0" w:color="000000"/>
              <w:left w:val="single" w:sz="12" w:space="0" w:color="000000"/>
              <w:right w:val="single" w:sz="4" w:space="0" w:color="000000"/>
            </w:tcBorders>
            <w:vAlign w:val="center"/>
          </w:tcPr>
          <w:p w14:paraId="250E28A0" w14:textId="77777777" w:rsidR="00602423" w:rsidRDefault="00602423" w:rsidP="002C2222">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騒音、振動および粉じんの発生防止措置</w:t>
            </w:r>
          </w:p>
        </w:tc>
        <w:tc>
          <w:tcPr>
            <w:tcW w:w="7000" w:type="dxa"/>
            <w:tcBorders>
              <w:top w:val="single" w:sz="4" w:space="0" w:color="000000"/>
              <w:left w:val="single" w:sz="4" w:space="0" w:color="000000"/>
              <w:right w:val="single" w:sz="12" w:space="0" w:color="000000"/>
            </w:tcBorders>
            <w:vAlign w:val="center"/>
          </w:tcPr>
          <w:p w14:paraId="2B395200" w14:textId="77777777" w:rsidR="00602423" w:rsidRDefault="00602423" w:rsidP="002C2222">
            <w:pPr>
              <w:wordWrap w:val="0"/>
              <w:snapToGrid w:val="0"/>
              <w:spacing w:line="240" w:lineRule="exact"/>
              <w:ind w:left="28" w:right="91" w:firstLine="180"/>
            </w:pPr>
          </w:p>
        </w:tc>
      </w:tr>
      <w:tr w:rsidR="00602423" w14:paraId="2EF8E046" w14:textId="77777777" w:rsidTr="002C2222">
        <w:trPr>
          <w:trHeight w:val="780"/>
        </w:trPr>
        <w:tc>
          <w:tcPr>
            <w:tcW w:w="2560" w:type="dxa"/>
            <w:tcBorders>
              <w:top w:val="single" w:sz="4" w:space="0" w:color="000000"/>
              <w:left w:val="single" w:sz="12" w:space="0" w:color="000000"/>
              <w:right w:val="single" w:sz="4" w:space="0" w:color="000000"/>
            </w:tcBorders>
            <w:vAlign w:val="center"/>
          </w:tcPr>
          <w:p w14:paraId="44771959" w14:textId="77777777" w:rsidR="00602423" w:rsidRDefault="00602423" w:rsidP="002C2222">
            <w:pPr>
              <w:kinsoku w:val="0"/>
              <w:overflowPunct w:val="0"/>
              <w:autoSpaceDE w:val="0"/>
              <w:autoSpaceDN w:val="0"/>
              <w:spacing w:line="258" w:lineRule="atLeast"/>
              <w:ind w:left="68" w:right="70"/>
              <w:rPr>
                <w:rFonts w:hAnsi="Times New Roman"/>
                <w:sz w:val="24"/>
              </w:rPr>
            </w:pPr>
            <w:r>
              <w:rPr>
                <w:rFonts w:hAnsi="Times New Roman" w:hint="eastAsia"/>
                <w:spacing w:val="-4"/>
              </w:rPr>
              <w:t>衛生害虫等の発生防止措置</w:t>
            </w:r>
          </w:p>
        </w:tc>
        <w:tc>
          <w:tcPr>
            <w:tcW w:w="7000" w:type="dxa"/>
            <w:tcBorders>
              <w:top w:val="single" w:sz="4" w:space="0" w:color="000000"/>
              <w:left w:val="single" w:sz="4" w:space="0" w:color="000000"/>
              <w:right w:val="single" w:sz="12" w:space="0" w:color="000000"/>
            </w:tcBorders>
            <w:vAlign w:val="center"/>
          </w:tcPr>
          <w:p w14:paraId="28145475" w14:textId="77777777" w:rsidR="00602423" w:rsidRDefault="00602423" w:rsidP="002C2222">
            <w:pPr>
              <w:wordWrap w:val="0"/>
              <w:snapToGrid w:val="0"/>
              <w:spacing w:line="240" w:lineRule="exact"/>
              <w:ind w:left="28" w:right="91" w:firstLine="180"/>
            </w:pPr>
          </w:p>
        </w:tc>
      </w:tr>
      <w:tr w:rsidR="00602423" w14:paraId="24611AE6" w14:textId="77777777" w:rsidTr="002C2222">
        <w:trPr>
          <w:trHeight w:val="780"/>
        </w:trPr>
        <w:tc>
          <w:tcPr>
            <w:tcW w:w="2560" w:type="dxa"/>
            <w:tcBorders>
              <w:top w:val="single" w:sz="4" w:space="0" w:color="000000"/>
              <w:left w:val="single" w:sz="12" w:space="0" w:color="000000"/>
              <w:right w:val="single" w:sz="4" w:space="0" w:color="000000"/>
            </w:tcBorders>
            <w:vAlign w:val="center"/>
          </w:tcPr>
          <w:p w14:paraId="1CC0BA1E" w14:textId="77777777" w:rsidR="00602423" w:rsidRDefault="00602423" w:rsidP="002C2222">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火災の発生防止措置</w:t>
            </w:r>
          </w:p>
        </w:tc>
        <w:tc>
          <w:tcPr>
            <w:tcW w:w="7000" w:type="dxa"/>
            <w:tcBorders>
              <w:top w:val="single" w:sz="4" w:space="0" w:color="000000"/>
              <w:left w:val="single" w:sz="4" w:space="0" w:color="000000"/>
              <w:right w:val="single" w:sz="12" w:space="0" w:color="000000"/>
            </w:tcBorders>
            <w:vAlign w:val="center"/>
          </w:tcPr>
          <w:p w14:paraId="28B0DED3" w14:textId="77777777" w:rsidR="00602423" w:rsidRDefault="00602423" w:rsidP="002C2222">
            <w:pPr>
              <w:wordWrap w:val="0"/>
              <w:snapToGrid w:val="0"/>
              <w:spacing w:line="240" w:lineRule="exact"/>
              <w:ind w:left="28" w:right="91" w:firstLine="180"/>
            </w:pPr>
          </w:p>
        </w:tc>
      </w:tr>
      <w:tr w:rsidR="00602423" w14:paraId="57703A54" w14:textId="77777777" w:rsidTr="002C2222">
        <w:trPr>
          <w:trHeight w:val="780"/>
        </w:trPr>
        <w:tc>
          <w:tcPr>
            <w:tcW w:w="2560" w:type="dxa"/>
            <w:tcBorders>
              <w:top w:val="single" w:sz="4" w:space="0" w:color="000000"/>
              <w:left w:val="single" w:sz="12" w:space="0" w:color="000000"/>
              <w:right w:val="single" w:sz="4" w:space="0" w:color="000000"/>
            </w:tcBorders>
            <w:vAlign w:val="center"/>
          </w:tcPr>
          <w:p w14:paraId="3C519FA7" w14:textId="77777777" w:rsidR="00602423" w:rsidRDefault="00602423" w:rsidP="002C2222">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使用道路の安全確保等方策</w:t>
            </w:r>
          </w:p>
        </w:tc>
        <w:tc>
          <w:tcPr>
            <w:tcW w:w="7000" w:type="dxa"/>
            <w:tcBorders>
              <w:top w:val="single" w:sz="4" w:space="0" w:color="000000"/>
              <w:left w:val="single" w:sz="4" w:space="0" w:color="000000"/>
              <w:right w:val="single" w:sz="12" w:space="0" w:color="000000"/>
            </w:tcBorders>
            <w:vAlign w:val="center"/>
          </w:tcPr>
          <w:p w14:paraId="2266A90E" w14:textId="77777777" w:rsidR="00602423" w:rsidRDefault="00602423" w:rsidP="002C2222">
            <w:pPr>
              <w:wordWrap w:val="0"/>
              <w:snapToGrid w:val="0"/>
              <w:spacing w:line="240" w:lineRule="exact"/>
              <w:ind w:left="28" w:right="91" w:firstLine="180"/>
            </w:pPr>
          </w:p>
        </w:tc>
      </w:tr>
      <w:tr w:rsidR="00602423" w14:paraId="4DA75B23" w14:textId="77777777" w:rsidTr="002C2222">
        <w:trPr>
          <w:trHeight w:val="780"/>
        </w:trPr>
        <w:tc>
          <w:tcPr>
            <w:tcW w:w="2560" w:type="dxa"/>
            <w:tcBorders>
              <w:top w:val="single" w:sz="4" w:space="0" w:color="000000"/>
              <w:left w:val="single" w:sz="12" w:space="0" w:color="000000"/>
              <w:right w:val="single" w:sz="4" w:space="0" w:color="000000"/>
            </w:tcBorders>
            <w:vAlign w:val="center"/>
          </w:tcPr>
          <w:p w14:paraId="077A83DB" w14:textId="77777777" w:rsidR="00602423" w:rsidRDefault="00602423" w:rsidP="002C2222">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廃棄物の種類ごとの保管</w:t>
            </w:r>
          </w:p>
        </w:tc>
        <w:tc>
          <w:tcPr>
            <w:tcW w:w="7000" w:type="dxa"/>
            <w:tcBorders>
              <w:top w:val="single" w:sz="4" w:space="0" w:color="000000"/>
              <w:left w:val="single" w:sz="4" w:space="0" w:color="000000"/>
              <w:right w:val="single" w:sz="12" w:space="0" w:color="000000"/>
            </w:tcBorders>
            <w:vAlign w:val="center"/>
          </w:tcPr>
          <w:p w14:paraId="02212C26" w14:textId="77777777" w:rsidR="00602423" w:rsidRDefault="00602423" w:rsidP="002C2222">
            <w:pPr>
              <w:wordWrap w:val="0"/>
              <w:snapToGrid w:val="0"/>
              <w:spacing w:line="240" w:lineRule="exact"/>
              <w:ind w:left="28" w:right="91" w:firstLine="180"/>
            </w:pPr>
          </w:p>
        </w:tc>
      </w:tr>
      <w:tr w:rsidR="00602423" w14:paraId="21CB29AE" w14:textId="77777777" w:rsidTr="002C2222">
        <w:trPr>
          <w:trHeight w:val="780"/>
        </w:trPr>
        <w:tc>
          <w:tcPr>
            <w:tcW w:w="2560" w:type="dxa"/>
            <w:tcBorders>
              <w:top w:val="single" w:sz="4" w:space="0" w:color="000000"/>
              <w:left w:val="single" w:sz="12" w:space="0" w:color="000000"/>
              <w:right w:val="single" w:sz="4" w:space="0" w:color="000000"/>
            </w:tcBorders>
            <w:vAlign w:val="center"/>
          </w:tcPr>
          <w:p w14:paraId="28602370" w14:textId="77777777" w:rsidR="00602423" w:rsidRDefault="00602423" w:rsidP="002C2222">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能力に見合った保管積替</w:t>
            </w:r>
          </w:p>
        </w:tc>
        <w:tc>
          <w:tcPr>
            <w:tcW w:w="7000" w:type="dxa"/>
            <w:tcBorders>
              <w:top w:val="single" w:sz="4" w:space="0" w:color="000000"/>
              <w:left w:val="single" w:sz="4" w:space="0" w:color="000000"/>
              <w:right w:val="single" w:sz="12" w:space="0" w:color="000000"/>
            </w:tcBorders>
            <w:vAlign w:val="center"/>
          </w:tcPr>
          <w:p w14:paraId="0B3C4261" w14:textId="77777777" w:rsidR="00602423" w:rsidRDefault="00602423" w:rsidP="002C2222">
            <w:pPr>
              <w:wordWrap w:val="0"/>
              <w:snapToGrid w:val="0"/>
              <w:spacing w:line="240" w:lineRule="exact"/>
              <w:ind w:left="28" w:right="91" w:firstLine="180"/>
            </w:pPr>
          </w:p>
        </w:tc>
      </w:tr>
      <w:tr w:rsidR="00602423" w14:paraId="30DAC1E5" w14:textId="77777777" w:rsidTr="002C2222">
        <w:trPr>
          <w:trHeight w:val="780"/>
        </w:trPr>
        <w:tc>
          <w:tcPr>
            <w:tcW w:w="2560" w:type="dxa"/>
            <w:tcBorders>
              <w:top w:val="single" w:sz="4" w:space="0" w:color="000000"/>
              <w:left w:val="single" w:sz="12" w:space="0" w:color="000000"/>
              <w:right w:val="single" w:sz="4" w:space="0" w:color="000000"/>
            </w:tcBorders>
            <w:vAlign w:val="center"/>
          </w:tcPr>
          <w:p w14:paraId="0A0AB2A9" w14:textId="77777777" w:rsidR="00602423" w:rsidRDefault="00602423" w:rsidP="002C2222">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保管期間</w:t>
            </w:r>
          </w:p>
        </w:tc>
        <w:tc>
          <w:tcPr>
            <w:tcW w:w="7000" w:type="dxa"/>
            <w:tcBorders>
              <w:top w:val="single" w:sz="4" w:space="0" w:color="000000"/>
              <w:left w:val="single" w:sz="4" w:space="0" w:color="000000"/>
              <w:right w:val="single" w:sz="12" w:space="0" w:color="000000"/>
            </w:tcBorders>
            <w:vAlign w:val="center"/>
          </w:tcPr>
          <w:p w14:paraId="5774A495" w14:textId="77777777" w:rsidR="00602423" w:rsidRDefault="00602423" w:rsidP="002C2222">
            <w:pPr>
              <w:wordWrap w:val="0"/>
              <w:snapToGrid w:val="0"/>
              <w:spacing w:line="240" w:lineRule="exact"/>
              <w:ind w:left="28" w:right="91" w:firstLine="180"/>
            </w:pPr>
          </w:p>
        </w:tc>
      </w:tr>
      <w:tr w:rsidR="00602423" w14:paraId="2E18753E" w14:textId="77777777" w:rsidTr="002C2222">
        <w:trPr>
          <w:trHeight w:val="780"/>
        </w:trPr>
        <w:tc>
          <w:tcPr>
            <w:tcW w:w="2560" w:type="dxa"/>
            <w:tcBorders>
              <w:top w:val="single" w:sz="4" w:space="0" w:color="000000"/>
              <w:left w:val="single" w:sz="12" w:space="0" w:color="000000"/>
              <w:right w:val="single" w:sz="4" w:space="0" w:color="000000"/>
            </w:tcBorders>
            <w:vAlign w:val="center"/>
          </w:tcPr>
          <w:p w14:paraId="534D38E5" w14:textId="77777777" w:rsidR="00602423" w:rsidRDefault="00602423" w:rsidP="002C2222">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記録およびその保存</w:t>
            </w:r>
          </w:p>
        </w:tc>
        <w:tc>
          <w:tcPr>
            <w:tcW w:w="7000" w:type="dxa"/>
            <w:tcBorders>
              <w:top w:val="single" w:sz="4" w:space="0" w:color="000000"/>
              <w:left w:val="single" w:sz="4" w:space="0" w:color="000000"/>
              <w:right w:val="single" w:sz="12" w:space="0" w:color="000000"/>
            </w:tcBorders>
            <w:vAlign w:val="center"/>
          </w:tcPr>
          <w:p w14:paraId="548C86B3" w14:textId="77777777" w:rsidR="00602423" w:rsidRDefault="00602423" w:rsidP="002C2222">
            <w:pPr>
              <w:wordWrap w:val="0"/>
              <w:snapToGrid w:val="0"/>
              <w:spacing w:line="240" w:lineRule="exact"/>
              <w:ind w:left="28" w:right="91" w:firstLine="180"/>
            </w:pPr>
          </w:p>
        </w:tc>
      </w:tr>
      <w:tr w:rsidR="00602423" w14:paraId="198CB963" w14:textId="77777777" w:rsidTr="002C2222">
        <w:trPr>
          <w:trHeight w:val="780"/>
        </w:trPr>
        <w:tc>
          <w:tcPr>
            <w:tcW w:w="2560" w:type="dxa"/>
            <w:tcBorders>
              <w:top w:val="single" w:sz="4" w:space="0" w:color="000000"/>
              <w:left w:val="single" w:sz="12" w:space="0" w:color="000000"/>
              <w:right w:val="single" w:sz="4" w:space="0" w:color="000000"/>
            </w:tcBorders>
            <w:vAlign w:val="center"/>
          </w:tcPr>
          <w:p w14:paraId="7B569ACB" w14:textId="77777777" w:rsidR="00602423" w:rsidRDefault="00602423" w:rsidP="002C2222">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搬入時の産業廃棄物の確認</w:t>
            </w:r>
          </w:p>
        </w:tc>
        <w:tc>
          <w:tcPr>
            <w:tcW w:w="7000" w:type="dxa"/>
            <w:tcBorders>
              <w:top w:val="single" w:sz="4" w:space="0" w:color="000000"/>
              <w:left w:val="single" w:sz="4" w:space="0" w:color="000000"/>
              <w:right w:val="single" w:sz="12" w:space="0" w:color="000000"/>
            </w:tcBorders>
            <w:vAlign w:val="center"/>
          </w:tcPr>
          <w:p w14:paraId="447D64B1" w14:textId="77777777" w:rsidR="00602423" w:rsidRDefault="00602423" w:rsidP="002C2222">
            <w:pPr>
              <w:wordWrap w:val="0"/>
              <w:snapToGrid w:val="0"/>
              <w:spacing w:line="240" w:lineRule="exact"/>
              <w:ind w:left="28" w:right="91" w:firstLine="180"/>
            </w:pPr>
          </w:p>
        </w:tc>
      </w:tr>
      <w:tr w:rsidR="00602423" w14:paraId="5332CE7F" w14:textId="77777777" w:rsidTr="002C2222">
        <w:trPr>
          <w:trHeight w:val="924"/>
        </w:trPr>
        <w:tc>
          <w:tcPr>
            <w:tcW w:w="2560" w:type="dxa"/>
            <w:tcBorders>
              <w:top w:val="single" w:sz="4" w:space="0" w:color="000000"/>
              <w:left w:val="single" w:sz="12" w:space="0" w:color="000000"/>
              <w:bottom w:val="single" w:sz="12" w:space="0" w:color="000000"/>
              <w:right w:val="single" w:sz="4" w:space="0" w:color="000000"/>
            </w:tcBorders>
            <w:vAlign w:val="center"/>
          </w:tcPr>
          <w:p w14:paraId="46B0D1B2" w14:textId="77777777" w:rsidR="00602423" w:rsidRDefault="00602423" w:rsidP="002C2222">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事故の防止措置</w:t>
            </w:r>
          </w:p>
        </w:tc>
        <w:tc>
          <w:tcPr>
            <w:tcW w:w="7000" w:type="dxa"/>
            <w:tcBorders>
              <w:top w:val="single" w:sz="4" w:space="0" w:color="000000"/>
              <w:left w:val="single" w:sz="4" w:space="0" w:color="000000"/>
              <w:bottom w:val="single" w:sz="12" w:space="0" w:color="000000"/>
              <w:right w:val="single" w:sz="12" w:space="0" w:color="000000"/>
            </w:tcBorders>
            <w:vAlign w:val="center"/>
          </w:tcPr>
          <w:p w14:paraId="0869857D" w14:textId="77777777" w:rsidR="00602423" w:rsidRDefault="00602423" w:rsidP="002C2222">
            <w:pPr>
              <w:wordWrap w:val="0"/>
              <w:snapToGrid w:val="0"/>
              <w:spacing w:line="240" w:lineRule="exact"/>
              <w:ind w:left="28" w:right="91" w:firstLine="180"/>
            </w:pPr>
          </w:p>
        </w:tc>
      </w:tr>
    </w:tbl>
    <w:p w14:paraId="5F28BFEB" w14:textId="77777777" w:rsidR="00602423" w:rsidRDefault="00602423" w:rsidP="00602423">
      <w:pPr>
        <w:spacing w:before="120"/>
        <w:ind w:left="220" w:hanging="20"/>
        <w:rPr>
          <w:rFonts w:hAnsi="Times New Roman"/>
          <w:spacing w:val="4"/>
        </w:rPr>
      </w:pPr>
      <w:r>
        <w:rPr>
          <w:rFonts w:hAnsi="Times New Roman" w:hint="eastAsia"/>
          <w:spacing w:val="4"/>
        </w:rPr>
        <w:t>※ 積替保管施設の掲示板の表示内容および寸法を示す書類を添付すること。</w:t>
      </w:r>
    </w:p>
    <w:p w14:paraId="395775C9" w14:textId="77777777" w:rsidR="00AC54B5" w:rsidRDefault="00602423" w:rsidP="00AC54B5">
      <w:r>
        <w:rPr>
          <w:rFonts w:hAnsi="Times New Roman"/>
          <w:sz w:val="24"/>
        </w:rPr>
        <w:br w:type="page"/>
      </w:r>
    </w:p>
    <w:p w14:paraId="6B4E6A92" w14:textId="77777777" w:rsidR="00602423" w:rsidRDefault="00602423" w:rsidP="00602423">
      <w:pPr>
        <w:rPr>
          <w:rFonts w:hAnsi="Times New Roman"/>
          <w:spacing w:val="4"/>
        </w:rPr>
      </w:pPr>
      <w:r>
        <w:rPr>
          <w:rFonts w:hint="eastAsia"/>
        </w:rPr>
        <w:lastRenderedPageBreak/>
        <w:t>〔様式：</w:t>
      </w:r>
      <w:r w:rsidR="00AC54B5">
        <w:rPr>
          <w:rFonts w:hint="eastAsia"/>
        </w:rPr>
        <w:t>８</w:t>
      </w:r>
      <w:r>
        <w:rPr>
          <w:rFonts w:hint="eastAsia"/>
        </w:rPr>
        <w:t>〕</w:t>
      </w:r>
    </w:p>
    <w:p w14:paraId="3A5B58FA" w14:textId="77777777" w:rsidR="00602423" w:rsidRPr="00211938" w:rsidRDefault="00602423" w:rsidP="00602423">
      <w:pPr>
        <w:jc w:val="center"/>
        <w:rPr>
          <w:rFonts w:hAnsi="Times New Roman"/>
          <w:spacing w:val="4"/>
          <w:szCs w:val="20"/>
        </w:rPr>
      </w:pPr>
      <w:r>
        <w:rPr>
          <w:rFonts w:hint="eastAsia"/>
          <w:spacing w:val="4"/>
          <w:w w:val="200"/>
          <w:szCs w:val="20"/>
        </w:rPr>
        <w:t>積替保管施設</w:t>
      </w:r>
      <w:r w:rsidRPr="00211938">
        <w:rPr>
          <w:rFonts w:hint="eastAsia"/>
          <w:spacing w:val="4"/>
          <w:w w:val="200"/>
          <w:szCs w:val="20"/>
        </w:rPr>
        <w:t>に係る土地・建物の概要</w:t>
      </w:r>
    </w:p>
    <w:p w14:paraId="5D714510" w14:textId="77777777" w:rsidR="00602423" w:rsidRDefault="00602423" w:rsidP="00602423">
      <w:pPr>
        <w:spacing w:after="60"/>
        <w:rPr>
          <w:rFonts w:hAnsi="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810"/>
        <w:gridCol w:w="810"/>
        <w:gridCol w:w="810"/>
        <w:gridCol w:w="810"/>
        <w:gridCol w:w="810"/>
        <w:gridCol w:w="4072"/>
        <w:gridCol w:w="32"/>
      </w:tblGrid>
      <w:tr w:rsidR="00602423" w14:paraId="2ED56957" w14:textId="77777777" w:rsidTr="002C2222">
        <w:trPr>
          <w:cantSplit/>
          <w:trHeight w:val="681"/>
        </w:trPr>
        <w:tc>
          <w:tcPr>
            <w:tcW w:w="3847" w:type="dxa"/>
            <w:gridSpan w:val="4"/>
            <w:tcBorders>
              <w:top w:val="single" w:sz="12" w:space="0" w:color="000000"/>
              <w:left w:val="single" w:sz="12" w:space="0" w:color="000000"/>
              <w:right w:val="single" w:sz="4" w:space="0" w:color="000000"/>
            </w:tcBorders>
            <w:shd w:val="clear" w:color="auto" w:fill="auto"/>
            <w:vAlign w:val="center"/>
          </w:tcPr>
          <w:p w14:paraId="5D735346" w14:textId="77777777" w:rsidR="00602423" w:rsidRDefault="00602423" w:rsidP="002C2222">
            <w:pPr>
              <w:kinsoku w:val="0"/>
              <w:overflowPunct w:val="0"/>
              <w:autoSpaceDE w:val="0"/>
              <w:autoSpaceDN w:val="0"/>
              <w:jc w:val="center"/>
              <w:rPr>
                <w:rFonts w:hAnsi="Times New Roman"/>
                <w:sz w:val="24"/>
              </w:rPr>
            </w:pPr>
            <w:r>
              <w:rPr>
                <w:rFonts w:hint="eastAsia"/>
              </w:rPr>
              <w:t>施　設　の　所　在　地</w:t>
            </w:r>
          </w:p>
        </w:tc>
        <w:tc>
          <w:tcPr>
            <w:tcW w:w="810" w:type="dxa"/>
            <w:vMerge w:val="restart"/>
            <w:tcBorders>
              <w:top w:val="single" w:sz="12" w:space="0" w:color="000000"/>
              <w:left w:val="single" w:sz="4" w:space="0" w:color="000000"/>
              <w:right w:val="single" w:sz="4" w:space="0" w:color="000000"/>
            </w:tcBorders>
            <w:shd w:val="clear" w:color="auto" w:fill="auto"/>
            <w:vAlign w:val="center"/>
          </w:tcPr>
          <w:p w14:paraId="2C4E83D1" w14:textId="77777777" w:rsidR="00602423" w:rsidRDefault="00602423" w:rsidP="002C2222">
            <w:pPr>
              <w:kinsoku w:val="0"/>
              <w:overflowPunct w:val="0"/>
              <w:autoSpaceDE w:val="0"/>
              <w:autoSpaceDN w:val="0"/>
              <w:jc w:val="center"/>
              <w:rPr>
                <w:rFonts w:hAnsi="Times New Roman"/>
                <w:sz w:val="24"/>
              </w:rPr>
            </w:pPr>
            <w:r>
              <w:rPr>
                <w:rFonts w:hint="eastAsia"/>
              </w:rPr>
              <w:t>地目</w:t>
            </w:r>
          </w:p>
        </w:tc>
        <w:tc>
          <w:tcPr>
            <w:tcW w:w="810" w:type="dxa"/>
            <w:vMerge w:val="restart"/>
            <w:tcBorders>
              <w:top w:val="single" w:sz="12" w:space="0" w:color="000000"/>
              <w:left w:val="single" w:sz="4" w:space="0" w:color="000000"/>
              <w:right w:val="single" w:sz="4" w:space="0" w:color="000000"/>
            </w:tcBorders>
            <w:shd w:val="clear" w:color="auto" w:fill="auto"/>
            <w:vAlign w:val="center"/>
          </w:tcPr>
          <w:p w14:paraId="5B23A52B" w14:textId="77777777" w:rsidR="00602423" w:rsidRDefault="00602423" w:rsidP="002C2222">
            <w:pPr>
              <w:kinsoku w:val="0"/>
              <w:overflowPunct w:val="0"/>
              <w:autoSpaceDE w:val="0"/>
              <w:autoSpaceDN w:val="0"/>
              <w:jc w:val="center"/>
              <w:rPr>
                <w:rFonts w:hAnsi="Times New Roman"/>
                <w:spacing w:val="4"/>
              </w:rPr>
            </w:pPr>
            <w:r>
              <w:rPr>
                <w:rFonts w:hint="eastAsia"/>
              </w:rPr>
              <w:t>公簿</w:t>
            </w:r>
          </w:p>
          <w:p w14:paraId="01843DF6" w14:textId="77777777" w:rsidR="00602423" w:rsidRDefault="00602423" w:rsidP="002C2222">
            <w:pPr>
              <w:kinsoku w:val="0"/>
              <w:overflowPunct w:val="0"/>
              <w:autoSpaceDE w:val="0"/>
              <w:autoSpaceDN w:val="0"/>
              <w:jc w:val="center"/>
              <w:rPr>
                <w:rFonts w:hAnsi="Times New Roman"/>
                <w:sz w:val="24"/>
              </w:rPr>
            </w:pPr>
            <w:r>
              <w:rPr>
                <w:rFonts w:hint="eastAsia"/>
              </w:rPr>
              <w:t>面積</w:t>
            </w:r>
          </w:p>
        </w:tc>
        <w:tc>
          <w:tcPr>
            <w:tcW w:w="4104" w:type="dxa"/>
            <w:gridSpan w:val="2"/>
            <w:vMerge w:val="restart"/>
            <w:tcBorders>
              <w:top w:val="single" w:sz="12" w:space="0" w:color="000000"/>
              <w:left w:val="single" w:sz="4" w:space="0" w:color="000000"/>
              <w:right w:val="single" w:sz="12" w:space="0" w:color="000000"/>
            </w:tcBorders>
            <w:shd w:val="clear" w:color="auto" w:fill="auto"/>
            <w:vAlign w:val="center"/>
          </w:tcPr>
          <w:p w14:paraId="4949C9F4" w14:textId="77777777" w:rsidR="00602423" w:rsidRDefault="00602423" w:rsidP="002C2222">
            <w:pPr>
              <w:kinsoku w:val="0"/>
              <w:overflowPunct w:val="0"/>
              <w:autoSpaceDE w:val="0"/>
              <w:autoSpaceDN w:val="0"/>
              <w:jc w:val="center"/>
              <w:rPr>
                <w:rFonts w:hAnsi="Times New Roman"/>
                <w:sz w:val="24"/>
              </w:rPr>
            </w:pPr>
            <w:r>
              <w:rPr>
                <w:rFonts w:hint="eastAsia"/>
              </w:rPr>
              <w:t>所有者の住所および氏名</w:t>
            </w:r>
          </w:p>
        </w:tc>
      </w:tr>
      <w:tr w:rsidR="00602423" w14:paraId="37A28E2A" w14:textId="77777777" w:rsidTr="002C2222">
        <w:trPr>
          <w:cantSplit/>
          <w:trHeight w:val="681"/>
        </w:trPr>
        <w:tc>
          <w:tcPr>
            <w:tcW w:w="1417" w:type="dxa"/>
            <w:tcBorders>
              <w:top w:val="single" w:sz="4" w:space="0" w:color="000000"/>
              <w:left w:val="single" w:sz="12" w:space="0" w:color="000000"/>
              <w:right w:val="single" w:sz="4" w:space="0" w:color="000000"/>
            </w:tcBorders>
            <w:shd w:val="clear" w:color="auto" w:fill="auto"/>
            <w:vAlign w:val="center"/>
          </w:tcPr>
          <w:p w14:paraId="4C36E96C" w14:textId="77777777" w:rsidR="00602423" w:rsidRDefault="00602423" w:rsidP="002C2222">
            <w:pPr>
              <w:kinsoku w:val="0"/>
              <w:overflowPunct w:val="0"/>
              <w:autoSpaceDE w:val="0"/>
              <w:autoSpaceDN w:val="0"/>
              <w:jc w:val="center"/>
              <w:rPr>
                <w:rFonts w:hAnsi="Times New Roman"/>
                <w:sz w:val="24"/>
              </w:rPr>
            </w:pPr>
            <w:r>
              <w:rPr>
                <w:rFonts w:hint="eastAsia"/>
              </w:rPr>
              <w:t>市町村名</w:t>
            </w:r>
          </w:p>
        </w:tc>
        <w:tc>
          <w:tcPr>
            <w:tcW w:w="810" w:type="dxa"/>
            <w:tcBorders>
              <w:top w:val="single" w:sz="4" w:space="0" w:color="000000"/>
              <w:left w:val="single" w:sz="4" w:space="0" w:color="000000"/>
              <w:right w:val="single" w:sz="4" w:space="0" w:color="000000"/>
            </w:tcBorders>
            <w:shd w:val="clear" w:color="auto" w:fill="auto"/>
            <w:vAlign w:val="center"/>
          </w:tcPr>
          <w:p w14:paraId="71A5C4A0" w14:textId="77777777" w:rsidR="00602423" w:rsidRDefault="00602423" w:rsidP="002C2222">
            <w:pPr>
              <w:kinsoku w:val="0"/>
              <w:overflowPunct w:val="0"/>
              <w:autoSpaceDE w:val="0"/>
              <w:autoSpaceDN w:val="0"/>
              <w:jc w:val="center"/>
              <w:rPr>
                <w:rFonts w:hAnsi="Times New Roman"/>
                <w:sz w:val="24"/>
              </w:rPr>
            </w:pPr>
            <w:r>
              <w:rPr>
                <w:rFonts w:hint="eastAsia"/>
              </w:rPr>
              <w:t>大字</w:t>
            </w:r>
          </w:p>
        </w:tc>
        <w:tc>
          <w:tcPr>
            <w:tcW w:w="810" w:type="dxa"/>
            <w:tcBorders>
              <w:top w:val="single" w:sz="4" w:space="0" w:color="000000"/>
              <w:left w:val="single" w:sz="4" w:space="0" w:color="000000"/>
              <w:right w:val="single" w:sz="4" w:space="0" w:color="000000"/>
            </w:tcBorders>
            <w:shd w:val="clear" w:color="auto" w:fill="auto"/>
            <w:vAlign w:val="center"/>
          </w:tcPr>
          <w:p w14:paraId="7F7519A5" w14:textId="77777777" w:rsidR="00602423" w:rsidRDefault="00602423" w:rsidP="002C2222">
            <w:pPr>
              <w:kinsoku w:val="0"/>
              <w:overflowPunct w:val="0"/>
              <w:autoSpaceDE w:val="0"/>
              <w:autoSpaceDN w:val="0"/>
              <w:jc w:val="center"/>
              <w:rPr>
                <w:rFonts w:hAnsi="Times New Roman"/>
                <w:sz w:val="24"/>
              </w:rPr>
            </w:pPr>
            <w:r>
              <w:rPr>
                <w:rFonts w:hint="eastAsia"/>
              </w:rPr>
              <w:t>字</w:t>
            </w:r>
          </w:p>
        </w:tc>
        <w:tc>
          <w:tcPr>
            <w:tcW w:w="810" w:type="dxa"/>
            <w:tcBorders>
              <w:top w:val="single" w:sz="4" w:space="0" w:color="000000"/>
              <w:left w:val="single" w:sz="4" w:space="0" w:color="000000"/>
              <w:right w:val="single" w:sz="4" w:space="0" w:color="000000"/>
            </w:tcBorders>
            <w:shd w:val="clear" w:color="auto" w:fill="auto"/>
            <w:vAlign w:val="center"/>
          </w:tcPr>
          <w:p w14:paraId="4A65C1F5" w14:textId="77777777" w:rsidR="00602423" w:rsidRDefault="00602423" w:rsidP="002C2222">
            <w:pPr>
              <w:kinsoku w:val="0"/>
              <w:overflowPunct w:val="0"/>
              <w:autoSpaceDE w:val="0"/>
              <w:autoSpaceDN w:val="0"/>
              <w:jc w:val="center"/>
              <w:rPr>
                <w:rFonts w:hAnsi="Times New Roman"/>
                <w:sz w:val="24"/>
              </w:rPr>
            </w:pPr>
            <w:r>
              <w:rPr>
                <w:rFonts w:hint="eastAsia"/>
              </w:rPr>
              <w:t>地番</w:t>
            </w:r>
          </w:p>
        </w:tc>
        <w:tc>
          <w:tcPr>
            <w:tcW w:w="810" w:type="dxa"/>
            <w:vMerge/>
            <w:tcBorders>
              <w:left w:val="single" w:sz="4" w:space="0" w:color="000000"/>
              <w:right w:val="single" w:sz="4" w:space="0" w:color="000000"/>
            </w:tcBorders>
            <w:shd w:val="clear" w:color="auto" w:fill="auto"/>
          </w:tcPr>
          <w:p w14:paraId="3CCEA6F3" w14:textId="77777777" w:rsidR="00602423" w:rsidRDefault="00602423" w:rsidP="002C2222">
            <w:pPr>
              <w:autoSpaceDE w:val="0"/>
              <w:autoSpaceDN w:val="0"/>
              <w:rPr>
                <w:rFonts w:hAnsi="Times New Roman"/>
                <w:sz w:val="24"/>
              </w:rPr>
            </w:pPr>
          </w:p>
        </w:tc>
        <w:tc>
          <w:tcPr>
            <w:tcW w:w="810" w:type="dxa"/>
            <w:vMerge/>
            <w:tcBorders>
              <w:left w:val="single" w:sz="4" w:space="0" w:color="000000"/>
              <w:right w:val="single" w:sz="4" w:space="0" w:color="000000"/>
            </w:tcBorders>
            <w:shd w:val="clear" w:color="auto" w:fill="auto"/>
          </w:tcPr>
          <w:p w14:paraId="5EE79509" w14:textId="77777777" w:rsidR="00602423" w:rsidRDefault="00602423" w:rsidP="002C2222">
            <w:pPr>
              <w:autoSpaceDE w:val="0"/>
              <w:autoSpaceDN w:val="0"/>
              <w:rPr>
                <w:rFonts w:hAnsi="Times New Roman"/>
                <w:sz w:val="24"/>
              </w:rPr>
            </w:pPr>
          </w:p>
        </w:tc>
        <w:tc>
          <w:tcPr>
            <w:tcW w:w="4104" w:type="dxa"/>
            <w:gridSpan w:val="2"/>
            <w:vMerge/>
            <w:tcBorders>
              <w:left w:val="single" w:sz="4" w:space="0" w:color="000000"/>
              <w:right w:val="single" w:sz="12" w:space="0" w:color="000000"/>
            </w:tcBorders>
            <w:shd w:val="clear" w:color="auto" w:fill="auto"/>
          </w:tcPr>
          <w:p w14:paraId="754D7586" w14:textId="77777777" w:rsidR="00602423" w:rsidRDefault="00602423" w:rsidP="002C2222">
            <w:pPr>
              <w:autoSpaceDE w:val="0"/>
              <w:autoSpaceDN w:val="0"/>
              <w:rPr>
                <w:rFonts w:hAnsi="Times New Roman"/>
                <w:sz w:val="24"/>
              </w:rPr>
            </w:pPr>
          </w:p>
        </w:tc>
      </w:tr>
      <w:tr w:rsidR="00602423" w14:paraId="55A5FB0D" w14:textId="77777777" w:rsidTr="002C2222">
        <w:trPr>
          <w:trHeight w:val="2723"/>
        </w:trPr>
        <w:tc>
          <w:tcPr>
            <w:tcW w:w="1417" w:type="dxa"/>
            <w:tcBorders>
              <w:top w:val="single" w:sz="4" w:space="0" w:color="000000"/>
              <w:left w:val="single" w:sz="12" w:space="0" w:color="000000"/>
              <w:right w:val="single" w:sz="4" w:space="0" w:color="000000"/>
            </w:tcBorders>
            <w:shd w:val="clear" w:color="auto" w:fill="auto"/>
          </w:tcPr>
          <w:p w14:paraId="7234BE17" w14:textId="72A58189" w:rsidR="00602423" w:rsidRDefault="00B16CAB" w:rsidP="002C2222">
            <w:pPr>
              <w:kinsoku w:val="0"/>
              <w:overflowPunct w:val="0"/>
              <w:autoSpaceDE w:val="0"/>
              <w:autoSpaceDN w:val="0"/>
              <w:ind w:firstLine="68"/>
              <w:rPr>
                <w:rFonts w:hAnsi="Times New Roman"/>
                <w:spacing w:val="4"/>
              </w:rPr>
            </w:pPr>
            <w:r>
              <w:rPr>
                <w:rFonts w:hAnsi="Times New Roman"/>
                <w:noProof/>
                <w:spacing w:val="4"/>
              </w:rPr>
              <mc:AlternateContent>
                <mc:Choice Requires="wps">
                  <w:drawing>
                    <wp:anchor distT="0" distB="0" distL="114300" distR="114300" simplePos="0" relativeHeight="251653120" behindDoc="0" locked="0" layoutInCell="0" allowOverlap="1" wp14:anchorId="565CE229" wp14:editId="040C9B11">
                      <wp:simplePos x="0" y="0"/>
                      <wp:positionH relativeFrom="column">
                        <wp:posOffset>101600</wp:posOffset>
                      </wp:positionH>
                      <wp:positionV relativeFrom="paragraph">
                        <wp:posOffset>523875</wp:posOffset>
                      </wp:positionV>
                      <wp:extent cx="2819400" cy="571500"/>
                      <wp:effectExtent l="0" t="0" r="0" b="0"/>
                      <wp:wrapNone/>
                      <wp:docPr id="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A70B7C" w14:textId="77777777" w:rsidR="00602423" w:rsidRDefault="00602423" w:rsidP="00602423">
                                  <w:pPr>
                                    <w:spacing w:line="240" w:lineRule="exact"/>
                                    <w:ind w:left="180" w:hanging="180"/>
                                  </w:pPr>
                                  <w:r>
                                    <w:rPr>
                                      <w:rFonts w:hint="eastAsia"/>
                                    </w:rPr>
                                    <w:t>※　設置場所に係る土地すべてについて記載すること。</w:t>
                                  </w:r>
                                </w:p>
                                <w:p w14:paraId="73704D5D" w14:textId="77777777" w:rsidR="00602423" w:rsidRDefault="00602423" w:rsidP="00602423">
                                  <w:pPr>
                                    <w:spacing w:line="240" w:lineRule="exact"/>
                                    <w:ind w:firstLine="400"/>
                                  </w:pPr>
                                  <w:r>
                                    <w:rPr>
                                      <w:rFonts w:hint="eastAsia"/>
                                    </w:rPr>
                                    <w:t>地目は、雑種地、山林等を記入すること。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CE229" id="Text Box 63" o:spid="_x0000_s1056" type="#_x0000_t202" style="position:absolute;left:0;text-align:left;margin-left:8pt;margin-top:41.25pt;width:222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" o:allowincell="f" stroked="f">
                      <v:textbox>
                        <w:txbxContent>
                          <w:p w14:paraId="10A70B7C" w14:textId="77777777" w:rsidR="00602423" w:rsidRDefault="00602423" w:rsidP="00602423">
                            <w:pPr>
                              <w:spacing w:line="240" w:lineRule="exact"/>
                              <w:ind w:left="180" w:hanging="180"/>
                            </w:pPr>
                            <w:r>
                              <w:rPr>
                                <w:rFonts w:hint="eastAsia"/>
                              </w:rPr>
                              <w:t>※　設置場所に係る土地すべてについて記載すること。</w:t>
                            </w:r>
                          </w:p>
                          <w:p w14:paraId="73704D5D" w14:textId="77777777" w:rsidR="00602423" w:rsidRDefault="00602423" w:rsidP="00602423">
                            <w:pPr>
                              <w:spacing w:line="240" w:lineRule="exact"/>
                              <w:ind w:firstLine="400"/>
                            </w:pPr>
                            <w:r>
                              <w:rPr>
                                <w:rFonts w:hint="eastAsia"/>
                              </w:rPr>
                              <w:t>地目は、雑種地、山林等を記入すること。</w:t>
                            </w:r>
                          </w:p>
                        </w:txbxContent>
                      </v:textbox>
                    </v:shape>
                  </w:pict>
                </mc:Fallback>
              </mc:AlternateContent>
            </w:r>
          </w:p>
          <w:p w14:paraId="6C6D7A94" w14:textId="77777777" w:rsidR="00602423" w:rsidRDefault="00602423" w:rsidP="002C2222">
            <w:pPr>
              <w:kinsoku w:val="0"/>
              <w:overflowPunct w:val="0"/>
              <w:autoSpaceDE w:val="0"/>
              <w:autoSpaceDN w:val="0"/>
              <w:ind w:firstLine="68"/>
              <w:rPr>
                <w:rFonts w:hAnsi="Times New Roman"/>
                <w:spacing w:val="4"/>
              </w:rPr>
            </w:pPr>
            <w:r>
              <w:rPr>
                <w:rFonts w:hAnsi="Times New Roman" w:hint="eastAsia"/>
                <w:spacing w:val="4"/>
              </w:rPr>
              <w:t>○ ○ 町</w:t>
            </w:r>
          </w:p>
          <w:p w14:paraId="3F047448" w14:textId="77777777" w:rsidR="00602423" w:rsidRDefault="00602423" w:rsidP="002C2222">
            <w:pPr>
              <w:kinsoku w:val="0"/>
              <w:overflowPunct w:val="0"/>
              <w:autoSpaceDE w:val="0"/>
              <w:autoSpaceDN w:val="0"/>
              <w:ind w:firstLine="68"/>
              <w:rPr>
                <w:rFonts w:hAnsi="Times New Roman"/>
                <w:spacing w:val="4"/>
              </w:rPr>
            </w:pPr>
          </w:p>
          <w:p w14:paraId="28EDB304" w14:textId="77777777" w:rsidR="00602423" w:rsidRDefault="00602423" w:rsidP="002C2222">
            <w:pPr>
              <w:kinsoku w:val="0"/>
              <w:overflowPunct w:val="0"/>
              <w:autoSpaceDE w:val="0"/>
              <w:autoSpaceDN w:val="0"/>
              <w:rPr>
                <w:rFonts w:hAnsi="Times New Roman"/>
                <w:spacing w:val="4"/>
              </w:rPr>
            </w:pPr>
          </w:p>
          <w:p w14:paraId="41F97785" w14:textId="77777777" w:rsidR="00602423" w:rsidRDefault="00602423" w:rsidP="002C2222">
            <w:pPr>
              <w:kinsoku w:val="0"/>
              <w:overflowPunct w:val="0"/>
              <w:autoSpaceDE w:val="0"/>
              <w:autoSpaceDN w:val="0"/>
              <w:rPr>
                <w:rFonts w:hAnsi="Times New Roman"/>
                <w:spacing w:val="4"/>
              </w:rPr>
            </w:pPr>
          </w:p>
          <w:p w14:paraId="1A6B05B5" w14:textId="77777777" w:rsidR="00602423" w:rsidRDefault="00602423" w:rsidP="002C2222">
            <w:pPr>
              <w:kinsoku w:val="0"/>
              <w:overflowPunct w:val="0"/>
              <w:autoSpaceDE w:val="0"/>
              <w:autoSpaceDN w:val="0"/>
              <w:rPr>
                <w:rFonts w:hAnsi="Times New Roman"/>
                <w:spacing w:val="4"/>
              </w:rPr>
            </w:pPr>
          </w:p>
          <w:p w14:paraId="16C6A2CF" w14:textId="77777777" w:rsidR="00602423" w:rsidRDefault="00602423" w:rsidP="002C2222">
            <w:pPr>
              <w:kinsoku w:val="0"/>
              <w:overflowPunct w:val="0"/>
              <w:autoSpaceDE w:val="0"/>
              <w:autoSpaceDN w:val="0"/>
              <w:ind w:firstLine="68"/>
              <w:rPr>
                <w:rFonts w:hAnsi="Times New Roman"/>
                <w:sz w:val="24"/>
              </w:rPr>
            </w:pPr>
          </w:p>
        </w:tc>
        <w:tc>
          <w:tcPr>
            <w:tcW w:w="810" w:type="dxa"/>
            <w:tcBorders>
              <w:top w:val="single" w:sz="4" w:space="0" w:color="000000"/>
              <w:left w:val="single" w:sz="4" w:space="0" w:color="000000"/>
              <w:right w:val="single" w:sz="4" w:space="0" w:color="000000"/>
            </w:tcBorders>
            <w:shd w:val="clear" w:color="auto" w:fill="auto"/>
          </w:tcPr>
          <w:p w14:paraId="5D609F90" w14:textId="77777777" w:rsidR="00602423" w:rsidRDefault="00602423" w:rsidP="002C2222">
            <w:pPr>
              <w:kinsoku w:val="0"/>
              <w:overflowPunct w:val="0"/>
              <w:autoSpaceDE w:val="0"/>
              <w:autoSpaceDN w:val="0"/>
              <w:ind w:firstLine="35"/>
              <w:rPr>
                <w:rFonts w:hAnsi="Times New Roman"/>
              </w:rPr>
            </w:pPr>
          </w:p>
          <w:p w14:paraId="5ED63246" w14:textId="77777777" w:rsidR="00602423" w:rsidRDefault="00602423" w:rsidP="002C2222">
            <w:pPr>
              <w:kinsoku w:val="0"/>
              <w:overflowPunct w:val="0"/>
              <w:autoSpaceDE w:val="0"/>
              <w:autoSpaceDN w:val="0"/>
              <w:ind w:firstLine="35"/>
              <w:rPr>
                <w:rFonts w:hAnsi="Times New Roman"/>
              </w:rPr>
            </w:pPr>
            <w:r>
              <w:rPr>
                <w:rFonts w:hAnsi="Times New Roman" w:hint="eastAsia"/>
                <w:spacing w:val="4"/>
              </w:rPr>
              <w:t xml:space="preserve">○ ○　</w:t>
            </w:r>
          </w:p>
        </w:tc>
        <w:tc>
          <w:tcPr>
            <w:tcW w:w="810" w:type="dxa"/>
            <w:tcBorders>
              <w:top w:val="single" w:sz="4" w:space="0" w:color="000000"/>
              <w:left w:val="single" w:sz="4" w:space="0" w:color="000000"/>
              <w:right w:val="single" w:sz="4" w:space="0" w:color="000000"/>
            </w:tcBorders>
            <w:shd w:val="clear" w:color="auto" w:fill="auto"/>
          </w:tcPr>
          <w:p w14:paraId="5A5394E6" w14:textId="77777777" w:rsidR="00602423" w:rsidRDefault="00602423" w:rsidP="002C2222">
            <w:pPr>
              <w:kinsoku w:val="0"/>
              <w:overflowPunct w:val="0"/>
              <w:autoSpaceDE w:val="0"/>
              <w:autoSpaceDN w:val="0"/>
              <w:ind w:firstLine="35"/>
              <w:rPr>
                <w:rFonts w:hAnsi="Times New Roman"/>
              </w:rPr>
            </w:pPr>
          </w:p>
          <w:p w14:paraId="538423DB" w14:textId="77777777" w:rsidR="00602423" w:rsidRDefault="00602423" w:rsidP="002C2222">
            <w:pPr>
              <w:kinsoku w:val="0"/>
              <w:overflowPunct w:val="0"/>
              <w:autoSpaceDE w:val="0"/>
              <w:autoSpaceDN w:val="0"/>
              <w:ind w:firstLine="35"/>
              <w:rPr>
                <w:rFonts w:hAnsi="Times New Roman"/>
              </w:rPr>
            </w:pPr>
            <w:r>
              <w:rPr>
                <w:rFonts w:hAnsi="Times New Roman" w:hint="eastAsia"/>
                <w:spacing w:val="4"/>
              </w:rPr>
              <w:t xml:space="preserve">○ ○　</w:t>
            </w:r>
          </w:p>
        </w:tc>
        <w:tc>
          <w:tcPr>
            <w:tcW w:w="810" w:type="dxa"/>
            <w:tcBorders>
              <w:top w:val="single" w:sz="4" w:space="0" w:color="000000"/>
              <w:left w:val="single" w:sz="4" w:space="0" w:color="000000"/>
              <w:right w:val="single" w:sz="4" w:space="0" w:color="000000"/>
            </w:tcBorders>
            <w:shd w:val="clear" w:color="auto" w:fill="auto"/>
          </w:tcPr>
          <w:p w14:paraId="0F605C68" w14:textId="77777777" w:rsidR="00602423" w:rsidRDefault="00602423" w:rsidP="002C2222">
            <w:pPr>
              <w:kinsoku w:val="0"/>
              <w:overflowPunct w:val="0"/>
              <w:autoSpaceDE w:val="0"/>
              <w:autoSpaceDN w:val="0"/>
              <w:ind w:firstLine="35"/>
              <w:rPr>
                <w:rFonts w:hAnsi="Times New Roman"/>
              </w:rPr>
            </w:pPr>
          </w:p>
          <w:p w14:paraId="7EC5BF12" w14:textId="77777777" w:rsidR="00602423" w:rsidRDefault="00602423" w:rsidP="002C2222">
            <w:pPr>
              <w:kinsoku w:val="0"/>
              <w:overflowPunct w:val="0"/>
              <w:autoSpaceDE w:val="0"/>
              <w:autoSpaceDN w:val="0"/>
              <w:ind w:firstLine="35"/>
              <w:rPr>
                <w:rFonts w:hAnsi="Times New Roman"/>
              </w:rPr>
            </w:pPr>
            <w:r>
              <w:rPr>
                <w:rFonts w:hAnsi="Times New Roman" w:hint="eastAsia"/>
              </w:rPr>
              <w:t>△ △</w:t>
            </w:r>
          </w:p>
        </w:tc>
        <w:tc>
          <w:tcPr>
            <w:tcW w:w="810" w:type="dxa"/>
            <w:tcBorders>
              <w:top w:val="single" w:sz="4" w:space="0" w:color="000000"/>
              <w:left w:val="single" w:sz="4" w:space="0" w:color="000000"/>
              <w:right w:val="single" w:sz="4" w:space="0" w:color="000000"/>
            </w:tcBorders>
            <w:shd w:val="clear" w:color="auto" w:fill="auto"/>
          </w:tcPr>
          <w:p w14:paraId="034005B6" w14:textId="77777777" w:rsidR="00602423" w:rsidRDefault="00602423" w:rsidP="002C2222">
            <w:pPr>
              <w:kinsoku w:val="0"/>
              <w:overflowPunct w:val="0"/>
              <w:autoSpaceDE w:val="0"/>
              <w:autoSpaceDN w:val="0"/>
              <w:ind w:firstLine="35"/>
              <w:rPr>
                <w:rFonts w:hAnsi="Times New Roman"/>
              </w:rPr>
            </w:pPr>
          </w:p>
          <w:p w14:paraId="4A27C772" w14:textId="77777777" w:rsidR="00602423" w:rsidRDefault="00602423" w:rsidP="002C2222">
            <w:pPr>
              <w:kinsoku w:val="0"/>
              <w:overflowPunct w:val="0"/>
              <w:autoSpaceDE w:val="0"/>
              <w:autoSpaceDN w:val="0"/>
              <w:ind w:firstLine="35"/>
              <w:rPr>
                <w:rFonts w:hAnsi="Times New Roman"/>
              </w:rPr>
            </w:pPr>
            <w:r>
              <w:rPr>
                <w:rFonts w:hAnsi="Times New Roman" w:hint="eastAsia"/>
                <w:spacing w:val="4"/>
              </w:rPr>
              <w:t xml:space="preserve">○○○　</w:t>
            </w:r>
          </w:p>
        </w:tc>
        <w:tc>
          <w:tcPr>
            <w:tcW w:w="810" w:type="dxa"/>
            <w:tcBorders>
              <w:top w:val="single" w:sz="4" w:space="0" w:color="000000"/>
              <w:left w:val="single" w:sz="4" w:space="0" w:color="000000"/>
              <w:right w:val="single" w:sz="4" w:space="0" w:color="000000"/>
            </w:tcBorders>
            <w:shd w:val="clear" w:color="auto" w:fill="auto"/>
          </w:tcPr>
          <w:p w14:paraId="731B4052" w14:textId="77777777" w:rsidR="00602423" w:rsidRDefault="00602423" w:rsidP="002C2222">
            <w:pPr>
              <w:kinsoku w:val="0"/>
              <w:overflowPunct w:val="0"/>
              <w:autoSpaceDE w:val="0"/>
              <w:autoSpaceDN w:val="0"/>
            </w:pPr>
            <w:r>
              <w:t xml:space="preserve">    </w:t>
            </w:r>
            <w:r>
              <w:rPr>
                <w:rFonts w:hint="eastAsia"/>
              </w:rPr>
              <w:t>㎡</w:t>
            </w:r>
          </w:p>
          <w:p w14:paraId="777F8DCF" w14:textId="77777777" w:rsidR="00602423" w:rsidRDefault="00602423" w:rsidP="002C2222">
            <w:pPr>
              <w:kinsoku w:val="0"/>
              <w:overflowPunct w:val="0"/>
              <w:autoSpaceDE w:val="0"/>
              <w:autoSpaceDN w:val="0"/>
              <w:ind w:firstLine="35"/>
              <w:rPr>
                <w:rFonts w:hAnsi="Times New Roman"/>
                <w:w w:val="50"/>
              </w:rPr>
            </w:pPr>
            <w:r>
              <w:rPr>
                <w:rFonts w:hAnsi="Times New Roman" w:hint="eastAsia"/>
                <w:w w:val="50"/>
              </w:rPr>
              <w:t xml:space="preserve">　△,△△△</w:t>
            </w:r>
          </w:p>
        </w:tc>
        <w:tc>
          <w:tcPr>
            <w:tcW w:w="4104" w:type="dxa"/>
            <w:gridSpan w:val="2"/>
            <w:tcBorders>
              <w:top w:val="single" w:sz="4" w:space="0" w:color="000000"/>
              <w:left w:val="single" w:sz="4" w:space="0" w:color="000000"/>
              <w:right w:val="single" w:sz="12" w:space="0" w:color="000000"/>
            </w:tcBorders>
            <w:shd w:val="clear" w:color="auto" w:fill="auto"/>
          </w:tcPr>
          <w:p w14:paraId="7370407F" w14:textId="77777777" w:rsidR="00602423" w:rsidRDefault="00602423" w:rsidP="002C2222">
            <w:pPr>
              <w:kinsoku w:val="0"/>
              <w:overflowPunct w:val="0"/>
              <w:autoSpaceDE w:val="0"/>
              <w:autoSpaceDN w:val="0"/>
              <w:ind w:firstLine="68"/>
              <w:rPr>
                <w:rFonts w:hAnsi="Times New Roman"/>
              </w:rPr>
            </w:pPr>
          </w:p>
          <w:p w14:paraId="3467438B" w14:textId="77777777" w:rsidR="00602423" w:rsidRDefault="00602423" w:rsidP="002C2222">
            <w:pPr>
              <w:kinsoku w:val="0"/>
              <w:overflowPunct w:val="0"/>
              <w:autoSpaceDE w:val="0"/>
              <w:autoSpaceDN w:val="0"/>
              <w:ind w:firstLine="68"/>
              <w:rPr>
                <w:rFonts w:hAnsi="Times New Roman"/>
              </w:rPr>
            </w:pPr>
            <w:r>
              <w:rPr>
                <w:rFonts w:hAnsi="Times New Roman" w:hint="eastAsia"/>
                <w:spacing w:val="4"/>
              </w:rPr>
              <w:t>○○町○○</w:t>
            </w:r>
            <w:r>
              <w:rPr>
                <w:rFonts w:hAnsi="Times New Roman" w:hint="eastAsia"/>
              </w:rPr>
              <w:t>△△－△</w:t>
            </w:r>
          </w:p>
          <w:p w14:paraId="78970BA0" w14:textId="77777777" w:rsidR="00602423" w:rsidRDefault="00602423" w:rsidP="002C2222">
            <w:pPr>
              <w:kinsoku w:val="0"/>
              <w:overflowPunct w:val="0"/>
              <w:autoSpaceDE w:val="0"/>
              <w:autoSpaceDN w:val="0"/>
              <w:ind w:firstLine="68"/>
              <w:rPr>
                <w:rFonts w:hAnsi="Times New Roman"/>
              </w:rPr>
            </w:pPr>
            <w:r>
              <w:rPr>
                <w:rFonts w:hAnsi="Times New Roman" w:hint="eastAsia"/>
              </w:rPr>
              <w:t xml:space="preserve">　</w:t>
            </w:r>
            <w:r>
              <w:rPr>
                <w:rFonts w:hAnsi="Times New Roman" w:hint="eastAsia"/>
                <w:spacing w:val="4"/>
              </w:rPr>
              <w:t xml:space="preserve">○　○　○　○　</w:t>
            </w:r>
          </w:p>
        </w:tc>
      </w:tr>
      <w:tr w:rsidR="00602423" w14:paraId="27B1A22C" w14:textId="77777777" w:rsidTr="002C2222">
        <w:trPr>
          <w:trHeight w:val="681"/>
        </w:trPr>
        <w:tc>
          <w:tcPr>
            <w:tcW w:w="4657" w:type="dxa"/>
            <w:gridSpan w:val="5"/>
            <w:tcBorders>
              <w:top w:val="single" w:sz="4" w:space="0" w:color="000000"/>
              <w:left w:val="single" w:sz="12" w:space="0" w:color="000000"/>
              <w:right w:val="single" w:sz="4" w:space="0" w:color="000000"/>
            </w:tcBorders>
            <w:shd w:val="clear" w:color="auto" w:fill="auto"/>
            <w:vAlign w:val="center"/>
          </w:tcPr>
          <w:p w14:paraId="5B9CFA5D" w14:textId="77777777" w:rsidR="00602423" w:rsidRDefault="00602423" w:rsidP="002C2222">
            <w:pPr>
              <w:kinsoku w:val="0"/>
              <w:overflowPunct w:val="0"/>
              <w:autoSpaceDE w:val="0"/>
              <w:autoSpaceDN w:val="0"/>
              <w:jc w:val="center"/>
              <w:rPr>
                <w:rFonts w:hAnsi="Times New Roman"/>
                <w:sz w:val="24"/>
              </w:rPr>
            </w:pPr>
            <w:r>
              <w:rPr>
                <w:rFonts w:hint="eastAsia"/>
              </w:rPr>
              <w:t>合　　　　　　　　計</w:t>
            </w:r>
          </w:p>
        </w:tc>
        <w:tc>
          <w:tcPr>
            <w:tcW w:w="810" w:type="dxa"/>
            <w:tcBorders>
              <w:top w:val="single" w:sz="4" w:space="0" w:color="000000"/>
              <w:left w:val="single" w:sz="4" w:space="0" w:color="000000"/>
              <w:right w:val="single" w:sz="4" w:space="0" w:color="000000"/>
            </w:tcBorders>
            <w:shd w:val="clear" w:color="auto" w:fill="auto"/>
            <w:vAlign w:val="center"/>
          </w:tcPr>
          <w:p w14:paraId="303D970E" w14:textId="77777777" w:rsidR="00602423" w:rsidRDefault="00602423" w:rsidP="002C2222">
            <w:pPr>
              <w:kinsoku w:val="0"/>
              <w:overflowPunct w:val="0"/>
              <w:autoSpaceDE w:val="0"/>
              <w:autoSpaceDN w:val="0"/>
              <w:ind w:firstLine="35"/>
              <w:rPr>
                <w:rFonts w:hAnsi="Times New Roman"/>
                <w:sz w:val="24"/>
              </w:rPr>
            </w:pPr>
            <w:r>
              <w:rPr>
                <w:rFonts w:hAnsi="Times New Roman" w:hint="eastAsia"/>
                <w:w w:val="50"/>
              </w:rPr>
              <w:t xml:space="preserve">　△,△△△</w:t>
            </w:r>
          </w:p>
        </w:tc>
        <w:tc>
          <w:tcPr>
            <w:tcW w:w="4104" w:type="dxa"/>
            <w:gridSpan w:val="2"/>
            <w:tcBorders>
              <w:top w:val="single" w:sz="4" w:space="0" w:color="000000"/>
              <w:left w:val="single" w:sz="4" w:space="0" w:color="000000"/>
              <w:right w:val="single" w:sz="12" w:space="0" w:color="auto"/>
            </w:tcBorders>
            <w:shd w:val="clear" w:color="auto" w:fill="auto"/>
            <w:vAlign w:val="center"/>
          </w:tcPr>
          <w:p w14:paraId="45D8C2B0" w14:textId="77777777" w:rsidR="00602423" w:rsidRDefault="00602423" w:rsidP="002C2222">
            <w:pPr>
              <w:kinsoku w:val="0"/>
              <w:overflowPunct w:val="0"/>
              <w:autoSpaceDE w:val="0"/>
              <w:autoSpaceDN w:val="0"/>
              <w:ind w:firstLine="68"/>
              <w:rPr>
                <w:rFonts w:hAnsi="Times New Roman"/>
                <w:sz w:val="24"/>
              </w:rPr>
            </w:pPr>
          </w:p>
        </w:tc>
      </w:tr>
      <w:tr w:rsidR="00602423" w14:paraId="7BEA6AD0" w14:textId="77777777" w:rsidTr="002C2222">
        <w:trPr>
          <w:gridAfter w:val="1"/>
          <w:wAfter w:w="32" w:type="dxa"/>
          <w:trHeight w:val="681"/>
        </w:trPr>
        <w:tc>
          <w:tcPr>
            <w:tcW w:w="9539" w:type="dxa"/>
            <w:gridSpan w:val="7"/>
            <w:tcBorders>
              <w:top w:val="single" w:sz="4" w:space="0" w:color="000000"/>
              <w:left w:val="single" w:sz="12" w:space="0" w:color="000000"/>
              <w:right w:val="single" w:sz="12" w:space="0" w:color="auto"/>
            </w:tcBorders>
            <w:shd w:val="clear" w:color="auto" w:fill="auto"/>
            <w:vAlign w:val="center"/>
          </w:tcPr>
          <w:p w14:paraId="64A7295B" w14:textId="77777777" w:rsidR="00602423" w:rsidRDefault="00602423" w:rsidP="002C2222">
            <w:pPr>
              <w:kinsoku w:val="0"/>
              <w:overflowPunct w:val="0"/>
              <w:autoSpaceDE w:val="0"/>
              <w:autoSpaceDN w:val="0"/>
              <w:jc w:val="center"/>
              <w:rPr>
                <w:rFonts w:hAnsi="Times New Roman"/>
                <w:sz w:val="24"/>
              </w:rPr>
            </w:pPr>
            <w:r>
              <w:rPr>
                <w:rFonts w:hint="eastAsia"/>
              </w:rPr>
              <w:t>当該施設に係る土地・建物に関する法令上の許可・届出状況</w:t>
            </w:r>
          </w:p>
        </w:tc>
      </w:tr>
      <w:tr w:rsidR="00602423" w14:paraId="76777185" w14:textId="77777777" w:rsidTr="002C2222">
        <w:trPr>
          <w:gridAfter w:val="1"/>
          <w:wAfter w:w="32" w:type="dxa"/>
          <w:trHeight w:val="2042"/>
        </w:trPr>
        <w:tc>
          <w:tcPr>
            <w:tcW w:w="9539" w:type="dxa"/>
            <w:gridSpan w:val="7"/>
            <w:tcBorders>
              <w:top w:val="single" w:sz="4" w:space="0" w:color="000000"/>
              <w:left w:val="single" w:sz="12" w:space="0" w:color="000000"/>
              <w:right w:val="single" w:sz="12" w:space="0" w:color="auto"/>
            </w:tcBorders>
            <w:shd w:val="clear" w:color="auto" w:fill="auto"/>
          </w:tcPr>
          <w:p w14:paraId="6B1096D6" w14:textId="77777777" w:rsidR="00602423" w:rsidRDefault="00602423" w:rsidP="002C2222">
            <w:pPr>
              <w:kinsoku w:val="0"/>
              <w:overflowPunct w:val="0"/>
              <w:autoSpaceDE w:val="0"/>
              <w:autoSpaceDN w:val="0"/>
              <w:ind w:firstLine="68"/>
              <w:rPr>
                <w:rFonts w:hAnsi="Times New Roman"/>
                <w:sz w:val="24"/>
              </w:rPr>
            </w:pPr>
          </w:p>
        </w:tc>
      </w:tr>
    </w:tbl>
    <w:p w14:paraId="5F4AFD2A" w14:textId="77777777" w:rsidR="00602423" w:rsidRDefault="00602423" w:rsidP="00602423">
      <w:pPr>
        <w:spacing w:before="60"/>
        <w:ind w:left="422" w:hangingChars="211" w:hanging="422"/>
      </w:pPr>
      <w:r>
        <w:rPr>
          <w:rFonts w:hint="eastAsia"/>
        </w:rPr>
        <w:t xml:space="preserve">　※当該施設に係る土地・建物に関する法令上の許可・届出のコピー</w:t>
      </w:r>
      <w:r w:rsidRPr="00DD541B">
        <w:rPr>
          <w:rFonts w:hint="eastAsia"/>
        </w:rPr>
        <w:t>（農地法の規定による農地転用許可証の写し等）</w:t>
      </w:r>
      <w:r>
        <w:rPr>
          <w:rFonts w:hint="eastAsia"/>
        </w:rPr>
        <w:t>を添付すること。</w:t>
      </w:r>
    </w:p>
    <w:p w14:paraId="5ADF2C37" w14:textId="77777777" w:rsidR="00AC54B5" w:rsidRPr="00181E4C" w:rsidRDefault="00AC54B5" w:rsidP="00AC54B5">
      <w:pPr>
        <w:spacing w:before="120" w:line="250" w:lineRule="exact"/>
        <w:ind w:firstLine="220"/>
        <w:rPr>
          <w:szCs w:val="21"/>
        </w:rPr>
      </w:pPr>
      <w:r>
        <w:rPr>
          <w:rFonts w:hAnsi="Times New Roman"/>
          <w:spacing w:val="4"/>
        </w:rPr>
        <w:br w:type="page"/>
      </w:r>
      <w:r>
        <w:rPr>
          <w:rFonts w:hint="eastAsia"/>
          <w:szCs w:val="21"/>
        </w:rPr>
        <w:lastRenderedPageBreak/>
        <w:t>〔様式：９〕</w:t>
      </w:r>
    </w:p>
    <w:p w14:paraId="3EB032C4" w14:textId="77777777" w:rsidR="00AC54B5" w:rsidRPr="00EF19DC" w:rsidRDefault="00AC54B5" w:rsidP="00AC54B5">
      <w:pPr>
        <w:tabs>
          <w:tab w:val="left" w:pos="4815"/>
        </w:tabs>
        <w:jc w:val="center"/>
        <w:rPr>
          <w:sz w:val="24"/>
        </w:rPr>
      </w:pPr>
      <w:r>
        <w:rPr>
          <w:rFonts w:hint="eastAsia"/>
          <w:sz w:val="24"/>
        </w:rPr>
        <w:t>車両の貸借契約</w:t>
      </w:r>
      <w:r w:rsidRPr="00EF19DC">
        <w:rPr>
          <w:rFonts w:hint="eastAsia"/>
          <w:sz w:val="24"/>
        </w:rPr>
        <w:t>に関する証明書</w:t>
      </w:r>
    </w:p>
    <w:p w14:paraId="08985B8E" w14:textId="77777777" w:rsidR="00AC54B5" w:rsidRDefault="00AC54B5" w:rsidP="00AC54B5">
      <w:pPr>
        <w:tabs>
          <w:tab w:val="left" w:pos="4815"/>
        </w:tabs>
        <w:ind w:firstLineChars="2900" w:firstLine="5800"/>
      </w:pPr>
    </w:p>
    <w:p w14:paraId="57FCFB99" w14:textId="77777777" w:rsidR="00AC54B5" w:rsidRDefault="00AC54B5" w:rsidP="00972765">
      <w:pPr>
        <w:tabs>
          <w:tab w:val="left" w:pos="4815"/>
        </w:tabs>
        <w:ind w:firstLineChars="3600" w:firstLine="7200"/>
      </w:pPr>
      <w:r>
        <w:rPr>
          <w:rFonts w:hint="eastAsia"/>
        </w:rPr>
        <w:t xml:space="preserve">　　年　　月　　日</w:t>
      </w:r>
    </w:p>
    <w:p w14:paraId="1F4D1272" w14:textId="77777777" w:rsidR="00AC54B5" w:rsidRDefault="00AC54B5" w:rsidP="00AC54B5">
      <w:pPr>
        <w:tabs>
          <w:tab w:val="left" w:pos="4815"/>
        </w:tabs>
        <w:ind w:firstLineChars="2900" w:firstLine="5800"/>
      </w:pPr>
    </w:p>
    <w:p w14:paraId="6AC96E89" w14:textId="77777777" w:rsidR="00AC54B5" w:rsidRDefault="00AC54B5" w:rsidP="00AC54B5">
      <w:pPr>
        <w:tabs>
          <w:tab w:val="left" w:pos="4815"/>
        </w:tabs>
      </w:pPr>
      <w:r>
        <w:rPr>
          <w:rFonts w:hint="eastAsia"/>
        </w:rPr>
        <w:t xml:space="preserve">　　　福井県知事　様</w:t>
      </w:r>
    </w:p>
    <w:p w14:paraId="4CA276C7" w14:textId="77777777" w:rsidR="00AC54B5" w:rsidRDefault="00AC54B5" w:rsidP="00AC54B5">
      <w:pPr>
        <w:tabs>
          <w:tab w:val="left" w:pos="4815"/>
        </w:tabs>
      </w:pPr>
    </w:p>
    <w:p w14:paraId="0FB3979F" w14:textId="77777777" w:rsidR="00AC54B5" w:rsidRPr="00CF04EF" w:rsidRDefault="00AC54B5" w:rsidP="00AC54B5">
      <w:pPr>
        <w:tabs>
          <w:tab w:val="left" w:pos="4815"/>
        </w:tabs>
      </w:pPr>
    </w:p>
    <w:p w14:paraId="77CC74BE" w14:textId="77777777" w:rsidR="00AC54B5" w:rsidRDefault="00AC54B5" w:rsidP="00AC54B5">
      <w:pPr>
        <w:tabs>
          <w:tab w:val="left" w:pos="4815"/>
        </w:tabs>
        <w:ind w:firstLineChars="100" w:firstLine="200"/>
      </w:pPr>
      <w:r>
        <w:rPr>
          <w:rFonts w:hint="eastAsia"/>
        </w:rPr>
        <w:t>下記のとおり運搬車両の貸借契約を締結していることを証明します。</w:t>
      </w:r>
    </w:p>
    <w:p w14:paraId="79A78FE3" w14:textId="77777777" w:rsidR="00AC54B5" w:rsidRDefault="00AC54B5" w:rsidP="00AC54B5">
      <w:pPr>
        <w:tabs>
          <w:tab w:val="left" w:pos="4815"/>
        </w:tabs>
        <w:ind w:firstLineChars="100" w:firstLine="200"/>
      </w:pPr>
    </w:p>
    <w:p w14:paraId="2C47E2D7" w14:textId="77777777" w:rsidR="00AC54B5" w:rsidRPr="00731EB6" w:rsidRDefault="00AC54B5" w:rsidP="00AC54B5">
      <w:pPr>
        <w:tabs>
          <w:tab w:val="left" w:pos="4815"/>
        </w:tabs>
        <w:ind w:firstLineChars="100" w:firstLine="200"/>
      </w:pPr>
    </w:p>
    <w:p w14:paraId="5CD610D2" w14:textId="77777777" w:rsidR="00AC54B5" w:rsidRPr="00EF19DC" w:rsidRDefault="00AC54B5" w:rsidP="00AC54B5">
      <w:pPr>
        <w:tabs>
          <w:tab w:val="left" w:pos="4815"/>
        </w:tabs>
        <w:ind w:leftChars="1100" w:left="2200"/>
      </w:pPr>
      <w:r w:rsidRPr="00EF19DC">
        <w:rPr>
          <w:rFonts w:hint="eastAsia"/>
        </w:rPr>
        <w:t>（貸主）</w:t>
      </w:r>
      <w:r>
        <w:rPr>
          <w:rFonts w:hint="eastAsia"/>
        </w:rPr>
        <w:t xml:space="preserve">　住所　</w:t>
      </w:r>
      <w:r w:rsidRPr="00EF19DC">
        <w:rPr>
          <w:rFonts w:hint="eastAsia"/>
          <w:szCs w:val="21"/>
          <w:u w:val="dotted"/>
        </w:rPr>
        <w:t xml:space="preserve">　　　　　　　　　　　　　　　　　　　</w:t>
      </w:r>
      <w:r>
        <w:rPr>
          <w:rFonts w:hint="eastAsia"/>
          <w:szCs w:val="21"/>
          <w:u w:val="dotted"/>
        </w:rPr>
        <w:t xml:space="preserve">　　</w:t>
      </w:r>
    </w:p>
    <w:p w14:paraId="1B502368" w14:textId="77777777" w:rsidR="00AC54B5" w:rsidRPr="0028035E" w:rsidRDefault="00AC54B5" w:rsidP="00AC54B5">
      <w:pPr>
        <w:tabs>
          <w:tab w:val="left" w:pos="4815"/>
        </w:tabs>
        <w:ind w:left="2200" w:hangingChars="1100" w:hanging="2200"/>
      </w:pPr>
    </w:p>
    <w:p w14:paraId="6C6AFB76" w14:textId="552682AA" w:rsidR="00AC54B5" w:rsidRPr="00EF19DC" w:rsidRDefault="00AC54B5" w:rsidP="00AC54B5">
      <w:pPr>
        <w:tabs>
          <w:tab w:val="left" w:pos="4815"/>
        </w:tabs>
        <w:ind w:left="2200" w:hangingChars="1100" w:hanging="2200"/>
      </w:pPr>
      <w:r w:rsidRPr="00EF19DC">
        <w:rPr>
          <w:rFonts w:hint="eastAsia"/>
        </w:rPr>
        <w:t xml:space="preserve">　　</w:t>
      </w:r>
      <w:r>
        <w:rPr>
          <w:rFonts w:hint="eastAsia"/>
        </w:rPr>
        <w:t xml:space="preserve">　　　　　　　　　　　</w:t>
      </w:r>
      <w:r w:rsidRPr="00EF19DC">
        <w:rPr>
          <w:rFonts w:hint="eastAsia"/>
        </w:rPr>
        <w:t xml:space="preserve">　　　氏名</w:t>
      </w:r>
      <w:r>
        <w:rPr>
          <w:rFonts w:hint="eastAsia"/>
        </w:rPr>
        <w:t xml:space="preserve">　</w:t>
      </w:r>
      <w:r w:rsidRPr="00EF19DC">
        <w:rPr>
          <w:rFonts w:hint="eastAsia"/>
          <w:szCs w:val="21"/>
          <w:u w:val="dotted"/>
        </w:rPr>
        <w:t xml:space="preserve">　　　　　　　　　　　　　　　　　　　</w:t>
      </w:r>
      <w:r w:rsidR="00B16CAB">
        <w:rPr>
          <w:rFonts w:hint="eastAsia"/>
          <w:szCs w:val="21"/>
          <w:u w:val="dotted"/>
        </w:rPr>
        <w:t xml:space="preserve">　</w:t>
      </w:r>
      <w:r>
        <w:rPr>
          <w:rFonts w:hint="eastAsia"/>
          <w:szCs w:val="21"/>
          <w:u w:val="dotted"/>
        </w:rPr>
        <w:t xml:space="preserve">　</w:t>
      </w:r>
    </w:p>
    <w:p w14:paraId="5F3DBDEC" w14:textId="77777777" w:rsidR="00AC54B5" w:rsidRPr="00EF19DC" w:rsidRDefault="00AC54B5" w:rsidP="00AC54B5">
      <w:pPr>
        <w:tabs>
          <w:tab w:val="left" w:pos="4815"/>
        </w:tabs>
        <w:ind w:left="2200" w:hangingChars="1100" w:hanging="2200"/>
        <w:rPr>
          <w:position w:val="16"/>
          <w:sz w:val="18"/>
          <w:szCs w:val="18"/>
        </w:rPr>
      </w:pPr>
      <w:r w:rsidRPr="00EF19DC">
        <w:rPr>
          <w:rFonts w:hint="eastAsia"/>
        </w:rPr>
        <w:t xml:space="preserve">　　</w:t>
      </w:r>
      <w:r>
        <w:rPr>
          <w:rFonts w:hint="eastAsia"/>
        </w:rPr>
        <w:t xml:space="preserve">　　　　　　　　　　　</w:t>
      </w:r>
      <w:r w:rsidRPr="00EF19DC">
        <w:rPr>
          <w:rFonts w:hint="eastAsia"/>
        </w:rPr>
        <w:t xml:space="preserve">　　　</w:t>
      </w:r>
      <w:r w:rsidRPr="00EF19DC">
        <w:rPr>
          <w:rFonts w:hint="eastAsia"/>
          <w:position w:val="16"/>
          <w:sz w:val="18"/>
          <w:szCs w:val="18"/>
        </w:rPr>
        <w:t>（法人にあっては、名称および代表者の氏名）</w:t>
      </w:r>
    </w:p>
    <w:p w14:paraId="5EAC01D7" w14:textId="77777777" w:rsidR="00AC54B5" w:rsidRPr="0028035E" w:rsidRDefault="00AC54B5" w:rsidP="00AC54B5">
      <w:pPr>
        <w:tabs>
          <w:tab w:val="left" w:pos="4815"/>
        </w:tabs>
        <w:rPr>
          <w:szCs w:val="21"/>
        </w:rPr>
      </w:pPr>
    </w:p>
    <w:p w14:paraId="07CF7FA8" w14:textId="77777777" w:rsidR="00AC54B5" w:rsidRDefault="00AC54B5" w:rsidP="00AC54B5">
      <w:pPr>
        <w:tabs>
          <w:tab w:val="left" w:pos="4815"/>
        </w:tabs>
        <w:ind w:leftChars="1100" w:left="2200"/>
        <w:rPr>
          <w:szCs w:val="21"/>
        </w:rPr>
      </w:pPr>
      <w:r>
        <w:rPr>
          <w:rFonts w:hint="eastAsia"/>
          <w:szCs w:val="21"/>
        </w:rPr>
        <w:t xml:space="preserve">（借主）　住所　</w:t>
      </w:r>
      <w:r w:rsidRPr="00EF19DC">
        <w:rPr>
          <w:rFonts w:hint="eastAsia"/>
          <w:szCs w:val="21"/>
          <w:u w:val="dotted"/>
        </w:rPr>
        <w:t xml:space="preserve">　　　　　　　　　　　　　　　　　　　</w:t>
      </w:r>
      <w:r>
        <w:rPr>
          <w:rFonts w:hint="eastAsia"/>
          <w:szCs w:val="21"/>
          <w:u w:val="dotted"/>
        </w:rPr>
        <w:t xml:space="preserve">　　</w:t>
      </w:r>
    </w:p>
    <w:p w14:paraId="3E610EBF" w14:textId="77777777" w:rsidR="00AC54B5" w:rsidRPr="0028035E" w:rsidRDefault="00AC54B5" w:rsidP="00AC54B5">
      <w:pPr>
        <w:tabs>
          <w:tab w:val="left" w:pos="4815"/>
        </w:tabs>
        <w:ind w:left="2200" w:hangingChars="1100" w:hanging="2200"/>
        <w:rPr>
          <w:szCs w:val="21"/>
        </w:rPr>
      </w:pPr>
    </w:p>
    <w:p w14:paraId="2C7F9080" w14:textId="28407854" w:rsidR="00AC54B5" w:rsidRPr="00EF19DC" w:rsidRDefault="00AC54B5" w:rsidP="00AC54B5">
      <w:pPr>
        <w:tabs>
          <w:tab w:val="left" w:pos="4815"/>
        </w:tabs>
        <w:ind w:left="2200" w:hangingChars="1100" w:hanging="2200"/>
      </w:pPr>
      <w:r>
        <w:rPr>
          <w:rFonts w:hint="eastAsia"/>
          <w:szCs w:val="21"/>
        </w:rPr>
        <w:t xml:space="preserve">　　　　　　　　　　　　　　　　</w:t>
      </w:r>
      <w:r w:rsidRPr="00EF19DC">
        <w:rPr>
          <w:rFonts w:hint="eastAsia"/>
        </w:rPr>
        <w:t>氏名</w:t>
      </w:r>
      <w:r>
        <w:rPr>
          <w:rFonts w:hint="eastAsia"/>
        </w:rPr>
        <w:t xml:space="preserve">　</w:t>
      </w:r>
      <w:r w:rsidRPr="00EF19DC">
        <w:rPr>
          <w:rFonts w:hint="eastAsia"/>
          <w:szCs w:val="21"/>
          <w:u w:val="dotted"/>
        </w:rPr>
        <w:t xml:space="preserve">　　　　　　　　　　　　　　　　　　　</w:t>
      </w:r>
      <w:r w:rsidR="00B16CAB">
        <w:rPr>
          <w:rFonts w:hint="eastAsia"/>
          <w:szCs w:val="21"/>
          <w:u w:val="dotted"/>
        </w:rPr>
        <w:t xml:space="preserve">　</w:t>
      </w:r>
      <w:r>
        <w:rPr>
          <w:rFonts w:hint="eastAsia"/>
          <w:szCs w:val="21"/>
          <w:u w:val="dotted"/>
        </w:rPr>
        <w:t xml:space="preserve">　</w:t>
      </w:r>
    </w:p>
    <w:p w14:paraId="34D7538B" w14:textId="77777777" w:rsidR="00AC54B5" w:rsidRPr="009545EB" w:rsidRDefault="00AC54B5" w:rsidP="00AC54B5">
      <w:pPr>
        <w:tabs>
          <w:tab w:val="left" w:pos="4815"/>
        </w:tabs>
      </w:pPr>
      <w:r w:rsidRPr="00EF19DC">
        <w:rPr>
          <w:rFonts w:hint="eastAsia"/>
        </w:rPr>
        <w:t xml:space="preserve">　　　　　</w:t>
      </w:r>
      <w:r>
        <w:rPr>
          <w:rFonts w:hint="eastAsia"/>
        </w:rPr>
        <w:t xml:space="preserve">　　　　　　　　　　　</w:t>
      </w:r>
      <w:r w:rsidRPr="00EF19DC">
        <w:rPr>
          <w:rFonts w:hint="eastAsia"/>
          <w:position w:val="16"/>
          <w:sz w:val="18"/>
          <w:szCs w:val="18"/>
        </w:rPr>
        <w:t xml:space="preserve">（法人にあっては、名称および代表者の氏名）　</w:t>
      </w:r>
    </w:p>
    <w:p w14:paraId="43ACDB8E" w14:textId="77777777" w:rsidR="00AC54B5" w:rsidRDefault="00AC54B5" w:rsidP="00AC54B5">
      <w:pPr>
        <w:tabs>
          <w:tab w:val="left" w:pos="4815"/>
        </w:tabs>
        <w:jc w:val="center"/>
      </w:pPr>
    </w:p>
    <w:p w14:paraId="596FAB2E" w14:textId="77777777" w:rsidR="00AC54B5" w:rsidRDefault="00AC54B5" w:rsidP="00AC54B5">
      <w:pPr>
        <w:tabs>
          <w:tab w:val="left" w:pos="4815"/>
        </w:tabs>
        <w:jc w:val="center"/>
      </w:pPr>
    </w:p>
    <w:p w14:paraId="2C06E053" w14:textId="77777777" w:rsidR="00AC54B5" w:rsidRDefault="00AC54B5" w:rsidP="00AC54B5">
      <w:pPr>
        <w:tabs>
          <w:tab w:val="left" w:pos="4815"/>
        </w:tabs>
        <w:jc w:val="center"/>
      </w:pPr>
      <w:r>
        <w:rPr>
          <w:rFonts w:hint="eastAsia"/>
        </w:rPr>
        <w:t>記</w:t>
      </w:r>
    </w:p>
    <w:p w14:paraId="1ED8971D" w14:textId="77777777" w:rsidR="00AC54B5" w:rsidRDefault="00AC54B5" w:rsidP="00AC54B5">
      <w:pPr>
        <w:tabs>
          <w:tab w:val="left" w:pos="4815"/>
        </w:tabs>
        <w:jc w:val="center"/>
      </w:pPr>
    </w:p>
    <w:p w14:paraId="7629E788" w14:textId="77777777" w:rsidR="00AC54B5" w:rsidRDefault="00AC54B5" w:rsidP="00AC54B5">
      <w:pPr>
        <w:tabs>
          <w:tab w:val="left" w:pos="4815"/>
        </w:tabs>
      </w:pPr>
    </w:p>
    <w:p w14:paraId="40A44EDB" w14:textId="77777777" w:rsidR="00AC54B5" w:rsidRDefault="00AC54B5" w:rsidP="00AC54B5">
      <w:pPr>
        <w:tabs>
          <w:tab w:val="left" w:pos="4815"/>
        </w:tabs>
      </w:pPr>
    </w:p>
    <w:p w14:paraId="7A720A89" w14:textId="77777777" w:rsidR="00AC54B5" w:rsidRPr="00993DC9" w:rsidRDefault="00AC54B5" w:rsidP="00AC54B5">
      <w:pPr>
        <w:tabs>
          <w:tab w:val="left" w:pos="4815"/>
        </w:tabs>
      </w:pPr>
      <w:r>
        <w:rPr>
          <w:rFonts w:hint="eastAsia"/>
        </w:rPr>
        <w:t>１　自動車登録番号</w:t>
      </w:r>
      <w:r w:rsidRPr="00993DC9">
        <w:rPr>
          <w:rFonts w:hint="eastAsia"/>
        </w:rPr>
        <w:t xml:space="preserve">　</w:t>
      </w:r>
      <w:r w:rsidRPr="00993DC9">
        <w:rPr>
          <w:rFonts w:hint="eastAsia"/>
          <w:u w:val="single"/>
        </w:rPr>
        <w:t xml:space="preserve">　　　　　　　　　　　　　　　　　　　　　　　　　　　　　　</w:t>
      </w:r>
    </w:p>
    <w:p w14:paraId="040B27F4" w14:textId="77777777" w:rsidR="00AC54B5" w:rsidRDefault="00AC54B5" w:rsidP="00AC54B5">
      <w:pPr>
        <w:tabs>
          <w:tab w:val="left" w:pos="4815"/>
        </w:tabs>
      </w:pPr>
    </w:p>
    <w:p w14:paraId="3B086A9F" w14:textId="77777777" w:rsidR="00AC54B5" w:rsidRPr="009545EB" w:rsidRDefault="00AC54B5" w:rsidP="00AC54B5">
      <w:pPr>
        <w:tabs>
          <w:tab w:val="left" w:pos="4815"/>
        </w:tabs>
      </w:pPr>
    </w:p>
    <w:p w14:paraId="4CEF2B54" w14:textId="77777777" w:rsidR="00AC54B5" w:rsidRDefault="00AC54B5" w:rsidP="00AC54B5">
      <w:pPr>
        <w:tabs>
          <w:tab w:val="left" w:pos="4815"/>
        </w:tabs>
        <w:ind w:left="2200" w:hangingChars="1100" w:hanging="2200"/>
      </w:pPr>
      <w:r>
        <w:rPr>
          <w:rFonts w:hint="eastAsia"/>
        </w:rPr>
        <w:t>２　貸借契約の内容　①借主または借主の従業員が１の車両を使用して産業廃棄物の収集、運搬を行うものであること。</w:t>
      </w:r>
    </w:p>
    <w:p w14:paraId="0E5E1FFE" w14:textId="77777777" w:rsidR="00AC54B5" w:rsidRDefault="00AC54B5" w:rsidP="00AC54B5">
      <w:pPr>
        <w:tabs>
          <w:tab w:val="left" w:pos="4815"/>
        </w:tabs>
        <w:ind w:leftChars="100" w:left="2200" w:hangingChars="1000" w:hanging="2000"/>
      </w:pPr>
      <w:r>
        <w:rPr>
          <w:rFonts w:hint="eastAsia"/>
        </w:rPr>
        <w:t xml:space="preserve">　　　　　　　　　②貸主は、３に定める期間において、借主および借主の従業員以外の者に１の車両を使用させないこと。</w:t>
      </w:r>
    </w:p>
    <w:p w14:paraId="4BFE0B05" w14:textId="77777777" w:rsidR="00AC54B5" w:rsidRDefault="00AC54B5" w:rsidP="00AC54B5">
      <w:pPr>
        <w:tabs>
          <w:tab w:val="left" w:pos="4815"/>
        </w:tabs>
        <w:ind w:leftChars="100" w:left="2200" w:hangingChars="1000" w:hanging="2000"/>
      </w:pPr>
      <w:r>
        <w:rPr>
          <w:rFonts w:hint="eastAsia"/>
        </w:rPr>
        <w:t xml:space="preserve">　　　　　　　　　③借主は、借主の従業員以外の者に１の車両を使用させないこと。</w:t>
      </w:r>
    </w:p>
    <w:p w14:paraId="6BF99E0C" w14:textId="77777777" w:rsidR="00AC54B5" w:rsidRDefault="00AC54B5" w:rsidP="00AC54B5">
      <w:pPr>
        <w:tabs>
          <w:tab w:val="left" w:pos="4815"/>
        </w:tabs>
        <w:ind w:left="2200" w:hangingChars="1100" w:hanging="2200"/>
      </w:pPr>
    </w:p>
    <w:p w14:paraId="62312D64" w14:textId="77777777" w:rsidR="00AC54B5" w:rsidRPr="0028035E" w:rsidRDefault="00AC54B5" w:rsidP="00AC54B5">
      <w:pPr>
        <w:tabs>
          <w:tab w:val="left" w:pos="4815"/>
        </w:tabs>
        <w:ind w:left="2200" w:hangingChars="1100" w:hanging="2200"/>
      </w:pPr>
    </w:p>
    <w:p w14:paraId="13A73910" w14:textId="77777777" w:rsidR="00AC54B5" w:rsidRDefault="00AC54B5" w:rsidP="00AC54B5">
      <w:pPr>
        <w:tabs>
          <w:tab w:val="left" w:pos="4815"/>
        </w:tabs>
        <w:ind w:left="2200" w:hangingChars="1100" w:hanging="2200"/>
        <w:rPr>
          <w:u w:val="single"/>
        </w:rPr>
      </w:pPr>
      <w:r>
        <w:rPr>
          <w:rFonts w:hint="eastAsia"/>
        </w:rPr>
        <w:t xml:space="preserve">３　貸借期間　　　　</w:t>
      </w:r>
      <w:r w:rsidR="00972765">
        <w:rPr>
          <w:rFonts w:hint="eastAsia"/>
          <w:u w:val="single"/>
        </w:rPr>
        <w:t xml:space="preserve">　　　　年　　月　　日　から　　　</w:t>
      </w:r>
      <w:r>
        <w:rPr>
          <w:rFonts w:hint="eastAsia"/>
          <w:u w:val="single"/>
        </w:rPr>
        <w:t xml:space="preserve">　　年　　月　　日　まで</w:t>
      </w:r>
    </w:p>
    <w:p w14:paraId="1144C53A" w14:textId="77777777" w:rsidR="00AC54B5" w:rsidRDefault="00AC54B5" w:rsidP="00AC54B5">
      <w:pPr>
        <w:tabs>
          <w:tab w:val="left" w:pos="4815"/>
        </w:tabs>
        <w:rPr>
          <w:position w:val="16"/>
          <w:sz w:val="18"/>
          <w:szCs w:val="18"/>
        </w:rPr>
      </w:pPr>
    </w:p>
    <w:p w14:paraId="164EEE35" w14:textId="77777777" w:rsidR="00AC54B5" w:rsidRDefault="00AC54B5" w:rsidP="00AC54B5">
      <w:pPr>
        <w:tabs>
          <w:tab w:val="left" w:pos="4815"/>
        </w:tabs>
        <w:rPr>
          <w:szCs w:val="21"/>
        </w:rPr>
      </w:pPr>
    </w:p>
    <w:p w14:paraId="6D151A34" w14:textId="77777777" w:rsidR="00AC54B5" w:rsidRDefault="00AC54B5" w:rsidP="00AC54B5">
      <w:pPr>
        <w:tabs>
          <w:tab w:val="left" w:pos="4815"/>
        </w:tabs>
        <w:rPr>
          <w:position w:val="16"/>
          <w:szCs w:val="21"/>
        </w:rPr>
      </w:pPr>
    </w:p>
    <w:p w14:paraId="5D9B2A82" w14:textId="77777777" w:rsidR="00AC54B5" w:rsidRDefault="00AC54B5" w:rsidP="00AC54B5">
      <w:pPr>
        <w:tabs>
          <w:tab w:val="left" w:pos="4815"/>
        </w:tabs>
        <w:rPr>
          <w:position w:val="16"/>
          <w:szCs w:val="21"/>
        </w:rPr>
      </w:pPr>
    </w:p>
    <w:p w14:paraId="24BAB38A" w14:textId="77777777" w:rsidR="00602423" w:rsidRPr="00602423" w:rsidRDefault="00AC54B5" w:rsidP="00AC54B5">
      <w:pPr>
        <w:rPr>
          <w:rFonts w:hAnsi="ＭＳ ゴシック"/>
          <w:sz w:val="21"/>
          <w:szCs w:val="21"/>
        </w:rPr>
      </w:pPr>
      <w:r>
        <w:rPr>
          <w:rFonts w:hAnsi="Times New Roman"/>
          <w:sz w:val="24"/>
        </w:rPr>
        <w:br w:type="page"/>
      </w:r>
      <w:r w:rsidR="00602423" w:rsidRPr="00602423">
        <w:rPr>
          <w:rFonts w:hAnsi="ＭＳ ゴシック" w:hint="eastAsia"/>
        </w:rPr>
        <w:lastRenderedPageBreak/>
        <w:t>〔様式：１</w:t>
      </w:r>
      <w:r>
        <w:rPr>
          <w:rFonts w:hAnsi="ＭＳ ゴシック" w:hint="eastAsia"/>
        </w:rPr>
        <w:t>０</w:t>
      </w:r>
      <w:r w:rsidR="00602423" w:rsidRPr="00602423">
        <w:rPr>
          <w:rFonts w:hAnsi="ＭＳ ゴシック" w:hint="eastAsia"/>
        </w:rPr>
        <w:t>〕</w:t>
      </w:r>
      <w:r w:rsidR="00602423">
        <w:rPr>
          <w:rFonts w:hAnsi="ＭＳ ゴシック" w:hint="eastAsia"/>
          <w:sz w:val="21"/>
          <w:szCs w:val="21"/>
        </w:rPr>
        <w:t>処分</w:t>
      </w:r>
      <w:r w:rsidR="00602423" w:rsidRPr="00602423">
        <w:rPr>
          <w:rFonts w:hAnsi="ＭＳ ゴシック" w:hint="eastAsia"/>
          <w:sz w:val="21"/>
          <w:szCs w:val="21"/>
        </w:rPr>
        <w:t>を行う場合</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602423" w:rsidRPr="000F09CE" w14:paraId="2961FD0E" w14:textId="77777777" w:rsidTr="002C2222">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298687B5" w14:textId="77777777" w:rsidR="00602423" w:rsidRPr="00602423" w:rsidRDefault="00602423" w:rsidP="002C2222">
            <w:pPr>
              <w:rPr>
                <w:rFonts w:ascii="ＭＳ 明朝" w:eastAsia="ＭＳ 明朝" w:hAnsi="ＭＳ 明朝"/>
                <w:sz w:val="21"/>
                <w:szCs w:val="21"/>
              </w:rPr>
            </w:pPr>
          </w:p>
          <w:p w14:paraId="2910E4AD" w14:textId="77777777" w:rsidR="00602423" w:rsidRPr="00602423" w:rsidRDefault="00602423" w:rsidP="002C2222">
            <w:pPr>
              <w:jc w:val="center"/>
              <w:rPr>
                <w:rFonts w:ascii="ＭＳ 明朝" w:eastAsia="ＭＳ 明朝" w:hAnsi="ＭＳ 明朝"/>
                <w:sz w:val="21"/>
                <w:szCs w:val="21"/>
              </w:rPr>
            </w:pPr>
            <w:r w:rsidRPr="00602423">
              <w:rPr>
                <w:rFonts w:ascii="ＭＳ 明朝" w:eastAsia="ＭＳ 明朝" w:hAnsi="ＭＳ 明朝" w:hint="eastAsia"/>
                <w:sz w:val="21"/>
                <w:szCs w:val="21"/>
              </w:rPr>
              <w:t>処分を行う事業者に係る</w:t>
            </w:r>
            <w:r w:rsidRPr="00602423">
              <w:rPr>
                <w:rFonts w:ascii="ＭＳ 明朝" w:eastAsia="ＭＳ 明朝" w:hAnsi="ＭＳ 明朝"/>
                <w:sz w:val="21"/>
                <w:szCs w:val="21"/>
              </w:rPr>
              <w:t>事業計画</w:t>
            </w:r>
          </w:p>
          <w:p w14:paraId="082183FD" w14:textId="77777777" w:rsidR="00602423" w:rsidRPr="00602423" w:rsidRDefault="00602423" w:rsidP="002C2222">
            <w:pPr>
              <w:jc w:val="center"/>
              <w:rPr>
                <w:rFonts w:ascii="ＭＳ 明朝" w:eastAsia="ＭＳ 明朝" w:hAnsi="ＭＳ 明朝"/>
                <w:sz w:val="21"/>
                <w:szCs w:val="21"/>
              </w:rPr>
            </w:pPr>
          </w:p>
          <w:p w14:paraId="08D12ACC" w14:textId="77777777" w:rsidR="00602423" w:rsidRPr="00602423" w:rsidRDefault="00602423" w:rsidP="002C2222">
            <w:pPr>
              <w:rPr>
                <w:rFonts w:ascii="ＭＳ 明朝" w:eastAsia="ＭＳ 明朝" w:hAnsi="ＭＳ 明朝"/>
                <w:sz w:val="21"/>
                <w:szCs w:val="21"/>
              </w:rPr>
            </w:pPr>
            <w:r w:rsidRPr="00602423">
              <w:rPr>
                <w:rFonts w:ascii="ＭＳ 明朝" w:eastAsia="ＭＳ 明朝" w:hAnsi="ＭＳ 明朝"/>
                <w:sz w:val="21"/>
                <w:szCs w:val="21"/>
              </w:rPr>
              <w:t>１．事業の全体計画（変更</w:t>
            </w:r>
            <w:r w:rsidRPr="00602423">
              <w:rPr>
                <w:rFonts w:ascii="ＭＳ 明朝" w:eastAsia="ＭＳ 明朝" w:hAnsi="ＭＳ 明朝" w:hint="eastAsia"/>
                <w:sz w:val="21"/>
                <w:szCs w:val="21"/>
              </w:rPr>
              <w:t>認定</w:t>
            </w:r>
            <w:r w:rsidRPr="00602423">
              <w:rPr>
                <w:rFonts w:ascii="ＭＳ 明朝" w:eastAsia="ＭＳ 明朝" w:hAnsi="ＭＳ 明朝"/>
                <w:sz w:val="21"/>
                <w:szCs w:val="21"/>
              </w:rPr>
              <w:t>申請時には変更部分を明確にして記載すること）</w:t>
            </w:r>
          </w:p>
          <w:p w14:paraId="5B639C30" w14:textId="77777777" w:rsidR="00AC54B5" w:rsidRPr="00AC54B5" w:rsidRDefault="00AC54B5" w:rsidP="00AC54B5">
            <w:pPr>
              <w:rPr>
                <w:rFonts w:ascii="ＭＳ 明朝" w:eastAsia="ＭＳ 明朝" w:hAnsi="ＭＳ 明朝"/>
                <w:sz w:val="21"/>
                <w:szCs w:val="21"/>
                <w:u w:val="single"/>
              </w:rPr>
            </w:pPr>
            <w:r>
              <w:rPr>
                <w:rFonts w:ascii="ＭＳ 明朝" w:eastAsia="ＭＳ 明朝" w:hAnsi="ＭＳ 明朝" w:hint="eastAsia"/>
                <w:sz w:val="21"/>
                <w:szCs w:val="21"/>
              </w:rPr>
              <w:t xml:space="preserve">　　</w:t>
            </w:r>
            <w:r w:rsidRPr="00AC54B5">
              <w:rPr>
                <w:rFonts w:ascii="ＭＳ 明朝" w:eastAsia="ＭＳ 明朝" w:hAnsi="ＭＳ 明朝" w:hint="eastAsia"/>
                <w:sz w:val="21"/>
                <w:szCs w:val="21"/>
                <w:u w:val="single"/>
              </w:rPr>
              <w:t xml:space="preserve">事業者の名称：　　　　　　　　</w:t>
            </w:r>
          </w:p>
          <w:p w14:paraId="176BD39A" w14:textId="77777777" w:rsidR="00602423" w:rsidRPr="00602423" w:rsidRDefault="00602423" w:rsidP="002C2222">
            <w:pPr>
              <w:rPr>
                <w:rFonts w:ascii="ＭＳ 明朝" w:eastAsia="ＭＳ 明朝" w:hAnsi="ＭＳ 明朝"/>
                <w:sz w:val="21"/>
                <w:szCs w:val="21"/>
              </w:rPr>
            </w:pPr>
          </w:p>
          <w:p w14:paraId="1EA17F95" w14:textId="77777777" w:rsidR="00602423" w:rsidRDefault="00602423" w:rsidP="002C2222">
            <w:pPr>
              <w:rPr>
                <w:rFonts w:ascii="ＭＳ 明朝" w:eastAsia="ＭＳ 明朝" w:hAnsi="ＭＳ 明朝"/>
                <w:sz w:val="21"/>
                <w:szCs w:val="21"/>
              </w:rPr>
            </w:pPr>
          </w:p>
          <w:p w14:paraId="34A8394B" w14:textId="77777777" w:rsidR="00602423" w:rsidRDefault="00602423" w:rsidP="002C2222">
            <w:pPr>
              <w:rPr>
                <w:rFonts w:ascii="ＭＳ 明朝" w:eastAsia="ＭＳ 明朝" w:hAnsi="ＭＳ 明朝"/>
                <w:sz w:val="21"/>
                <w:szCs w:val="21"/>
              </w:rPr>
            </w:pPr>
          </w:p>
          <w:p w14:paraId="34AAB4A2" w14:textId="77777777" w:rsidR="00602423" w:rsidRPr="00602423" w:rsidRDefault="00602423" w:rsidP="002C2222">
            <w:pPr>
              <w:rPr>
                <w:rFonts w:ascii="ＭＳ 明朝" w:eastAsia="ＭＳ 明朝" w:hAnsi="ＭＳ 明朝"/>
                <w:sz w:val="21"/>
                <w:szCs w:val="21"/>
              </w:rPr>
            </w:pPr>
          </w:p>
          <w:p w14:paraId="13E08225" w14:textId="77777777" w:rsidR="00602423" w:rsidRPr="00602423" w:rsidRDefault="00602423" w:rsidP="002C2222">
            <w:pPr>
              <w:rPr>
                <w:rFonts w:ascii="ＭＳ 明朝" w:eastAsia="ＭＳ 明朝" w:hAnsi="ＭＳ 明朝"/>
                <w:sz w:val="21"/>
                <w:szCs w:val="21"/>
              </w:rPr>
            </w:pPr>
          </w:p>
          <w:p w14:paraId="26ED905F" w14:textId="77777777" w:rsidR="00602423" w:rsidRPr="00602423" w:rsidRDefault="00602423" w:rsidP="00602423">
            <w:pPr>
              <w:rPr>
                <w:rFonts w:ascii="ＭＳ 明朝" w:eastAsia="ＭＳ 明朝" w:hAnsi="ＭＳ 明朝"/>
                <w:sz w:val="21"/>
                <w:szCs w:val="21"/>
              </w:rPr>
            </w:pPr>
          </w:p>
          <w:p w14:paraId="02C85891" w14:textId="77777777" w:rsidR="00602423" w:rsidRPr="00602423" w:rsidRDefault="00602423" w:rsidP="002C2222">
            <w:pPr>
              <w:rPr>
                <w:rFonts w:ascii="ＭＳ 明朝" w:eastAsia="ＭＳ 明朝" w:hAnsi="ＭＳ 明朝"/>
                <w:sz w:val="21"/>
                <w:szCs w:val="21"/>
              </w:rPr>
            </w:pPr>
          </w:p>
          <w:p w14:paraId="5AFA7429" w14:textId="77777777" w:rsidR="00602423" w:rsidRPr="00602423" w:rsidRDefault="00602423" w:rsidP="002C2222">
            <w:pPr>
              <w:rPr>
                <w:rFonts w:ascii="ＭＳ 明朝" w:eastAsia="ＭＳ 明朝" w:hAnsi="ＭＳ 明朝"/>
                <w:sz w:val="21"/>
                <w:szCs w:val="21"/>
              </w:rPr>
            </w:pPr>
          </w:p>
          <w:p w14:paraId="55473FA8" w14:textId="77777777" w:rsidR="00602423" w:rsidRPr="00602423" w:rsidRDefault="00602423" w:rsidP="002C2222">
            <w:pPr>
              <w:rPr>
                <w:rFonts w:ascii="ＭＳ 明朝" w:eastAsia="ＭＳ 明朝" w:hAnsi="ＭＳ 明朝"/>
                <w:sz w:val="21"/>
                <w:szCs w:val="21"/>
              </w:rPr>
            </w:pPr>
            <w:r w:rsidRPr="00602423">
              <w:rPr>
                <w:rFonts w:ascii="ＭＳ 明朝" w:eastAsia="ＭＳ 明朝" w:hAnsi="ＭＳ 明朝"/>
                <w:sz w:val="21"/>
                <w:szCs w:val="21"/>
              </w:rPr>
              <w:t>２．取り扱う産業廃棄物（特別管理産業廃棄物）の種類</w:t>
            </w:r>
            <w:r w:rsidRPr="00602423">
              <w:rPr>
                <w:rFonts w:ascii="ＭＳ 明朝" w:eastAsia="ＭＳ 明朝" w:hAnsi="ＭＳ 明朝" w:hint="eastAsia"/>
                <w:sz w:val="21"/>
                <w:szCs w:val="21"/>
              </w:rPr>
              <w:t>および処分</w:t>
            </w:r>
            <w:r w:rsidRPr="00602423">
              <w:rPr>
                <w:rFonts w:ascii="ＭＳ 明朝" w:eastAsia="ＭＳ 明朝" w:hAnsi="ＭＳ 明朝"/>
                <w:sz w:val="21"/>
                <w:szCs w:val="21"/>
              </w:rPr>
              <w:t>量等</w:t>
            </w:r>
          </w:p>
        </w:tc>
      </w:tr>
      <w:tr w:rsidR="00602423" w:rsidRPr="000F09CE" w14:paraId="745CF57B" w14:textId="77777777" w:rsidTr="002C2222">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35C094" w14:textId="77777777" w:rsidR="00602423" w:rsidRPr="000F09CE" w:rsidRDefault="00602423" w:rsidP="002C2222">
            <w:pPr>
              <w:jc w:val="center"/>
              <w:rPr>
                <w:rFonts w:ascii="ＭＳ 明朝" w:eastAsia="ＭＳ 明朝" w:hAnsi="ＭＳ 明朝"/>
                <w:sz w:val="21"/>
                <w:szCs w:val="21"/>
              </w:rPr>
            </w:pPr>
          </w:p>
          <w:p w14:paraId="3C29B3F9" w14:textId="77777777" w:rsidR="00602423" w:rsidRPr="000F09CE" w:rsidRDefault="00602423" w:rsidP="002C2222">
            <w:pPr>
              <w:jc w:val="center"/>
              <w:rPr>
                <w:rFonts w:ascii="ＭＳ 明朝" w:eastAsia="ＭＳ 明朝" w:hAnsi="ＭＳ 明朝"/>
                <w:sz w:val="21"/>
                <w:szCs w:val="21"/>
              </w:rPr>
            </w:pPr>
          </w:p>
          <w:p w14:paraId="26EA38DE" w14:textId="77777777" w:rsidR="00602423" w:rsidRPr="000F09CE" w:rsidRDefault="00602423" w:rsidP="002C2222">
            <w:pPr>
              <w:jc w:val="center"/>
              <w:rPr>
                <w:rFonts w:ascii="ＭＳ 明朝" w:eastAsia="ＭＳ 明朝" w:hAnsi="ＭＳ 明朝"/>
                <w:sz w:val="21"/>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945539" w14:textId="77777777" w:rsidR="00602423" w:rsidRPr="000F09CE" w:rsidRDefault="00602423" w:rsidP="002C2222">
            <w:pPr>
              <w:jc w:val="center"/>
              <w:rPr>
                <w:rFonts w:ascii="ＭＳ 明朝" w:eastAsia="ＭＳ 明朝" w:hAnsi="ＭＳ 明朝"/>
                <w:sz w:val="21"/>
                <w:szCs w:val="21"/>
              </w:rPr>
            </w:pPr>
          </w:p>
          <w:p w14:paraId="0F962482"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産業廃棄物</w:t>
            </w:r>
          </w:p>
          <w:p w14:paraId="0E033692"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C513105" w14:textId="77777777" w:rsidR="00602423" w:rsidRPr="000F09CE" w:rsidRDefault="00602423" w:rsidP="002C2222">
            <w:pPr>
              <w:jc w:val="center"/>
              <w:rPr>
                <w:rFonts w:ascii="ＭＳ 明朝" w:eastAsia="ＭＳ 明朝" w:hAnsi="ＭＳ 明朝"/>
                <w:sz w:val="21"/>
                <w:szCs w:val="21"/>
              </w:rPr>
            </w:pPr>
            <w:r>
              <w:rPr>
                <w:rFonts w:ascii="ＭＳ 明朝" w:eastAsia="ＭＳ 明朝" w:hAnsi="ＭＳ 明朝" w:hint="eastAsia"/>
                <w:sz w:val="21"/>
                <w:szCs w:val="21"/>
              </w:rPr>
              <w:t>処分</w:t>
            </w:r>
            <w:r w:rsidRPr="000F09CE">
              <w:rPr>
                <w:rFonts w:ascii="ＭＳ 明朝" w:eastAsia="ＭＳ 明朝" w:hAnsi="ＭＳ 明朝"/>
                <w:sz w:val="21"/>
                <w:szCs w:val="21"/>
              </w:rPr>
              <w:t>量</w:t>
            </w:r>
          </w:p>
          <w:p w14:paraId="41D24636"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cs="ＭＳ 明朝"/>
                <w:sz w:val="21"/>
                <w:szCs w:val="21"/>
              </w:rPr>
              <w:t>(t/</w:t>
            </w:r>
            <w:r>
              <w:rPr>
                <w:rFonts w:ascii="ＭＳ 明朝" w:eastAsia="ＭＳ 明朝" w:hAnsi="ＭＳ 明朝" w:cs="ＭＳ 明朝"/>
                <w:w w:val="50"/>
                <w:sz w:val="21"/>
                <w:szCs w:val="21"/>
              </w:rPr>
              <w:t>月</w:t>
            </w:r>
            <w:r>
              <w:rPr>
                <w:rFonts w:ascii="ＭＳ 明朝" w:eastAsia="ＭＳ 明朝" w:hAnsi="ＭＳ 明朝" w:cs="ＭＳ 明朝" w:hint="eastAsia"/>
                <w:w w:val="50"/>
                <w:sz w:val="21"/>
                <w:szCs w:val="21"/>
              </w:rPr>
              <w:t>または</w:t>
            </w:r>
          </w:p>
          <w:p w14:paraId="3ADC64B4"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cs="ＭＳ 明朝"/>
                <w:w w:val="50"/>
                <w:sz w:val="21"/>
                <w:szCs w:val="21"/>
              </w:rPr>
              <w:t>ｍ</w:t>
            </w:r>
            <w:r w:rsidRPr="000F09CE">
              <w:rPr>
                <w:rFonts w:ascii="ＭＳ 明朝" w:eastAsia="ＭＳ 明朝" w:hAnsi="ＭＳ 明朝" w:cs="ＭＳ 明朝"/>
                <w:sz w:val="21"/>
                <w:szCs w:val="21"/>
                <w:vertAlign w:val="superscript"/>
              </w:rPr>
              <w:t>3</w:t>
            </w:r>
            <w:r w:rsidRPr="000F09CE">
              <w:rPr>
                <w:rFonts w:ascii="ＭＳ 明朝" w:eastAsia="ＭＳ 明朝" w:hAnsi="ＭＳ 明朝" w:cs="ＭＳ 明朝"/>
                <w:sz w:val="21"/>
                <w:szCs w:val="21"/>
              </w:rPr>
              <w:t>/</w:t>
            </w:r>
            <w:r w:rsidRPr="000F09CE">
              <w:rPr>
                <w:rFonts w:ascii="ＭＳ 明朝" w:eastAsia="ＭＳ 明朝" w:hAnsi="ＭＳ 明朝" w:cs="ＭＳ 明朝"/>
                <w:w w:val="50"/>
                <w:sz w:val="21"/>
                <w:szCs w:val="21"/>
              </w:rPr>
              <w:t>月</w:t>
            </w:r>
            <w:r w:rsidRPr="000F09CE">
              <w:rPr>
                <w:rFonts w:ascii="ＭＳ 明朝" w:eastAsia="ＭＳ 明朝" w:hAnsi="ＭＳ 明朝" w:cs="ＭＳ 明朝"/>
                <w:sz w:val="21"/>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34101420"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E0D515" w14:textId="77777777" w:rsidR="00602423" w:rsidRPr="000F09CE" w:rsidRDefault="00602423" w:rsidP="002C2222">
            <w:pPr>
              <w:jc w:val="center"/>
              <w:rPr>
                <w:rFonts w:ascii="ＭＳ 明朝" w:eastAsia="ＭＳ 明朝" w:hAnsi="ＭＳ 明朝"/>
                <w:sz w:val="21"/>
                <w:szCs w:val="21"/>
              </w:rPr>
            </w:pPr>
            <w:r>
              <w:rPr>
                <w:rFonts w:ascii="ＭＳ 明朝" w:eastAsia="ＭＳ 明朝" w:hAnsi="ＭＳ 明朝"/>
                <w:sz w:val="21"/>
                <w:szCs w:val="21"/>
              </w:rPr>
              <w:t>予定排出事業場の名称</w:t>
            </w:r>
            <w:r>
              <w:rPr>
                <w:rFonts w:ascii="ＭＳ 明朝" w:eastAsia="ＭＳ 明朝" w:hAnsi="ＭＳ 明朝" w:hint="eastAsia"/>
                <w:sz w:val="21"/>
                <w:szCs w:val="21"/>
              </w:rPr>
              <w:t>および</w:t>
            </w:r>
            <w:r w:rsidRPr="000F09CE">
              <w:rPr>
                <w:rFonts w:ascii="ＭＳ 明朝" w:eastAsia="ＭＳ 明朝" w:hAnsi="ＭＳ 明朝"/>
                <w:sz w:val="21"/>
                <w:szCs w:val="21"/>
              </w:rPr>
              <w:t>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375B6F14" w14:textId="77777777" w:rsidR="00602423" w:rsidRPr="000F09CE" w:rsidRDefault="00602423" w:rsidP="002C2222">
            <w:pPr>
              <w:jc w:val="center"/>
              <w:rPr>
                <w:rFonts w:ascii="ＭＳ 明朝" w:eastAsia="ＭＳ 明朝" w:hAnsi="ＭＳ 明朝"/>
                <w:sz w:val="21"/>
                <w:szCs w:val="21"/>
              </w:rPr>
            </w:pPr>
            <w:r>
              <w:rPr>
                <w:rFonts w:ascii="ＭＳ 明朝" w:eastAsia="ＭＳ 明朝" w:hAnsi="ＭＳ 明朝" w:hint="eastAsia"/>
                <w:sz w:val="21"/>
                <w:szCs w:val="21"/>
              </w:rPr>
              <w:t>処分方法</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C1340C" w14:textId="77777777" w:rsidR="00602423" w:rsidRPr="000F09CE" w:rsidRDefault="00602423" w:rsidP="002C2222">
            <w:pPr>
              <w:jc w:val="center"/>
              <w:rPr>
                <w:rFonts w:ascii="ＭＳ 明朝" w:eastAsia="ＭＳ 明朝" w:hAnsi="ＭＳ 明朝"/>
                <w:sz w:val="21"/>
                <w:szCs w:val="21"/>
              </w:rPr>
            </w:pPr>
            <w:r w:rsidRPr="00602423">
              <w:rPr>
                <w:rFonts w:ascii="ＭＳ 明朝" w:eastAsia="ＭＳ 明朝" w:hAnsi="ＭＳ 明朝"/>
                <w:spacing w:val="9"/>
                <w:w w:val="62"/>
                <w:kern w:val="0"/>
                <w:sz w:val="21"/>
                <w:szCs w:val="21"/>
                <w:fitText w:val="2110" w:id="1671607043"/>
              </w:rPr>
              <w:t>予定</w:t>
            </w:r>
            <w:r w:rsidRPr="00602423">
              <w:rPr>
                <w:rFonts w:ascii="ＭＳ 明朝" w:eastAsia="ＭＳ 明朝" w:hAnsi="ＭＳ 明朝" w:hint="eastAsia"/>
                <w:spacing w:val="9"/>
                <w:w w:val="71"/>
                <w:kern w:val="0"/>
                <w:sz w:val="21"/>
                <w:szCs w:val="21"/>
                <w:fitText w:val="2110" w:id="1671607043"/>
              </w:rPr>
              <w:t>処分</w:t>
            </w:r>
            <w:r w:rsidRPr="00602423">
              <w:rPr>
                <w:rFonts w:ascii="ＭＳ 明朝" w:eastAsia="ＭＳ 明朝" w:hAnsi="ＭＳ 明朝"/>
                <w:spacing w:val="9"/>
                <w:w w:val="62"/>
                <w:kern w:val="0"/>
                <w:sz w:val="21"/>
                <w:szCs w:val="21"/>
                <w:fitText w:val="2110" w:id="1671607043"/>
              </w:rPr>
              <w:t>先の名称</w:t>
            </w:r>
            <w:r w:rsidRPr="00602423">
              <w:rPr>
                <w:rFonts w:ascii="ＭＳ 明朝" w:eastAsia="ＭＳ 明朝" w:hAnsi="ＭＳ 明朝" w:hint="eastAsia"/>
                <w:spacing w:val="9"/>
                <w:w w:val="62"/>
                <w:kern w:val="0"/>
                <w:sz w:val="21"/>
                <w:szCs w:val="21"/>
                <w:fitText w:val="2110" w:id="1671607043"/>
              </w:rPr>
              <w:t>および</w:t>
            </w:r>
            <w:r w:rsidRPr="00602423">
              <w:rPr>
                <w:rFonts w:ascii="ＭＳ 明朝" w:eastAsia="ＭＳ 明朝" w:hAnsi="ＭＳ 明朝"/>
                <w:spacing w:val="9"/>
                <w:w w:val="62"/>
                <w:kern w:val="0"/>
                <w:sz w:val="21"/>
                <w:szCs w:val="21"/>
                <w:fitText w:val="2110" w:id="1671607043"/>
              </w:rPr>
              <w:t>所在</w:t>
            </w:r>
            <w:r w:rsidRPr="00602423">
              <w:rPr>
                <w:rFonts w:ascii="ＭＳ 明朝" w:eastAsia="ＭＳ 明朝" w:hAnsi="ＭＳ 明朝"/>
                <w:spacing w:val="8"/>
                <w:w w:val="62"/>
                <w:kern w:val="0"/>
                <w:sz w:val="21"/>
                <w:szCs w:val="21"/>
                <w:fitText w:val="2110" w:id="1671607043"/>
              </w:rPr>
              <w:t>地</w:t>
            </w:r>
          </w:p>
          <w:p w14:paraId="13F68BC6" w14:textId="77777777" w:rsidR="00602423" w:rsidRPr="000F09CE" w:rsidRDefault="00602423" w:rsidP="002C2222">
            <w:pPr>
              <w:jc w:val="center"/>
              <w:rPr>
                <w:rFonts w:ascii="ＭＳ 明朝" w:eastAsia="ＭＳ 明朝" w:hAnsi="ＭＳ 明朝"/>
                <w:sz w:val="21"/>
                <w:szCs w:val="21"/>
              </w:rPr>
            </w:pPr>
            <w:r w:rsidRPr="00B16CAB">
              <w:rPr>
                <w:rFonts w:ascii="ＭＳ 明朝" w:eastAsia="ＭＳ 明朝" w:hAnsi="ＭＳ 明朝"/>
                <w:spacing w:val="2"/>
                <w:w w:val="71"/>
                <w:kern w:val="0"/>
                <w:sz w:val="21"/>
                <w:szCs w:val="21"/>
                <w:fitText w:val="2110" w:id="1671607044"/>
              </w:rPr>
              <w:t>（処分場の名称</w:t>
            </w:r>
            <w:r w:rsidRPr="00B16CAB">
              <w:rPr>
                <w:rFonts w:ascii="ＭＳ 明朝" w:eastAsia="ＭＳ 明朝" w:hAnsi="ＭＳ 明朝" w:hint="eastAsia"/>
                <w:spacing w:val="2"/>
                <w:w w:val="71"/>
                <w:kern w:val="0"/>
                <w:sz w:val="21"/>
                <w:szCs w:val="21"/>
                <w:fitText w:val="2110" w:id="1671607044"/>
              </w:rPr>
              <w:t>および</w:t>
            </w:r>
            <w:r w:rsidRPr="00B16CAB">
              <w:rPr>
                <w:rFonts w:ascii="ＭＳ 明朝" w:eastAsia="ＭＳ 明朝" w:hAnsi="ＭＳ 明朝"/>
                <w:spacing w:val="2"/>
                <w:w w:val="71"/>
                <w:kern w:val="0"/>
                <w:sz w:val="21"/>
                <w:szCs w:val="21"/>
                <w:fitText w:val="2110" w:id="1671607044"/>
              </w:rPr>
              <w:t>所在地</w:t>
            </w:r>
            <w:r w:rsidRPr="00B16CAB">
              <w:rPr>
                <w:rFonts w:ascii="ＭＳ 明朝" w:eastAsia="ＭＳ 明朝" w:hAnsi="ＭＳ 明朝"/>
                <w:spacing w:val="-7"/>
                <w:w w:val="71"/>
                <w:kern w:val="0"/>
                <w:sz w:val="21"/>
                <w:szCs w:val="21"/>
                <w:fitText w:val="2110" w:id="1671607044"/>
              </w:rPr>
              <w:t>）</w:t>
            </w:r>
          </w:p>
        </w:tc>
      </w:tr>
      <w:tr w:rsidR="00602423" w:rsidRPr="0075229E" w14:paraId="50D4739F" w14:textId="77777777" w:rsidTr="002C2222">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42659F"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415B01" w14:textId="77777777" w:rsidR="00602423" w:rsidRPr="0075229E" w:rsidRDefault="00602423" w:rsidP="002C2222">
            <w:pPr>
              <w:suppressAutoHyphens/>
              <w:autoSpaceDE w:val="0"/>
              <w:autoSpaceDN w:val="0"/>
              <w:spacing w:before="100" w:beforeAutospacing="1"/>
              <w:textAlignment w:val="baseline"/>
              <w:rPr>
                <w:rFonts w:ascii="ＭＳ 明朝" w:eastAsia="ＭＳ 明朝" w:hAnsi="ＭＳ 明朝" w:cs="ＭＳ ゴシック"/>
                <w:color w:val="000000"/>
                <w:kern w:val="0"/>
                <w:sz w:val="21"/>
                <w:szCs w:val="20"/>
              </w:rPr>
            </w:pPr>
          </w:p>
          <w:p w14:paraId="514D11D3" w14:textId="77777777" w:rsidR="00602423" w:rsidRPr="0075229E" w:rsidRDefault="00602423" w:rsidP="002C2222">
            <w:pPr>
              <w:suppressAutoHyphens/>
              <w:autoSpaceDE w:val="0"/>
              <w:autoSpaceDN w:val="0"/>
              <w:spacing w:before="100" w:beforeAutospacing="1"/>
              <w:textAlignment w:val="baseline"/>
              <w:rPr>
                <w:rFonts w:ascii="ＭＳ 明朝" w:eastAsia="ＭＳ 明朝" w:hAnsi="ＭＳ 明朝" w:cs="ＭＳ ゴシック"/>
                <w:color w:val="000000"/>
                <w:kern w:val="0"/>
                <w:sz w:val="21"/>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4B1AB0A" w14:textId="77777777" w:rsidR="00602423" w:rsidRPr="0075229E" w:rsidRDefault="00602423" w:rsidP="002C2222">
            <w:pPr>
              <w:suppressAutoHyphens/>
              <w:autoSpaceDE w:val="0"/>
              <w:autoSpaceDN w:val="0"/>
              <w:spacing w:before="100" w:beforeAutospacing="1"/>
              <w:textAlignment w:val="baseline"/>
              <w:rPr>
                <w:rFonts w:ascii="ＭＳ 明朝" w:eastAsia="ＭＳ 明朝" w:hAnsi="ＭＳ 明朝" w:cs="ＭＳ ゴシック"/>
                <w:color w:val="000000"/>
                <w:kern w:val="0"/>
                <w:sz w:val="21"/>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EFB5ADF" w14:textId="77777777" w:rsidR="00602423" w:rsidRPr="0075229E" w:rsidRDefault="00602423" w:rsidP="002C2222">
            <w:pPr>
              <w:suppressAutoHyphens/>
              <w:autoSpaceDE w:val="0"/>
              <w:autoSpaceDN w:val="0"/>
              <w:spacing w:before="100" w:beforeAutospacing="1"/>
              <w:textAlignment w:val="baseline"/>
              <w:rPr>
                <w:rFonts w:ascii="ＭＳ 明朝" w:eastAsia="ＭＳ 明朝" w:hAnsi="ＭＳ 明朝" w:cs="ＭＳ ゴシック"/>
                <w:color w:val="000000"/>
                <w:kern w:val="0"/>
                <w:sz w:val="21"/>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DA1EB7" w14:textId="77777777" w:rsidR="00602423" w:rsidRPr="0075229E" w:rsidRDefault="00602423" w:rsidP="002C2222">
            <w:pPr>
              <w:suppressAutoHyphens/>
              <w:autoSpaceDE w:val="0"/>
              <w:autoSpaceDN w:val="0"/>
              <w:spacing w:before="100" w:beforeAutospacing="1"/>
              <w:textAlignment w:val="baseline"/>
              <w:rPr>
                <w:rFonts w:ascii="ＭＳ 明朝" w:eastAsia="ＭＳ 明朝" w:hAnsi="ＭＳ 明朝" w:cs="ＭＳ ゴシック"/>
                <w:color w:val="000000"/>
                <w:kern w:val="0"/>
                <w:sz w:val="21"/>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9D91624" w14:textId="77777777" w:rsidR="00602423" w:rsidRPr="0075229E" w:rsidRDefault="00602423" w:rsidP="002C2222">
            <w:pPr>
              <w:suppressAutoHyphens/>
              <w:autoSpaceDE w:val="0"/>
              <w:autoSpaceDN w:val="0"/>
              <w:spacing w:before="100" w:beforeAutospacing="1"/>
              <w:textAlignment w:val="baseline"/>
              <w:rPr>
                <w:rFonts w:ascii="ＭＳ 明朝" w:eastAsia="ＭＳ 明朝" w:hAnsi="ＭＳ 明朝" w:cs="ＭＳ ゴシック"/>
                <w:color w:val="000000"/>
                <w:kern w:val="0"/>
                <w:sz w:val="21"/>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333DBE" w14:textId="77777777" w:rsidR="00602423" w:rsidRPr="0075229E" w:rsidRDefault="00602423" w:rsidP="002C2222">
            <w:pPr>
              <w:suppressAutoHyphens/>
              <w:autoSpaceDE w:val="0"/>
              <w:autoSpaceDN w:val="0"/>
              <w:spacing w:before="100" w:beforeAutospacing="1"/>
              <w:textAlignment w:val="baseline"/>
              <w:rPr>
                <w:rFonts w:ascii="ＭＳ 明朝" w:eastAsia="ＭＳ 明朝" w:hAnsi="ＭＳ 明朝" w:cs="ＭＳ ゴシック"/>
                <w:color w:val="000000"/>
                <w:kern w:val="0"/>
                <w:sz w:val="21"/>
                <w:szCs w:val="20"/>
              </w:rPr>
            </w:pPr>
          </w:p>
        </w:tc>
      </w:tr>
      <w:tr w:rsidR="00602423" w:rsidRPr="0075229E" w14:paraId="3E41D3B4" w14:textId="77777777" w:rsidTr="002C2222">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646D30"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BD766D" w14:textId="77777777" w:rsidR="00602423" w:rsidRPr="0075229E" w:rsidRDefault="00602423" w:rsidP="002C2222">
            <w:pPr>
              <w:spacing w:before="100" w:beforeAutospacing="1"/>
              <w:rPr>
                <w:rFonts w:ascii="ＭＳ 明朝" w:eastAsia="ＭＳ 明朝" w:hAnsi="ＭＳ 明朝"/>
                <w:sz w:val="21"/>
                <w:szCs w:val="21"/>
              </w:rPr>
            </w:pPr>
          </w:p>
          <w:p w14:paraId="7374D89C" w14:textId="77777777" w:rsidR="00602423" w:rsidRPr="0075229E" w:rsidRDefault="00602423" w:rsidP="002C2222">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4A6DA07" w14:textId="77777777" w:rsidR="00602423" w:rsidRPr="0075229E" w:rsidRDefault="00602423" w:rsidP="002C2222">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0073B25" w14:textId="77777777" w:rsidR="00602423" w:rsidRPr="0075229E" w:rsidRDefault="00602423" w:rsidP="002C2222">
            <w:pPr>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74FD44" w14:textId="77777777" w:rsidR="00602423" w:rsidRPr="0075229E" w:rsidRDefault="00602423" w:rsidP="002C2222">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324F93E" w14:textId="77777777" w:rsidR="00602423" w:rsidRPr="0075229E" w:rsidRDefault="00602423" w:rsidP="002C2222">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7A6357" w14:textId="77777777" w:rsidR="00602423" w:rsidRPr="0075229E" w:rsidRDefault="00602423" w:rsidP="002C2222">
            <w:pPr>
              <w:spacing w:before="100" w:beforeAutospacing="1"/>
              <w:rPr>
                <w:rFonts w:ascii="ＭＳ 明朝" w:eastAsia="ＭＳ 明朝" w:hAnsi="ＭＳ 明朝"/>
                <w:sz w:val="21"/>
                <w:szCs w:val="21"/>
              </w:rPr>
            </w:pPr>
          </w:p>
        </w:tc>
      </w:tr>
      <w:tr w:rsidR="00602423" w:rsidRPr="0075229E" w14:paraId="67EC8E88" w14:textId="77777777" w:rsidTr="002C2222">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637BBA"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8E7885" w14:textId="77777777" w:rsidR="00602423" w:rsidRPr="0075229E" w:rsidRDefault="00602423" w:rsidP="002C2222">
            <w:pPr>
              <w:spacing w:before="100" w:beforeAutospacing="1"/>
              <w:rPr>
                <w:rFonts w:ascii="ＭＳ 明朝" w:eastAsia="ＭＳ 明朝" w:hAnsi="ＭＳ 明朝"/>
                <w:sz w:val="21"/>
                <w:szCs w:val="21"/>
              </w:rPr>
            </w:pPr>
          </w:p>
          <w:p w14:paraId="79B25A28" w14:textId="77777777" w:rsidR="00602423" w:rsidRPr="0075229E" w:rsidRDefault="00602423" w:rsidP="002C2222">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A39BA8D" w14:textId="77777777" w:rsidR="00602423" w:rsidRPr="0075229E" w:rsidRDefault="00602423" w:rsidP="002C2222">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3B67D2E" w14:textId="77777777" w:rsidR="00602423" w:rsidRPr="0075229E" w:rsidRDefault="00602423" w:rsidP="002C2222">
            <w:pPr>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ED0BE7" w14:textId="77777777" w:rsidR="00602423" w:rsidRPr="0075229E" w:rsidRDefault="00602423" w:rsidP="002C2222">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2EE6D9D" w14:textId="77777777" w:rsidR="00602423" w:rsidRPr="0075229E" w:rsidRDefault="00602423" w:rsidP="002C2222">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F011EC" w14:textId="77777777" w:rsidR="00602423" w:rsidRPr="0075229E" w:rsidRDefault="00602423" w:rsidP="002C2222">
            <w:pPr>
              <w:spacing w:before="100" w:beforeAutospacing="1"/>
              <w:rPr>
                <w:rFonts w:ascii="ＭＳ 明朝" w:eastAsia="ＭＳ 明朝" w:hAnsi="ＭＳ 明朝"/>
                <w:sz w:val="21"/>
                <w:szCs w:val="21"/>
              </w:rPr>
            </w:pPr>
          </w:p>
        </w:tc>
      </w:tr>
      <w:tr w:rsidR="00602423" w:rsidRPr="0075229E" w14:paraId="506B1787" w14:textId="77777777" w:rsidTr="002C2222">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24E4B9"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678DF0" w14:textId="77777777" w:rsidR="00602423" w:rsidRPr="0075229E" w:rsidRDefault="00602423" w:rsidP="002C2222">
            <w:pPr>
              <w:spacing w:before="100" w:beforeAutospacing="1"/>
              <w:rPr>
                <w:rFonts w:ascii="ＭＳ 明朝" w:eastAsia="ＭＳ 明朝" w:hAnsi="ＭＳ 明朝"/>
                <w:sz w:val="21"/>
                <w:szCs w:val="21"/>
              </w:rPr>
            </w:pPr>
          </w:p>
          <w:p w14:paraId="7ABCE60F" w14:textId="77777777" w:rsidR="00602423" w:rsidRPr="0075229E" w:rsidRDefault="00602423" w:rsidP="002C2222">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BD2BE4B" w14:textId="77777777" w:rsidR="00602423" w:rsidRPr="0075229E" w:rsidRDefault="00602423" w:rsidP="002C2222">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1EDB0C01" w14:textId="77777777" w:rsidR="00602423" w:rsidRPr="0075229E" w:rsidRDefault="00602423" w:rsidP="002C2222">
            <w:pPr>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684426" w14:textId="77777777" w:rsidR="00602423" w:rsidRPr="0075229E" w:rsidRDefault="00602423" w:rsidP="002C2222">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F0B5214" w14:textId="77777777" w:rsidR="00602423" w:rsidRPr="0075229E" w:rsidRDefault="00602423" w:rsidP="002C2222">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588ECD" w14:textId="77777777" w:rsidR="00602423" w:rsidRPr="0075229E" w:rsidRDefault="00602423" w:rsidP="002C2222">
            <w:pPr>
              <w:spacing w:before="100" w:beforeAutospacing="1"/>
              <w:rPr>
                <w:rFonts w:ascii="ＭＳ 明朝" w:eastAsia="ＭＳ 明朝" w:hAnsi="ＭＳ 明朝"/>
                <w:sz w:val="21"/>
                <w:szCs w:val="21"/>
              </w:rPr>
            </w:pPr>
          </w:p>
        </w:tc>
      </w:tr>
      <w:tr w:rsidR="00602423" w:rsidRPr="0075229E" w14:paraId="797D993E" w14:textId="77777777" w:rsidTr="002C2222">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7273B4"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CD9C2E" w14:textId="77777777" w:rsidR="00602423" w:rsidRPr="0075229E" w:rsidRDefault="00602423" w:rsidP="002C2222">
            <w:pPr>
              <w:spacing w:before="100" w:beforeAutospacing="1"/>
              <w:rPr>
                <w:rFonts w:ascii="ＭＳ 明朝" w:eastAsia="ＭＳ 明朝" w:hAnsi="ＭＳ 明朝"/>
                <w:sz w:val="21"/>
                <w:szCs w:val="21"/>
              </w:rPr>
            </w:pPr>
          </w:p>
          <w:p w14:paraId="36ED57BE" w14:textId="77777777" w:rsidR="00602423" w:rsidRPr="0075229E" w:rsidRDefault="00602423" w:rsidP="002C2222">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A4BF55B" w14:textId="77777777" w:rsidR="00602423" w:rsidRPr="0075229E" w:rsidRDefault="00602423" w:rsidP="002C2222">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5F107C06" w14:textId="77777777" w:rsidR="00602423" w:rsidRPr="0075229E" w:rsidRDefault="00602423" w:rsidP="002C2222">
            <w:pPr>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72D576" w14:textId="77777777" w:rsidR="00602423" w:rsidRPr="0075229E" w:rsidRDefault="00602423" w:rsidP="002C2222">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E73DD31" w14:textId="77777777" w:rsidR="00602423" w:rsidRPr="0075229E" w:rsidRDefault="00602423" w:rsidP="002C2222">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F98C06" w14:textId="77777777" w:rsidR="00602423" w:rsidRPr="0075229E" w:rsidRDefault="00602423" w:rsidP="002C2222">
            <w:pPr>
              <w:spacing w:before="100" w:beforeAutospacing="1"/>
              <w:rPr>
                <w:rFonts w:ascii="ＭＳ 明朝" w:eastAsia="ＭＳ 明朝" w:hAnsi="ＭＳ 明朝"/>
                <w:sz w:val="21"/>
                <w:szCs w:val="21"/>
              </w:rPr>
            </w:pPr>
          </w:p>
        </w:tc>
      </w:tr>
      <w:tr w:rsidR="00602423" w:rsidRPr="0075229E" w14:paraId="749F0457" w14:textId="77777777" w:rsidTr="002C2222">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6CE246"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316FED" w14:textId="77777777" w:rsidR="00602423" w:rsidRPr="0075229E" w:rsidRDefault="00602423" w:rsidP="002C2222">
            <w:pPr>
              <w:spacing w:before="100" w:beforeAutospacing="1"/>
              <w:rPr>
                <w:rFonts w:ascii="ＭＳ 明朝" w:eastAsia="ＭＳ 明朝" w:hAnsi="ＭＳ 明朝"/>
                <w:sz w:val="21"/>
                <w:szCs w:val="21"/>
              </w:rPr>
            </w:pPr>
          </w:p>
          <w:p w14:paraId="319F7811" w14:textId="77777777" w:rsidR="00602423" w:rsidRPr="0075229E" w:rsidRDefault="00602423" w:rsidP="002C2222">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DCDFB04" w14:textId="77777777" w:rsidR="00602423" w:rsidRPr="0075229E" w:rsidRDefault="00602423" w:rsidP="002C2222">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223B64C" w14:textId="77777777" w:rsidR="00602423" w:rsidRPr="0075229E" w:rsidRDefault="00602423" w:rsidP="002C2222">
            <w:pPr>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156663" w14:textId="77777777" w:rsidR="00602423" w:rsidRPr="0075229E" w:rsidRDefault="00602423" w:rsidP="002C2222">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305C9A4" w14:textId="77777777" w:rsidR="00602423" w:rsidRPr="0075229E" w:rsidRDefault="00602423" w:rsidP="002C2222">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158514" w14:textId="77777777" w:rsidR="00602423" w:rsidRPr="0075229E" w:rsidRDefault="00602423" w:rsidP="002C2222">
            <w:pPr>
              <w:spacing w:before="100" w:beforeAutospacing="1"/>
              <w:rPr>
                <w:rFonts w:ascii="ＭＳ 明朝" w:eastAsia="ＭＳ 明朝" w:hAnsi="ＭＳ 明朝"/>
                <w:sz w:val="21"/>
                <w:szCs w:val="21"/>
              </w:rPr>
            </w:pPr>
          </w:p>
        </w:tc>
      </w:tr>
      <w:tr w:rsidR="00602423" w:rsidRPr="0075229E" w14:paraId="0B44A479" w14:textId="77777777" w:rsidTr="002C2222">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7660AA"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671254" w14:textId="77777777" w:rsidR="00602423" w:rsidRPr="0075229E" w:rsidRDefault="00602423" w:rsidP="002C2222">
            <w:pPr>
              <w:spacing w:before="100" w:beforeAutospacing="1"/>
              <w:rPr>
                <w:rFonts w:ascii="ＭＳ 明朝" w:eastAsia="ＭＳ 明朝" w:hAnsi="ＭＳ 明朝"/>
                <w:sz w:val="21"/>
                <w:szCs w:val="21"/>
              </w:rPr>
            </w:pPr>
          </w:p>
          <w:p w14:paraId="7036FFAC" w14:textId="77777777" w:rsidR="00602423" w:rsidRPr="0075229E" w:rsidRDefault="00602423" w:rsidP="002C2222">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8FB5D8D" w14:textId="77777777" w:rsidR="00602423" w:rsidRPr="0075229E" w:rsidRDefault="00602423" w:rsidP="002C2222">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E40ABA3" w14:textId="77777777" w:rsidR="00602423" w:rsidRPr="0075229E" w:rsidRDefault="00602423" w:rsidP="002C2222">
            <w:pPr>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0555A6" w14:textId="77777777" w:rsidR="00602423" w:rsidRPr="0075229E" w:rsidRDefault="00602423" w:rsidP="002C2222">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1B37515" w14:textId="77777777" w:rsidR="00602423" w:rsidRPr="0075229E" w:rsidRDefault="00602423" w:rsidP="002C2222">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9F6DCF" w14:textId="77777777" w:rsidR="00602423" w:rsidRPr="0075229E" w:rsidRDefault="00602423" w:rsidP="002C2222">
            <w:pPr>
              <w:spacing w:before="100" w:beforeAutospacing="1"/>
              <w:rPr>
                <w:rFonts w:ascii="ＭＳ 明朝" w:eastAsia="ＭＳ 明朝" w:hAnsi="ＭＳ 明朝"/>
                <w:sz w:val="21"/>
                <w:szCs w:val="21"/>
              </w:rPr>
            </w:pPr>
          </w:p>
        </w:tc>
      </w:tr>
      <w:tr w:rsidR="00602423" w:rsidRPr="0075229E" w14:paraId="184BCA63" w14:textId="77777777" w:rsidTr="002C2222">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667C9D"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C777E3" w14:textId="77777777" w:rsidR="00602423" w:rsidRPr="0075229E" w:rsidRDefault="00602423" w:rsidP="002C2222">
            <w:pPr>
              <w:spacing w:before="100" w:beforeAutospacing="1"/>
              <w:rPr>
                <w:rFonts w:ascii="ＭＳ 明朝" w:eastAsia="ＭＳ 明朝" w:hAnsi="ＭＳ 明朝"/>
                <w:sz w:val="21"/>
                <w:szCs w:val="21"/>
              </w:rPr>
            </w:pPr>
          </w:p>
          <w:p w14:paraId="184F2C0A" w14:textId="77777777" w:rsidR="00602423" w:rsidRPr="0075229E" w:rsidRDefault="00602423" w:rsidP="002C2222">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05936C1" w14:textId="77777777" w:rsidR="00602423" w:rsidRPr="0075229E" w:rsidRDefault="00602423" w:rsidP="002C2222">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99649A6" w14:textId="77777777" w:rsidR="00602423" w:rsidRPr="0075229E" w:rsidRDefault="00602423" w:rsidP="002C2222">
            <w:pPr>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9466B5" w14:textId="77777777" w:rsidR="00602423" w:rsidRPr="0075229E" w:rsidRDefault="00602423" w:rsidP="002C2222">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934FBD4" w14:textId="77777777" w:rsidR="00602423" w:rsidRPr="0075229E" w:rsidRDefault="00602423" w:rsidP="002C2222">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ADD832" w14:textId="77777777" w:rsidR="00602423" w:rsidRPr="0075229E" w:rsidRDefault="00602423" w:rsidP="002C2222">
            <w:pPr>
              <w:spacing w:before="100" w:beforeAutospacing="1"/>
              <w:rPr>
                <w:rFonts w:ascii="ＭＳ 明朝" w:eastAsia="ＭＳ 明朝" w:hAnsi="ＭＳ 明朝"/>
                <w:sz w:val="21"/>
                <w:szCs w:val="21"/>
              </w:rPr>
            </w:pPr>
          </w:p>
        </w:tc>
      </w:tr>
      <w:tr w:rsidR="00602423" w:rsidRPr="0075229E" w14:paraId="1399492A" w14:textId="77777777" w:rsidTr="002C2222">
        <w:trPr>
          <w:trHeight w:val="14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9FF1BC"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0994DC" w14:textId="77777777" w:rsidR="00602423" w:rsidRPr="0075229E" w:rsidRDefault="00602423" w:rsidP="002C2222">
            <w:pPr>
              <w:spacing w:before="100" w:beforeAutospacing="1"/>
              <w:rPr>
                <w:rFonts w:ascii="ＭＳ 明朝" w:eastAsia="ＭＳ 明朝" w:hAnsi="ＭＳ 明朝"/>
                <w:sz w:val="21"/>
                <w:szCs w:val="21"/>
              </w:rPr>
            </w:pPr>
          </w:p>
          <w:p w14:paraId="0FA0946A" w14:textId="77777777" w:rsidR="00602423" w:rsidRPr="0075229E" w:rsidRDefault="00602423" w:rsidP="002C2222">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E6A6DD8" w14:textId="77777777" w:rsidR="00602423" w:rsidRPr="0075229E" w:rsidRDefault="00602423" w:rsidP="002C2222">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404A7F2" w14:textId="77777777" w:rsidR="00602423" w:rsidRPr="0075229E" w:rsidRDefault="00602423" w:rsidP="002C2222">
            <w:pPr>
              <w:widowControl/>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ABDCC2" w14:textId="77777777" w:rsidR="00602423" w:rsidRPr="0075229E" w:rsidDel="00007414" w:rsidRDefault="00602423" w:rsidP="002C2222">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940E367" w14:textId="77777777" w:rsidR="00602423" w:rsidRPr="0075229E" w:rsidDel="00007414" w:rsidRDefault="00602423" w:rsidP="002C2222">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60DA07" w14:textId="77777777" w:rsidR="00602423" w:rsidRPr="0075229E" w:rsidRDefault="00602423" w:rsidP="002C2222">
            <w:pPr>
              <w:spacing w:before="100" w:beforeAutospacing="1"/>
              <w:rPr>
                <w:rFonts w:ascii="ＭＳ 明朝" w:eastAsia="ＭＳ 明朝" w:hAnsi="ＭＳ 明朝"/>
                <w:sz w:val="21"/>
                <w:szCs w:val="21"/>
              </w:rPr>
            </w:pPr>
          </w:p>
        </w:tc>
      </w:tr>
      <w:tr w:rsidR="00602423" w:rsidRPr="0075229E" w14:paraId="24E3B213" w14:textId="77777777" w:rsidTr="002C2222">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98853B"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3C1262" w14:textId="77777777" w:rsidR="00602423" w:rsidRPr="0075229E" w:rsidRDefault="00602423" w:rsidP="002C2222">
            <w:pPr>
              <w:spacing w:before="100" w:beforeAutospacing="1"/>
              <w:rPr>
                <w:rFonts w:ascii="ＭＳ 明朝" w:eastAsia="ＭＳ 明朝" w:hAnsi="ＭＳ 明朝"/>
                <w:sz w:val="21"/>
                <w:szCs w:val="21"/>
              </w:rPr>
            </w:pPr>
          </w:p>
          <w:p w14:paraId="439A0D72" w14:textId="77777777" w:rsidR="00602423" w:rsidRPr="0075229E" w:rsidRDefault="00602423" w:rsidP="002C2222">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802B213" w14:textId="77777777" w:rsidR="00602423" w:rsidRPr="0075229E" w:rsidRDefault="00602423" w:rsidP="002C2222">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A762657" w14:textId="77777777" w:rsidR="00602423" w:rsidRPr="0075229E" w:rsidRDefault="00602423" w:rsidP="002C2222">
            <w:pPr>
              <w:widowControl/>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A9D496" w14:textId="77777777" w:rsidR="00602423" w:rsidRPr="0075229E" w:rsidDel="00007414" w:rsidRDefault="00602423" w:rsidP="002C2222">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B4D576E" w14:textId="77777777" w:rsidR="00602423" w:rsidRPr="0075229E" w:rsidDel="00007414" w:rsidRDefault="00602423" w:rsidP="002C2222">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20081A" w14:textId="77777777" w:rsidR="00602423" w:rsidRPr="0075229E" w:rsidRDefault="00602423" w:rsidP="002C2222">
            <w:pPr>
              <w:spacing w:before="100" w:beforeAutospacing="1"/>
              <w:rPr>
                <w:rFonts w:ascii="ＭＳ 明朝" w:eastAsia="ＭＳ 明朝" w:hAnsi="ＭＳ 明朝"/>
                <w:sz w:val="21"/>
                <w:szCs w:val="21"/>
              </w:rPr>
            </w:pPr>
          </w:p>
        </w:tc>
      </w:tr>
      <w:tr w:rsidR="00602423" w:rsidRPr="000F09CE" w14:paraId="1168A53A" w14:textId="77777777" w:rsidTr="002C2222">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E335A91" w14:textId="77777777" w:rsidR="00602423" w:rsidRDefault="00602423" w:rsidP="002C2222">
            <w:pPr>
              <w:ind w:left="210" w:hangingChars="100" w:hanging="210"/>
              <w:rPr>
                <w:rFonts w:ascii="ＭＳ 明朝" w:eastAsia="ＭＳ 明朝" w:hAnsi="ＭＳ 明朝"/>
                <w:sz w:val="21"/>
                <w:szCs w:val="21"/>
              </w:rPr>
            </w:pPr>
            <w:r w:rsidRPr="000F09CE">
              <w:rPr>
                <w:rFonts w:ascii="ＭＳ 明朝" w:eastAsia="ＭＳ 明朝" w:hAnsi="ＭＳ 明朝"/>
                <w:sz w:val="21"/>
                <w:szCs w:val="21"/>
              </w:rPr>
              <w:t>備考  取り扱う産業廃棄物の種類ごとに記載すること。</w:t>
            </w:r>
          </w:p>
          <w:p w14:paraId="23265A73" w14:textId="77777777" w:rsidR="00602423" w:rsidRPr="000F09CE" w:rsidRDefault="00602423" w:rsidP="002C2222">
            <w:pPr>
              <w:ind w:left="210" w:hangingChars="100" w:hanging="210"/>
              <w:rPr>
                <w:rFonts w:ascii="ＭＳ 明朝" w:eastAsia="ＭＳ 明朝" w:hAnsi="ＭＳ 明朝"/>
                <w:sz w:val="21"/>
                <w:szCs w:val="21"/>
              </w:rPr>
            </w:pPr>
          </w:p>
        </w:tc>
      </w:tr>
      <w:tr w:rsidR="00602423" w:rsidRPr="000F09CE" w14:paraId="291B121E" w14:textId="77777777" w:rsidTr="002C2222">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14:paraId="7697656E" w14:textId="77777777" w:rsidR="00602423" w:rsidRPr="000F09CE" w:rsidRDefault="00602423" w:rsidP="002C2222">
            <w:pPr>
              <w:rPr>
                <w:rFonts w:ascii="ＭＳ 明朝" w:eastAsia="ＭＳ 明朝" w:hAnsi="ＭＳ 明朝"/>
                <w:sz w:val="21"/>
                <w:szCs w:val="21"/>
              </w:rPr>
            </w:pPr>
          </w:p>
        </w:tc>
      </w:tr>
    </w:tbl>
    <w:p w14:paraId="0E92C4C5" w14:textId="77777777" w:rsidR="00602423" w:rsidRDefault="00602423" w:rsidP="00602423">
      <w:pPr>
        <w:tabs>
          <w:tab w:val="left" w:pos="9638"/>
        </w:tabs>
        <w:ind w:right="-1"/>
        <w:rPr>
          <w:rFonts w:ascii="ＭＳ 明朝" w:eastAsia="ＭＳ 明朝" w:hAnsi="ＭＳ 明朝"/>
          <w:sz w:val="21"/>
          <w:szCs w:val="21"/>
        </w:rPr>
      </w:pPr>
    </w:p>
    <w:p w14:paraId="2F937210" w14:textId="77777777" w:rsidR="00797D81" w:rsidRPr="00602423" w:rsidRDefault="00797D81">
      <w:pPr>
        <w:pStyle w:val="a7"/>
        <w:spacing w:line="249" w:lineRule="exact"/>
        <w:rPr>
          <w:rFonts w:ascii="ＭＳ ゴシック" w:eastAsia="ＭＳ ゴシック" w:hAnsi="ＭＳ ゴシック"/>
          <w:spacing w:val="0"/>
        </w:rPr>
      </w:pPr>
    </w:p>
    <w:p w14:paraId="468BA801" w14:textId="77777777" w:rsidR="00797D81" w:rsidRPr="00D112AE" w:rsidRDefault="00797D81">
      <w:pPr>
        <w:pStyle w:val="a7"/>
        <w:spacing w:line="105" w:lineRule="exact"/>
        <w:rPr>
          <w:rFonts w:ascii="ＭＳ ゴシック" w:eastAsia="ＭＳ ゴシック" w:hAnsi="ＭＳ ゴシック"/>
          <w:spacing w:val="0"/>
        </w:rPr>
      </w:pPr>
      <w:r w:rsidRPr="00D112AE">
        <w:rPr>
          <w:rFonts w:ascii="ＭＳ ゴシック" w:eastAsia="ＭＳ ゴシック" w:hAnsi="ＭＳ ゴシック"/>
          <w:szCs w:val="20"/>
        </w:rPr>
        <w:br w:type="page"/>
      </w:r>
    </w:p>
    <w:tbl>
      <w:tblPr>
        <w:tblW w:w="0" w:type="auto"/>
        <w:tblInd w:w="117" w:type="dxa"/>
        <w:tblLayout w:type="fixed"/>
        <w:tblCellMar>
          <w:left w:w="13" w:type="dxa"/>
          <w:right w:w="13" w:type="dxa"/>
        </w:tblCellMar>
        <w:tblLook w:val="0000" w:firstRow="0" w:lastRow="0" w:firstColumn="0" w:lastColumn="0" w:noHBand="0" w:noVBand="0"/>
      </w:tblPr>
      <w:tblGrid>
        <w:gridCol w:w="3756"/>
        <w:gridCol w:w="5780"/>
      </w:tblGrid>
      <w:tr w:rsidR="00797D81" w:rsidRPr="00D112AE" w14:paraId="33881F7A" w14:textId="77777777">
        <w:trPr>
          <w:trHeight w:hRule="exact" w:val="1128"/>
        </w:trPr>
        <w:tc>
          <w:tcPr>
            <w:tcW w:w="9536" w:type="dxa"/>
            <w:gridSpan w:val="2"/>
            <w:tcBorders>
              <w:top w:val="single" w:sz="12" w:space="0" w:color="auto"/>
              <w:left w:val="single" w:sz="12" w:space="0" w:color="auto"/>
              <w:bottom w:val="nil"/>
              <w:right w:val="single" w:sz="12" w:space="0" w:color="auto"/>
            </w:tcBorders>
          </w:tcPr>
          <w:p w14:paraId="76B9002F" w14:textId="77777777" w:rsidR="00602423" w:rsidRPr="00602423" w:rsidRDefault="00602423" w:rsidP="009C2F0D">
            <w:pPr>
              <w:pStyle w:val="a7"/>
              <w:rPr>
                <w:rFonts w:ascii="ＭＳ 明朝" w:hAnsi="ＭＳ 明朝" w:cs="Century"/>
                <w:spacing w:val="0"/>
              </w:rPr>
            </w:pPr>
          </w:p>
          <w:p w14:paraId="3248F267" w14:textId="77777777" w:rsidR="00797D81" w:rsidRPr="00602423" w:rsidRDefault="00797D81" w:rsidP="009C2F0D">
            <w:pPr>
              <w:pStyle w:val="a7"/>
              <w:rPr>
                <w:rFonts w:ascii="ＭＳ 明朝" w:hAnsi="ＭＳ 明朝"/>
                <w:spacing w:val="0"/>
              </w:rPr>
            </w:pPr>
            <w:r w:rsidRPr="00602423">
              <w:rPr>
                <w:rFonts w:ascii="ＭＳ 明朝" w:hAnsi="ＭＳ 明朝" w:cs="Century"/>
                <w:spacing w:val="0"/>
              </w:rPr>
              <w:t xml:space="preserve"> </w:t>
            </w:r>
            <w:r w:rsidRPr="00602423">
              <w:rPr>
                <w:rFonts w:ascii="ＭＳ 明朝" w:hAnsi="ＭＳ 明朝" w:hint="eastAsia"/>
              </w:rPr>
              <w:t>３．施設の概要</w:t>
            </w:r>
          </w:p>
        </w:tc>
      </w:tr>
      <w:tr w:rsidR="00EC3402" w:rsidRPr="00D112AE" w14:paraId="62879C2A" w14:textId="77777777" w:rsidTr="00EC3402">
        <w:trPr>
          <w:trHeight w:hRule="exact" w:val="1134"/>
        </w:trPr>
        <w:tc>
          <w:tcPr>
            <w:tcW w:w="3756" w:type="dxa"/>
            <w:tcBorders>
              <w:top w:val="single" w:sz="4" w:space="0" w:color="000000"/>
              <w:left w:val="single" w:sz="12" w:space="0" w:color="auto"/>
              <w:bottom w:val="single" w:sz="4" w:space="0" w:color="000000"/>
              <w:right w:val="single" w:sz="4" w:space="0" w:color="000000"/>
            </w:tcBorders>
          </w:tcPr>
          <w:p w14:paraId="082C5ECB" w14:textId="77777777" w:rsidR="00EC3402" w:rsidRPr="00602423" w:rsidRDefault="00EC3402">
            <w:pPr>
              <w:pStyle w:val="a7"/>
              <w:spacing w:before="179"/>
              <w:rPr>
                <w:rFonts w:ascii="ＭＳ 明朝" w:hAnsi="ＭＳ 明朝"/>
                <w:spacing w:val="0"/>
              </w:rPr>
            </w:pPr>
          </w:p>
          <w:p w14:paraId="293D5290" w14:textId="77777777" w:rsidR="00EC3402" w:rsidRPr="00602423" w:rsidRDefault="00EC3402">
            <w:pPr>
              <w:pStyle w:val="a7"/>
              <w:rPr>
                <w:rFonts w:ascii="ＭＳ 明朝" w:hAnsi="ＭＳ 明朝"/>
                <w:spacing w:val="0"/>
              </w:rPr>
            </w:pPr>
            <w:r w:rsidRPr="00602423">
              <w:rPr>
                <w:rFonts w:ascii="ＭＳ 明朝" w:hAnsi="ＭＳ 明朝" w:cs="Century"/>
                <w:spacing w:val="0"/>
              </w:rPr>
              <w:t xml:space="preserve"> </w:t>
            </w:r>
            <w:r w:rsidRPr="00602423">
              <w:rPr>
                <w:rFonts w:ascii="ＭＳ 明朝" w:hAnsi="ＭＳ 明朝" w:hint="eastAsia"/>
                <w:spacing w:val="0"/>
              </w:rPr>
              <w:t xml:space="preserve"> </w:t>
            </w:r>
            <w:r w:rsidRPr="00602423">
              <w:rPr>
                <w:rFonts w:ascii="ＭＳ 明朝" w:hAnsi="ＭＳ 明朝" w:hint="eastAsia"/>
              </w:rPr>
              <w:t>処理施設の種類</w:t>
            </w:r>
          </w:p>
        </w:tc>
        <w:tc>
          <w:tcPr>
            <w:tcW w:w="5780" w:type="dxa"/>
            <w:tcBorders>
              <w:top w:val="single" w:sz="4" w:space="0" w:color="000000"/>
              <w:left w:val="nil"/>
              <w:bottom w:val="single" w:sz="4" w:space="0" w:color="000000"/>
              <w:right w:val="single" w:sz="12" w:space="0" w:color="auto"/>
            </w:tcBorders>
            <w:vAlign w:val="center"/>
          </w:tcPr>
          <w:p w14:paraId="3095165C" w14:textId="77777777" w:rsidR="00EC3402" w:rsidRPr="00602423" w:rsidRDefault="00EC3402" w:rsidP="00EC3402">
            <w:pPr>
              <w:rPr>
                <w:rFonts w:ascii="ＭＳ 明朝" w:eastAsia="ＭＳ 明朝" w:hAnsi="ＭＳ 明朝"/>
              </w:rPr>
            </w:pPr>
          </w:p>
        </w:tc>
      </w:tr>
      <w:tr w:rsidR="00EC3402" w:rsidRPr="00D112AE" w14:paraId="7217B64D" w14:textId="77777777" w:rsidTr="00EC3402">
        <w:trPr>
          <w:trHeight w:hRule="exact" w:val="1136"/>
        </w:trPr>
        <w:tc>
          <w:tcPr>
            <w:tcW w:w="3756" w:type="dxa"/>
            <w:tcBorders>
              <w:top w:val="nil"/>
              <w:left w:val="single" w:sz="12" w:space="0" w:color="auto"/>
              <w:bottom w:val="single" w:sz="4" w:space="0" w:color="000000"/>
              <w:right w:val="single" w:sz="4" w:space="0" w:color="000000"/>
            </w:tcBorders>
          </w:tcPr>
          <w:p w14:paraId="077EE1CF" w14:textId="77777777" w:rsidR="00EC3402" w:rsidRPr="00602423" w:rsidRDefault="00EC3402">
            <w:pPr>
              <w:pStyle w:val="a7"/>
              <w:spacing w:before="179"/>
              <w:rPr>
                <w:rFonts w:ascii="ＭＳ 明朝" w:hAnsi="ＭＳ 明朝"/>
                <w:spacing w:val="0"/>
              </w:rPr>
            </w:pPr>
          </w:p>
          <w:p w14:paraId="29A980EA" w14:textId="77777777" w:rsidR="00EC3402" w:rsidRPr="00602423" w:rsidRDefault="00EC3402">
            <w:pPr>
              <w:pStyle w:val="a7"/>
              <w:rPr>
                <w:rFonts w:ascii="ＭＳ 明朝" w:hAnsi="ＭＳ 明朝"/>
                <w:spacing w:val="0"/>
              </w:rPr>
            </w:pPr>
            <w:r w:rsidRPr="00602423">
              <w:rPr>
                <w:rFonts w:ascii="ＭＳ 明朝" w:hAnsi="ＭＳ 明朝" w:cs="Century"/>
                <w:spacing w:val="0"/>
              </w:rPr>
              <w:t xml:space="preserve"> </w:t>
            </w:r>
            <w:r w:rsidRPr="00602423">
              <w:rPr>
                <w:rFonts w:ascii="ＭＳ 明朝" w:hAnsi="ＭＳ 明朝" w:hint="eastAsia"/>
                <w:spacing w:val="0"/>
              </w:rPr>
              <w:t xml:space="preserve"> </w:t>
            </w:r>
            <w:r w:rsidRPr="00602423">
              <w:rPr>
                <w:rFonts w:ascii="ＭＳ 明朝" w:hAnsi="ＭＳ 明朝" w:hint="eastAsia"/>
              </w:rPr>
              <w:t>設置場所</w:t>
            </w:r>
          </w:p>
        </w:tc>
        <w:tc>
          <w:tcPr>
            <w:tcW w:w="5780" w:type="dxa"/>
            <w:tcBorders>
              <w:top w:val="nil"/>
              <w:left w:val="nil"/>
              <w:bottom w:val="single" w:sz="4" w:space="0" w:color="000000"/>
              <w:right w:val="single" w:sz="12" w:space="0" w:color="auto"/>
            </w:tcBorders>
            <w:vAlign w:val="center"/>
          </w:tcPr>
          <w:p w14:paraId="66C36C1E" w14:textId="77777777" w:rsidR="00EC3402" w:rsidRPr="00602423" w:rsidRDefault="00EC3402" w:rsidP="00EC3402">
            <w:pPr>
              <w:rPr>
                <w:rFonts w:ascii="ＭＳ 明朝" w:eastAsia="ＭＳ 明朝" w:hAnsi="ＭＳ 明朝"/>
              </w:rPr>
            </w:pPr>
          </w:p>
        </w:tc>
      </w:tr>
      <w:tr w:rsidR="00EC3402" w:rsidRPr="00D112AE" w14:paraId="6692813D" w14:textId="77777777" w:rsidTr="00EC3402">
        <w:trPr>
          <w:trHeight w:hRule="exact" w:val="1136"/>
        </w:trPr>
        <w:tc>
          <w:tcPr>
            <w:tcW w:w="3756" w:type="dxa"/>
            <w:tcBorders>
              <w:top w:val="nil"/>
              <w:left w:val="single" w:sz="12" w:space="0" w:color="auto"/>
              <w:bottom w:val="single" w:sz="4" w:space="0" w:color="000000"/>
              <w:right w:val="single" w:sz="4" w:space="0" w:color="000000"/>
            </w:tcBorders>
          </w:tcPr>
          <w:p w14:paraId="12B9AE66" w14:textId="77777777" w:rsidR="00EC3402" w:rsidRPr="00602423" w:rsidRDefault="00EC3402">
            <w:pPr>
              <w:pStyle w:val="a7"/>
              <w:spacing w:before="179"/>
              <w:rPr>
                <w:rFonts w:ascii="ＭＳ 明朝" w:hAnsi="ＭＳ 明朝"/>
                <w:spacing w:val="0"/>
              </w:rPr>
            </w:pPr>
          </w:p>
          <w:p w14:paraId="78642D6F" w14:textId="77777777" w:rsidR="00EC3402" w:rsidRPr="00602423" w:rsidRDefault="00EC3402">
            <w:pPr>
              <w:pStyle w:val="a7"/>
              <w:rPr>
                <w:rFonts w:ascii="ＭＳ 明朝" w:hAnsi="ＭＳ 明朝"/>
                <w:spacing w:val="0"/>
              </w:rPr>
            </w:pPr>
            <w:r w:rsidRPr="00602423">
              <w:rPr>
                <w:rFonts w:ascii="ＭＳ 明朝" w:hAnsi="ＭＳ 明朝" w:cs="Century"/>
                <w:spacing w:val="0"/>
              </w:rPr>
              <w:t xml:space="preserve"> </w:t>
            </w:r>
            <w:r w:rsidRPr="00602423">
              <w:rPr>
                <w:rFonts w:ascii="ＭＳ 明朝" w:hAnsi="ＭＳ 明朝" w:hint="eastAsia"/>
                <w:spacing w:val="0"/>
              </w:rPr>
              <w:t xml:space="preserve"> </w:t>
            </w:r>
            <w:r w:rsidRPr="00602423">
              <w:rPr>
                <w:rFonts w:ascii="ＭＳ 明朝" w:hAnsi="ＭＳ 明朝" w:hint="eastAsia"/>
              </w:rPr>
              <w:t>設置年月日</w:t>
            </w:r>
          </w:p>
        </w:tc>
        <w:tc>
          <w:tcPr>
            <w:tcW w:w="5780" w:type="dxa"/>
            <w:tcBorders>
              <w:top w:val="nil"/>
              <w:left w:val="nil"/>
              <w:bottom w:val="single" w:sz="4" w:space="0" w:color="000000"/>
              <w:right w:val="single" w:sz="12" w:space="0" w:color="auto"/>
            </w:tcBorders>
            <w:vAlign w:val="center"/>
          </w:tcPr>
          <w:p w14:paraId="362FE5E0" w14:textId="77777777" w:rsidR="00EC3402" w:rsidRPr="00602423" w:rsidRDefault="00EC3402" w:rsidP="00EC3402">
            <w:pPr>
              <w:rPr>
                <w:rFonts w:ascii="ＭＳ 明朝" w:eastAsia="ＭＳ 明朝" w:hAnsi="ＭＳ 明朝"/>
              </w:rPr>
            </w:pPr>
          </w:p>
        </w:tc>
      </w:tr>
      <w:tr w:rsidR="00EC3402" w:rsidRPr="00D112AE" w14:paraId="53111BC3" w14:textId="77777777" w:rsidTr="00EC3402">
        <w:trPr>
          <w:trHeight w:hRule="exact" w:val="1136"/>
        </w:trPr>
        <w:tc>
          <w:tcPr>
            <w:tcW w:w="3756" w:type="dxa"/>
            <w:tcBorders>
              <w:top w:val="nil"/>
              <w:left w:val="single" w:sz="12" w:space="0" w:color="auto"/>
              <w:bottom w:val="single" w:sz="4" w:space="0" w:color="000000"/>
              <w:right w:val="single" w:sz="4" w:space="0" w:color="000000"/>
            </w:tcBorders>
          </w:tcPr>
          <w:p w14:paraId="1D74EA36" w14:textId="77777777" w:rsidR="00EC3402" w:rsidRPr="00602423" w:rsidRDefault="00EC3402">
            <w:pPr>
              <w:pStyle w:val="a7"/>
              <w:spacing w:before="179"/>
              <w:rPr>
                <w:rFonts w:ascii="ＭＳ 明朝" w:hAnsi="ＭＳ 明朝"/>
                <w:spacing w:val="0"/>
              </w:rPr>
            </w:pPr>
          </w:p>
          <w:p w14:paraId="2949E66C" w14:textId="77777777" w:rsidR="00EC3402" w:rsidRPr="00602423" w:rsidRDefault="00EC3402">
            <w:pPr>
              <w:pStyle w:val="a7"/>
              <w:rPr>
                <w:rFonts w:ascii="ＭＳ 明朝" w:hAnsi="ＭＳ 明朝"/>
                <w:spacing w:val="0"/>
              </w:rPr>
            </w:pPr>
            <w:r w:rsidRPr="00602423">
              <w:rPr>
                <w:rFonts w:ascii="ＭＳ 明朝" w:hAnsi="ＭＳ 明朝" w:cs="Century"/>
                <w:spacing w:val="0"/>
              </w:rPr>
              <w:t xml:space="preserve"> </w:t>
            </w:r>
            <w:r w:rsidRPr="00602423">
              <w:rPr>
                <w:rFonts w:ascii="ＭＳ 明朝" w:hAnsi="ＭＳ 明朝" w:hint="eastAsia"/>
                <w:spacing w:val="0"/>
              </w:rPr>
              <w:t xml:space="preserve"> </w:t>
            </w:r>
            <w:r w:rsidRPr="00602423">
              <w:rPr>
                <w:rFonts w:ascii="ＭＳ 明朝" w:hAnsi="ＭＳ 明朝" w:hint="eastAsia"/>
              </w:rPr>
              <w:t>処理能力</w:t>
            </w:r>
          </w:p>
        </w:tc>
        <w:tc>
          <w:tcPr>
            <w:tcW w:w="5780" w:type="dxa"/>
            <w:tcBorders>
              <w:top w:val="nil"/>
              <w:left w:val="nil"/>
              <w:bottom w:val="single" w:sz="4" w:space="0" w:color="000000"/>
              <w:right w:val="single" w:sz="12" w:space="0" w:color="auto"/>
            </w:tcBorders>
            <w:vAlign w:val="center"/>
          </w:tcPr>
          <w:p w14:paraId="131977AE" w14:textId="77777777" w:rsidR="00EC3402" w:rsidRPr="00602423" w:rsidRDefault="00EC3402" w:rsidP="00EC3402">
            <w:pPr>
              <w:rPr>
                <w:rFonts w:ascii="ＭＳ 明朝" w:eastAsia="ＭＳ 明朝" w:hAnsi="ＭＳ 明朝"/>
              </w:rPr>
            </w:pPr>
          </w:p>
        </w:tc>
      </w:tr>
      <w:tr w:rsidR="00EC3402" w:rsidRPr="00D112AE" w14:paraId="598943CB" w14:textId="77777777" w:rsidTr="00EC3402">
        <w:trPr>
          <w:trHeight w:hRule="exact" w:val="1136"/>
        </w:trPr>
        <w:tc>
          <w:tcPr>
            <w:tcW w:w="3756" w:type="dxa"/>
            <w:tcBorders>
              <w:top w:val="nil"/>
              <w:left w:val="single" w:sz="12" w:space="0" w:color="auto"/>
              <w:bottom w:val="single" w:sz="4" w:space="0" w:color="000000"/>
              <w:right w:val="single" w:sz="4" w:space="0" w:color="000000"/>
            </w:tcBorders>
          </w:tcPr>
          <w:p w14:paraId="5262E19A" w14:textId="77777777" w:rsidR="00EC3402" w:rsidRPr="00602423" w:rsidRDefault="00EC3402">
            <w:pPr>
              <w:pStyle w:val="a7"/>
              <w:spacing w:before="179"/>
              <w:rPr>
                <w:rFonts w:ascii="ＭＳ 明朝" w:hAnsi="ＭＳ 明朝"/>
                <w:spacing w:val="0"/>
              </w:rPr>
            </w:pPr>
          </w:p>
          <w:p w14:paraId="3675C203" w14:textId="77777777" w:rsidR="00EC3402" w:rsidRPr="00602423" w:rsidRDefault="00EC3402">
            <w:pPr>
              <w:pStyle w:val="a7"/>
              <w:rPr>
                <w:rFonts w:ascii="ＭＳ 明朝" w:hAnsi="ＭＳ 明朝"/>
                <w:spacing w:val="0"/>
              </w:rPr>
            </w:pPr>
            <w:r w:rsidRPr="00602423">
              <w:rPr>
                <w:rFonts w:ascii="ＭＳ 明朝" w:hAnsi="ＭＳ 明朝" w:cs="Century"/>
                <w:spacing w:val="0"/>
              </w:rPr>
              <w:t xml:space="preserve"> </w:t>
            </w:r>
            <w:r w:rsidRPr="00602423">
              <w:rPr>
                <w:rFonts w:ascii="ＭＳ 明朝" w:hAnsi="ＭＳ 明朝" w:hint="eastAsia"/>
                <w:spacing w:val="0"/>
              </w:rPr>
              <w:t xml:space="preserve"> </w:t>
            </w:r>
            <w:r w:rsidRPr="00602423">
              <w:rPr>
                <w:rFonts w:ascii="ＭＳ 明朝" w:hAnsi="ＭＳ 明朝" w:hint="eastAsia"/>
              </w:rPr>
              <w:t>廃棄物の種類</w:t>
            </w:r>
          </w:p>
        </w:tc>
        <w:tc>
          <w:tcPr>
            <w:tcW w:w="5780" w:type="dxa"/>
            <w:tcBorders>
              <w:top w:val="nil"/>
              <w:left w:val="nil"/>
              <w:bottom w:val="single" w:sz="4" w:space="0" w:color="000000"/>
              <w:right w:val="single" w:sz="12" w:space="0" w:color="auto"/>
            </w:tcBorders>
            <w:vAlign w:val="center"/>
          </w:tcPr>
          <w:p w14:paraId="5EA0CA99" w14:textId="77777777" w:rsidR="00EC3402" w:rsidRPr="00602423" w:rsidRDefault="00EC3402" w:rsidP="00EC3402">
            <w:pPr>
              <w:rPr>
                <w:rFonts w:ascii="ＭＳ 明朝" w:eastAsia="ＭＳ 明朝" w:hAnsi="ＭＳ 明朝"/>
              </w:rPr>
            </w:pPr>
          </w:p>
        </w:tc>
      </w:tr>
      <w:tr w:rsidR="00EC3402" w:rsidRPr="00D112AE" w14:paraId="09A1CCC1" w14:textId="77777777">
        <w:trPr>
          <w:trHeight w:hRule="exact" w:val="3976"/>
        </w:trPr>
        <w:tc>
          <w:tcPr>
            <w:tcW w:w="3756" w:type="dxa"/>
            <w:tcBorders>
              <w:top w:val="nil"/>
              <w:left w:val="single" w:sz="12" w:space="0" w:color="auto"/>
              <w:bottom w:val="single" w:sz="4" w:space="0" w:color="000000"/>
              <w:right w:val="single" w:sz="4" w:space="0" w:color="000000"/>
            </w:tcBorders>
          </w:tcPr>
          <w:p w14:paraId="01FAB863" w14:textId="77777777" w:rsidR="00EC3402" w:rsidRPr="00602423" w:rsidRDefault="00EC3402">
            <w:pPr>
              <w:pStyle w:val="a7"/>
              <w:spacing w:before="179"/>
              <w:rPr>
                <w:rFonts w:ascii="ＭＳ 明朝" w:hAnsi="ＭＳ 明朝"/>
                <w:spacing w:val="0"/>
              </w:rPr>
            </w:pPr>
          </w:p>
          <w:p w14:paraId="0A806830" w14:textId="77777777" w:rsidR="00EC3402" w:rsidRPr="00602423" w:rsidRDefault="00EC3402">
            <w:pPr>
              <w:pStyle w:val="a7"/>
              <w:rPr>
                <w:rFonts w:ascii="ＭＳ 明朝" w:hAnsi="ＭＳ 明朝"/>
                <w:spacing w:val="0"/>
              </w:rPr>
            </w:pPr>
            <w:r w:rsidRPr="00602423">
              <w:rPr>
                <w:rFonts w:ascii="ＭＳ 明朝" w:hAnsi="ＭＳ 明朝" w:cs="Century"/>
                <w:spacing w:val="-4"/>
              </w:rPr>
              <w:t xml:space="preserve"> </w:t>
            </w:r>
            <w:r w:rsidRPr="00602423">
              <w:rPr>
                <w:rFonts w:ascii="ＭＳ 明朝" w:hAnsi="ＭＳ 明朝" w:hint="eastAsia"/>
                <w:spacing w:val="-4"/>
              </w:rPr>
              <w:t xml:space="preserve"> </w:t>
            </w:r>
            <w:r w:rsidRPr="00602423">
              <w:rPr>
                <w:rFonts w:ascii="ＭＳ 明朝" w:hAnsi="ＭＳ 明朝" w:hint="eastAsia"/>
                <w:spacing w:val="-5"/>
              </w:rPr>
              <w:t>処理施設の処理方式および設備の概要</w:t>
            </w:r>
          </w:p>
        </w:tc>
        <w:tc>
          <w:tcPr>
            <w:tcW w:w="5780" w:type="dxa"/>
            <w:tcBorders>
              <w:top w:val="nil"/>
              <w:left w:val="nil"/>
              <w:bottom w:val="single" w:sz="4" w:space="0" w:color="000000"/>
              <w:right w:val="single" w:sz="12" w:space="0" w:color="auto"/>
            </w:tcBorders>
          </w:tcPr>
          <w:p w14:paraId="7B29B215" w14:textId="77777777" w:rsidR="00EC3402" w:rsidRPr="00602423" w:rsidRDefault="00EC3402">
            <w:pPr>
              <w:pStyle w:val="a7"/>
              <w:spacing w:before="179"/>
              <w:rPr>
                <w:rFonts w:ascii="ＭＳ 明朝" w:hAnsi="ＭＳ 明朝"/>
                <w:spacing w:val="0"/>
              </w:rPr>
            </w:pPr>
          </w:p>
        </w:tc>
      </w:tr>
      <w:tr w:rsidR="00EC3402" w:rsidRPr="00D112AE" w14:paraId="19F317E0" w14:textId="77777777">
        <w:trPr>
          <w:trHeight w:hRule="exact" w:val="2556"/>
        </w:trPr>
        <w:tc>
          <w:tcPr>
            <w:tcW w:w="3756" w:type="dxa"/>
            <w:tcBorders>
              <w:top w:val="nil"/>
              <w:left w:val="single" w:sz="12" w:space="0" w:color="auto"/>
              <w:bottom w:val="single" w:sz="12" w:space="0" w:color="auto"/>
              <w:right w:val="single" w:sz="4" w:space="0" w:color="000000"/>
            </w:tcBorders>
          </w:tcPr>
          <w:p w14:paraId="1F38B97E" w14:textId="77777777" w:rsidR="00EC3402" w:rsidRPr="00602423" w:rsidRDefault="00EC3402">
            <w:pPr>
              <w:pStyle w:val="a7"/>
              <w:spacing w:before="179"/>
              <w:rPr>
                <w:rFonts w:ascii="ＭＳ 明朝" w:hAnsi="ＭＳ 明朝"/>
                <w:spacing w:val="0"/>
              </w:rPr>
            </w:pPr>
          </w:p>
          <w:p w14:paraId="5E30E526" w14:textId="77777777" w:rsidR="00EC3402" w:rsidRPr="00602423" w:rsidRDefault="00EC3402">
            <w:pPr>
              <w:pStyle w:val="a7"/>
              <w:rPr>
                <w:rFonts w:ascii="ＭＳ 明朝" w:hAnsi="ＭＳ 明朝"/>
                <w:spacing w:val="0"/>
              </w:rPr>
            </w:pPr>
            <w:r w:rsidRPr="00602423">
              <w:rPr>
                <w:rFonts w:ascii="ＭＳ 明朝" w:hAnsi="ＭＳ 明朝" w:cs="Century"/>
                <w:spacing w:val="0"/>
              </w:rPr>
              <w:t xml:space="preserve"> </w:t>
            </w:r>
            <w:r w:rsidRPr="00602423">
              <w:rPr>
                <w:rFonts w:ascii="ＭＳ 明朝" w:hAnsi="ＭＳ 明朝" w:hint="eastAsia"/>
                <w:spacing w:val="0"/>
              </w:rPr>
              <w:t xml:space="preserve"> </w:t>
            </w:r>
            <w:r w:rsidRPr="00602423">
              <w:rPr>
                <w:rFonts w:ascii="ＭＳ 明朝" w:hAnsi="ＭＳ 明朝" w:hint="eastAsia"/>
              </w:rPr>
              <w:t>環境保全設備の概要</w:t>
            </w:r>
          </w:p>
        </w:tc>
        <w:tc>
          <w:tcPr>
            <w:tcW w:w="5780" w:type="dxa"/>
            <w:tcBorders>
              <w:top w:val="nil"/>
              <w:left w:val="nil"/>
              <w:bottom w:val="single" w:sz="12" w:space="0" w:color="auto"/>
              <w:right w:val="single" w:sz="12" w:space="0" w:color="auto"/>
            </w:tcBorders>
          </w:tcPr>
          <w:p w14:paraId="14D3BC7F" w14:textId="77777777" w:rsidR="00EC3402" w:rsidRPr="00602423" w:rsidRDefault="00EC3402">
            <w:pPr>
              <w:pStyle w:val="a7"/>
              <w:spacing w:before="179"/>
              <w:rPr>
                <w:rFonts w:ascii="ＭＳ 明朝" w:hAnsi="ＭＳ 明朝"/>
                <w:spacing w:val="0"/>
              </w:rPr>
            </w:pPr>
          </w:p>
        </w:tc>
      </w:tr>
    </w:tbl>
    <w:p w14:paraId="1DE7A7A5" w14:textId="77777777" w:rsidR="00797D81" w:rsidRPr="00D112AE" w:rsidRDefault="00797D81">
      <w:pPr>
        <w:pStyle w:val="a7"/>
        <w:spacing w:line="179" w:lineRule="exact"/>
        <w:rPr>
          <w:rFonts w:ascii="ＭＳ ゴシック" w:eastAsia="ＭＳ ゴシック" w:hAnsi="ＭＳ ゴシック"/>
          <w:spacing w:val="0"/>
        </w:rPr>
      </w:pPr>
    </w:p>
    <w:p w14:paraId="5B17326A" w14:textId="77777777" w:rsidR="00797D81" w:rsidRPr="00D112AE" w:rsidRDefault="00797D81">
      <w:pPr>
        <w:ind w:left="2460" w:firstLine="420"/>
        <w:rPr>
          <w:rFonts w:hAnsi="ＭＳ ゴシック"/>
          <w:spacing w:val="5"/>
        </w:rPr>
      </w:pPr>
    </w:p>
    <w:p w14:paraId="23F605AB" w14:textId="77777777" w:rsidR="00797D81" w:rsidRPr="00D112AE" w:rsidRDefault="00797D81">
      <w:pPr>
        <w:rPr>
          <w:rFonts w:hAnsi="ＭＳ ゴシック"/>
          <w:spacing w:val="5"/>
        </w:rPr>
      </w:pPr>
    </w:p>
    <w:p w14:paraId="30443FF2" w14:textId="77777777" w:rsidR="00797D81" w:rsidRPr="00D112AE" w:rsidRDefault="00797D81">
      <w:pPr>
        <w:ind w:firstLine="820"/>
        <w:rPr>
          <w:rFonts w:hAnsi="ＭＳ ゴシック"/>
          <w:spacing w:val="5"/>
        </w:rPr>
        <w:sectPr w:rsidR="00797D81" w:rsidRPr="00D112AE">
          <w:pgSz w:w="11906" w:h="16838" w:code="9"/>
          <w:pgMar w:top="1134" w:right="1134" w:bottom="567" w:left="1134" w:header="851" w:footer="709" w:gutter="0"/>
          <w:cols w:space="425"/>
          <w:docGrid w:type="linesAndChars" w:linePitch="275"/>
        </w:sectPr>
      </w:pPr>
    </w:p>
    <w:p w14:paraId="4556040D" w14:textId="77777777" w:rsidR="00797D81" w:rsidRPr="00D112AE" w:rsidRDefault="00797D81">
      <w:pPr>
        <w:pStyle w:val="a7"/>
        <w:spacing w:line="105" w:lineRule="exact"/>
        <w:rPr>
          <w:rFonts w:ascii="ＭＳ ゴシック" w:eastAsia="ＭＳ ゴシック" w:hAnsi="ＭＳ ゴシック"/>
          <w:spacing w:val="0"/>
        </w:rPr>
      </w:pPr>
    </w:p>
    <w:tbl>
      <w:tblPr>
        <w:tblW w:w="9556" w:type="dxa"/>
        <w:tblInd w:w="117" w:type="dxa"/>
        <w:tblLayout w:type="fixed"/>
        <w:tblCellMar>
          <w:left w:w="13" w:type="dxa"/>
          <w:right w:w="13" w:type="dxa"/>
        </w:tblCellMar>
        <w:tblLook w:val="0000" w:firstRow="0" w:lastRow="0" w:firstColumn="0" w:lastColumn="0" w:noHBand="0" w:noVBand="0"/>
      </w:tblPr>
      <w:tblGrid>
        <w:gridCol w:w="3640"/>
        <w:gridCol w:w="5916"/>
      </w:tblGrid>
      <w:tr w:rsidR="00797D81" w:rsidRPr="00D112AE" w14:paraId="1DA2D04B" w14:textId="77777777">
        <w:trPr>
          <w:trHeight w:hRule="exact" w:val="1128"/>
        </w:trPr>
        <w:tc>
          <w:tcPr>
            <w:tcW w:w="9556" w:type="dxa"/>
            <w:gridSpan w:val="2"/>
            <w:tcBorders>
              <w:top w:val="single" w:sz="12" w:space="0" w:color="auto"/>
              <w:left w:val="single" w:sz="12" w:space="0" w:color="auto"/>
              <w:bottom w:val="nil"/>
              <w:right w:val="single" w:sz="12" w:space="0" w:color="auto"/>
            </w:tcBorders>
          </w:tcPr>
          <w:p w14:paraId="0FE63819" w14:textId="77777777" w:rsidR="00602423" w:rsidRPr="00602423" w:rsidRDefault="00602423" w:rsidP="009C2F0D">
            <w:pPr>
              <w:pStyle w:val="a7"/>
              <w:rPr>
                <w:rFonts w:ascii="ＭＳ 明朝" w:hAnsi="ＭＳ 明朝" w:cs="Century"/>
                <w:spacing w:val="0"/>
              </w:rPr>
            </w:pPr>
          </w:p>
          <w:p w14:paraId="0E02D49A" w14:textId="77777777" w:rsidR="00797D81" w:rsidRPr="00602423" w:rsidRDefault="00797D81" w:rsidP="009C2F0D">
            <w:pPr>
              <w:pStyle w:val="a7"/>
              <w:rPr>
                <w:rFonts w:ascii="ＭＳ 明朝" w:hAnsi="ＭＳ 明朝"/>
                <w:spacing w:val="0"/>
              </w:rPr>
            </w:pPr>
            <w:r w:rsidRPr="00602423">
              <w:rPr>
                <w:rFonts w:ascii="ＭＳ 明朝" w:hAnsi="ＭＳ 明朝" w:cs="Century"/>
                <w:spacing w:val="0"/>
              </w:rPr>
              <w:t xml:space="preserve"> </w:t>
            </w:r>
            <w:r w:rsidRPr="00602423">
              <w:rPr>
                <w:rFonts w:ascii="ＭＳ 明朝" w:hAnsi="ＭＳ 明朝" w:hint="eastAsia"/>
              </w:rPr>
              <w:t>４．最終処分場</w:t>
            </w:r>
          </w:p>
        </w:tc>
      </w:tr>
      <w:tr w:rsidR="00EC3402" w:rsidRPr="00D112AE" w14:paraId="446B84DB" w14:textId="77777777" w:rsidTr="00EC3402">
        <w:trPr>
          <w:trHeight w:hRule="exact" w:val="1134"/>
        </w:trPr>
        <w:tc>
          <w:tcPr>
            <w:tcW w:w="3640" w:type="dxa"/>
            <w:tcBorders>
              <w:top w:val="single" w:sz="4" w:space="0" w:color="000000"/>
              <w:left w:val="single" w:sz="12" w:space="0" w:color="auto"/>
              <w:bottom w:val="single" w:sz="4" w:space="0" w:color="000000"/>
              <w:right w:val="single" w:sz="4" w:space="0" w:color="000000"/>
            </w:tcBorders>
          </w:tcPr>
          <w:p w14:paraId="0A1D9781" w14:textId="77777777" w:rsidR="00EC3402" w:rsidRPr="00602423" w:rsidRDefault="00EC3402">
            <w:pPr>
              <w:pStyle w:val="a7"/>
              <w:spacing w:before="179"/>
              <w:rPr>
                <w:rFonts w:ascii="ＭＳ 明朝" w:hAnsi="ＭＳ 明朝"/>
                <w:spacing w:val="0"/>
              </w:rPr>
            </w:pPr>
          </w:p>
          <w:p w14:paraId="2C49E391" w14:textId="77777777" w:rsidR="00EC3402" w:rsidRPr="00602423" w:rsidRDefault="00EC3402">
            <w:pPr>
              <w:pStyle w:val="a7"/>
              <w:rPr>
                <w:rFonts w:ascii="ＭＳ 明朝" w:hAnsi="ＭＳ 明朝"/>
                <w:spacing w:val="0"/>
              </w:rPr>
            </w:pPr>
            <w:r w:rsidRPr="00602423">
              <w:rPr>
                <w:rFonts w:ascii="ＭＳ 明朝" w:hAnsi="ＭＳ 明朝" w:cs="Century"/>
                <w:spacing w:val="0"/>
              </w:rPr>
              <w:t xml:space="preserve"> </w:t>
            </w:r>
            <w:r w:rsidRPr="00602423">
              <w:rPr>
                <w:rFonts w:ascii="ＭＳ 明朝" w:hAnsi="ＭＳ 明朝" w:hint="eastAsia"/>
                <w:spacing w:val="0"/>
              </w:rPr>
              <w:t xml:space="preserve"> </w:t>
            </w:r>
            <w:r w:rsidRPr="00602423">
              <w:rPr>
                <w:rFonts w:ascii="ＭＳ 明朝" w:hAnsi="ＭＳ 明朝" w:hint="eastAsia"/>
              </w:rPr>
              <w:t>最終処分場の種類および名称</w:t>
            </w:r>
          </w:p>
        </w:tc>
        <w:tc>
          <w:tcPr>
            <w:tcW w:w="5916" w:type="dxa"/>
            <w:tcBorders>
              <w:top w:val="single" w:sz="4" w:space="0" w:color="000000"/>
              <w:left w:val="nil"/>
              <w:bottom w:val="single" w:sz="4" w:space="0" w:color="000000"/>
              <w:right w:val="single" w:sz="12" w:space="0" w:color="auto"/>
            </w:tcBorders>
            <w:vAlign w:val="center"/>
          </w:tcPr>
          <w:p w14:paraId="29ABF1E4" w14:textId="77777777" w:rsidR="00EC3402" w:rsidRPr="00602423" w:rsidRDefault="00EC3402" w:rsidP="00EC3402">
            <w:pPr>
              <w:rPr>
                <w:rFonts w:ascii="ＭＳ 明朝" w:eastAsia="ＭＳ 明朝" w:hAnsi="ＭＳ 明朝"/>
              </w:rPr>
            </w:pPr>
          </w:p>
        </w:tc>
      </w:tr>
      <w:tr w:rsidR="00EC3402" w:rsidRPr="00D112AE" w14:paraId="6937EBF2" w14:textId="77777777" w:rsidTr="00EC3402">
        <w:trPr>
          <w:trHeight w:hRule="exact" w:val="1136"/>
        </w:trPr>
        <w:tc>
          <w:tcPr>
            <w:tcW w:w="3640" w:type="dxa"/>
            <w:tcBorders>
              <w:top w:val="nil"/>
              <w:left w:val="single" w:sz="12" w:space="0" w:color="auto"/>
              <w:bottom w:val="single" w:sz="4" w:space="0" w:color="000000"/>
              <w:right w:val="single" w:sz="4" w:space="0" w:color="000000"/>
            </w:tcBorders>
          </w:tcPr>
          <w:p w14:paraId="6BD494E8" w14:textId="77777777" w:rsidR="00EC3402" w:rsidRPr="00602423" w:rsidRDefault="00EC3402">
            <w:pPr>
              <w:pStyle w:val="a7"/>
              <w:spacing w:before="179"/>
              <w:rPr>
                <w:rFonts w:ascii="ＭＳ 明朝" w:hAnsi="ＭＳ 明朝"/>
                <w:spacing w:val="0"/>
              </w:rPr>
            </w:pPr>
          </w:p>
          <w:p w14:paraId="55616FD5" w14:textId="77777777" w:rsidR="00EC3402" w:rsidRPr="00602423" w:rsidRDefault="00EC3402">
            <w:pPr>
              <w:pStyle w:val="a7"/>
              <w:rPr>
                <w:rFonts w:ascii="ＭＳ 明朝" w:hAnsi="ＭＳ 明朝"/>
                <w:spacing w:val="0"/>
              </w:rPr>
            </w:pPr>
            <w:r w:rsidRPr="00602423">
              <w:rPr>
                <w:rFonts w:ascii="ＭＳ 明朝" w:hAnsi="ＭＳ 明朝" w:cs="Century"/>
                <w:spacing w:val="0"/>
              </w:rPr>
              <w:t xml:space="preserve"> </w:t>
            </w:r>
            <w:r w:rsidRPr="00602423">
              <w:rPr>
                <w:rFonts w:ascii="ＭＳ 明朝" w:hAnsi="ＭＳ 明朝" w:hint="eastAsia"/>
                <w:spacing w:val="0"/>
              </w:rPr>
              <w:t xml:space="preserve"> </w:t>
            </w:r>
            <w:r w:rsidRPr="00602423">
              <w:rPr>
                <w:rFonts w:ascii="ＭＳ 明朝" w:hAnsi="ＭＳ 明朝" w:hint="eastAsia"/>
              </w:rPr>
              <w:t>設置場所</w:t>
            </w:r>
          </w:p>
        </w:tc>
        <w:tc>
          <w:tcPr>
            <w:tcW w:w="5916" w:type="dxa"/>
            <w:tcBorders>
              <w:top w:val="nil"/>
              <w:left w:val="nil"/>
              <w:bottom w:val="single" w:sz="4" w:space="0" w:color="000000"/>
              <w:right w:val="single" w:sz="12" w:space="0" w:color="auto"/>
            </w:tcBorders>
            <w:vAlign w:val="center"/>
          </w:tcPr>
          <w:p w14:paraId="160C196B" w14:textId="77777777" w:rsidR="00EC3402" w:rsidRPr="00602423" w:rsidRDefault="00EC3402" w:rsidP="00EC3402">
            <w:pPr>
              <w:rPr>
                <w:rFonts w:ascii="ＭＳ 明朝" w:eastAsia="ＭＳ 明朝" w:hAnsi="ＭＳ 明朝"/>
              </w:rPr>
            </w:pPr>
          </w:p>
        </w:tc>
      </w:tr>
      <w:tr w:rsidR="00EC3402" w:rsidRPr="00D112AE" w14:paraId="5CCBAF5A" w14:textId="77777777" w:rsidTr="00EC3402">
        <w:trPr>
          <w:trHeight w:hRule="exact" w:val="1136"/>
        </w:trPr>
        <w:tc>
          <w:tcPr>
            <w:tcW w:w="3640" w:type="dxa"/>
            <w:tcBorders>
              <w:top w:val="nil"/>
              <w:left w:val="single" w:sz="12" w:space="0" w:color="auto"/>
              <w:bottom w:val="single" w:sz="4" w:space="0" w:color="000000"/>
              <w:right w:val="single" w:sz="4" w:space="0" w:color="000000"/>
            </w:tcBorders>
          </w:tcPr>
          <w:p w14:paraId="21638718" w14:textId="77777777" w:rsidR="00EC3402" w:rsidRPr="00602423" w:rsidRDefault="00EC3402">
            <w:pPr>
              <w:pStyle w:val="a7"/>
              <w:spacing w:before="179"/>
              <w:rPr>
                <w:rFonts w:ascii="ＭＳ 明朝" w:hAnsi="ＭＳ 明朝"/>
                <w:spacing w:val="0"/>
              </w:rPr>
            </w:pPr>
          </w:p>
          <w:p w14:paraId="024277F1" w14:textId="77777777" w:rsidR="00EC3402" w:rsidRPr="00602423" w:rsidRDefault="00EC3402">
            <w:pPr>
              <w:pStyle w:val="a7"/>
              <w:rPr>
                <w:rFonts w:ascii="ＭＳ 明朝" w:hAnsi="ＭＳ 明朝"/>
                <w:spacing w:val="0"/>
              </w:rPr>
            </w:pPr>
            <w:r w:rsidRPr="00602423">
              <w:rPr>
                <w:rFonts w:ascii="ＭＳ 明朝" w:hAnsi="ＭＳ 明朝" w:cs="Century"/>
                <w:spacing w:val="0"/>
              </w:rPr>
              <w:t xml:space="preserve"> </w:t>
            </w:r>
            <w:r w:rsidRPr="00602423">
              <w:rPr>
                <w:rFonts w:ascii="ＭＳ 明朝" w:hAnsi="ＭＳ 明朝" w:hint="eastAsia"/>
                <w:spacing w:val="0"/>
              </w:rPr>
              <w:t xml:space="preserve"> </w:t>
            </w:r>
            <w:r w:rsidRPr="00602423">
              <w:rPr>
                <w:rFonts w:ascii="ＭＳ 明朝" w:hAnsi="ＭＳ 明朝" w:hint="eastAsia"/>
              </w:rPr>
              <w:t>設置年月日</w:t>
            </w:r>
          </w:p>
        </w:tc>
        <w:tc>
          <w:tcPr>
            <w:tcW w:w="5916" w:type="dxa"/>
            <w:tcBorders>
              <w:top w:val="nil"/>
              <w:left w:val="nil"/>
              <w:bottom w:val="single" w:sz="4" w:space="0" w:color="000000"/>
              <w:right w:val="single" w:sz="12" w:space="0" w:color="auto"/>
            </w:tcBorders>
            <w:vAlign w:val="center"/>
          </w:tcPr>
          <w:p w14:paraId="4B001252" w14:textId="77777777" w:rsidR="00EC3402" w:rsidRPr="00602423" w:rsidRDefault="00EC3402" w:rsidP="00EC3402">
            <w:pPr>
              <w:rPr>
                <w:rFonts w:ascii="ＭＳ 明朝" w:eastAsia="ＭＳ 明朝" w:hAnsi="ＭＳ 明朝"/>
              </w:rPr>
            </w:pPr>
          </w:p>
        </w:tc>
      </w:tr>
      <w:tr w:rsidR="00EC3402" w:rsidRPr="00D112AE" w14:paraId="7F105DDF" w14:textId="77777777" w:rsidTr="00EC3402">
        <w:trPr>
          <w:trHeight w:hRule="exact" w:val="1136"/>
        </w:trPr>
        <w:tc>
          <w:tcPr>
            <w:tcW w:w="3640" w:type="dxa"/>
            <w:tcBorders>
              <w:top w:val="nil"/>
              <w:left w:val="single" w:sz="12" w:space="0" w:color="auto"/>
              <w:bottom w:val="single" w:sz="4" w:space="0" w:color="000000"/>
              <w:right w:val="single" w:sz="4" w:space="0" w:color="000000"/>
            </w:tcBorders>
          </w:tcPr>
          <w:p w14:paraId="0D12FF31" w14:textId="77777777" w:rsidR="00EC3402" w:rsidRPr="00602423" w:rsidRDefault="00EC3402">
            <w:pPr>
              <w:pStyle w:val="a7"/>
              <w:spacing w:before="179"/>
              <w:rPr>
                <w:rFonts w:ascii="ＭＳ 明朝" w:hAnsi="ＭＳ 明朝"/>
                <w:spacing w:val="0"/>
              </w:rPr>
            </w:pPr>
          </w:p>
          <w:p w14:paraId="2CD4B911" w14:textId="77777777" w:rsidR="00EC3402" w:rsidRPr="00602423" w:rsidRDefault="00EC3402">
            <w:pPr>
              <w:pStyle w:val="a7"/>
              <w:rPr>
                <w:rFonts w:ascii="ＭＳ 明朝" w:hAnsi="ＭＳ 明朝"/>
                <w:spacing w:val="0"/>
              </w:rPr>
            </w:pPr>
            <w:r w:rsidRPr="00602423">
              <w:rPr>
                <w:rFonts w:ascii="ＭＳ 明朝" w:hAnsi="ＭＳ 明朝" w:cs="Century"/>
                <w:spacing w:val="0"/>
              </w:rPr>
              <w:t xml:space="preserve"> </w:t>
            </w:r>
            <w:r w:rsidRPr="00602423">
              <w:rPr>
                <w:rFonts w:ascii="ＭＳ 明朝" w:hAnsi="ＭＳ 明朝" w:hint="eastAsia"/>
                <w:spacing w:val="0"/>
              </w:rPr>
              <w:t xml:space="preserve"> </w:t>
            </w:r>
            <w:r w:rsidRPr="00602423">
              <w:rPr>
                <w:rFonts w:ascii="ＭＳ 明朝" w:hAnsi="ＭＳ 明朝" w:hint="eastAsia"/>
              </w:rPr>
              <w:t>最終処分場の規模等</w:t>
            </w:r>
          </w:p>
        </w:tc>
        <w:tc>
          <w:tcPr>
            <w:tcW w:w="5916" w:type="dxa"/>
            <w:tcBorders>
              <w:top w:val="nil"/>
              <w:left w:val="nil"/>
              <w:bottom w:val="single" w:sz="4" w:space="0" w:color="000000"/>
              <w:right w:val="single" w:sz="12" w:space="0" w:color="auto"/>
            </w:tcBorders>
            <w:vAlign w:val="center"/>
          </w:tcPr>
          <w:p w14:paraId="77CC98D7" w14:textId="77777777" w:rsidR="00EC3402" w:rsidRPr="00602423" w:rsidRDefault="00EC3402" w:rsidP="00EC3402">
            <w:pPr>
              <w:rPr>
                <w:rFonts w:ascii="ＭＳ 明朝" w:eastAsia="ＭＳ 明朝" w:hAnsi="ＭＳ 明朝"/>
              </w:rPr>
            </w:pPr>
          </w:p>
        </w:tc>
      </w:tr>
      <w:tr w:rsidR="00EC3402" w:rsidRPr="00D112AE" w14:paraId="26538D84" w14:textId="77777777" w:rsidTr="00EC3402">
        <w:trPr>
          <w:trHeight w:hRule="exact" w:val="1136"/>
        </w:trPr>
        <w:tc>
          <w:tcPr>
            <w:tcW w:w="3640" w:type="dxa"/>
            <w:tcBorders>
              <w:top w:val="nil"/>
              <w:left w:val="single" w:sz="12" w:space="0" w:color="auto"/>
              <w:bottom w:val="single" w:sz="4" w:space="0" w:color="000000"/>
              <w:right w:val="single" w:sz="4" w:space="0" w:color="000000"/>
            </w:tcBorders>
          </w:tcPr>
          <w:p w14:paraId="31EE3843" w14:textId="77777777" w:rsidR="00EC3402" w:rsidRPr="00602423" w:rsidRDefault="00EC3402">
            <w:pPr>
              <w:pStyle w:val="a7"/>
              <w:spacing w:before="179"/>
              <w:rPr>
                <w:rFonts w:ascii="ＭＳ 明朝" w:hAnsi="ＭＳ 明朝"/>
                <w:spacing w:val="0"/>
              </w:rPr>
            </w:pPr>
          </w:p>
          <w:p w14:paraId="1AF12CBF" w14:textId="77777777" w:rsidR="00EC3402" w:rsidRPr="00602423" w:rsidRDefault="00EC3402">
            <w:pPr>
              <w:pStyle w:val="a7"/>
              <w:rPr>
                <w:rFonts w:ascii="ＭＳ 明朝" w:hAnsi="ＭＳ 明朝"/>
                <w:spacing w:val="0"/>
              </w:rPr>
            </w:pPr>
            <w:r w:rsidRPr="00602423">
              <w:rPr>
                <w:rFonts w:ascii="ＭＳ 明朝" w:hAnsi="ＭＳ 明朝" w:cs="Century"/>
                <w:spacing w:val="0"/>
              </w:rPr>
              <w:t xml:space="preserve"> </w:t>
            </w:r>
            <w:r w:rsidRPr="00602423">
              <w:rPr>
                <w:rFonts w:ascii="ＭＳ 明朝" w:hAnsi="ＭＳ 明朝" w:hint="eastAsia"/>
                <w:spacing w:val="0"/>
              </w:rPr>
              <w:t xml:space="preserve"> </w:t>
            </w:r>
            <w:r w:rsidRPr="00602423">
              <w:rPr>
                <w:rFonts w:ascii="ＭＳ 明朝" w:hAnsi="ＭＳ 明朝" w:hint="eastAsia"/>
              </w:rPr>
              <w:t>埋立対象廃棄物の種類</w:t>
            </w:r>
          </w:p>
        </w:tc>
        <w:tc>
          <w:tcPr>
            <w:tcW w:w="5916" w:type="dxa"/>
            <w:tcBorders>
              <w:top w:val="nil"/>
              <w:left w:val="nil"/>
              <w:bottom w:val="single" w:sz="4" w:space="0" w:color="000000"/>
              <w:right w:val="single" w:sz="12" w:space="0" w:color="auto"/>
            </w:tcBorders>
            <w:vAlign w:val="center"/>
          </w:tcPr>
          <w:p w14:paraId="314E5D06" w14:textId="77777777" w:rsidR="00EC3402" w:rsidRPr="00602423" w:rsidRDefault="00EC3402" w:rsidP="00EC3402">
            <w:pPr>
              <w:rPr>
                <w:rFonts w:ascii="ＭＳ 明朝" w:eastAsia="ＭＳ 明朝" w:hAnsi="ＭＳ 明朝"/>
              </w:rPr>
            </w:pPr>
          </w:p>
        </w:tc>
      </w:tr>
      <w:tr w:rsidR="00EC3402" w:rsidRPr="00D112AE" w14:paraId="2F7D88CB" w14:textId="77777777">
        <w:trPr>
          <w:trHeight w:hRule="exact" w:val="2840"/>
        </w:trPr>
        <w:tc>
          <w:tcPr>
            <w:tcW w:w="3640" w:type="dxa"/>
            <w:tcBorders>
              <w:top w:val="nil"/>
              <w:left w:val="single" w:sz="12" w:space="0" w:color="auto"/>
              <w:bottom w:val="single" w:sz="4" w:space="0" w:color="000000"/>
              <w:right w:val="single" w:sz="4" w:space="0" w:color="000000"/>
            </w:tcBorders>
          </w:tcPr>
          <w:p w14:paraId="6E68CEBA" w14:textId="77777777" w:rsidR="00EC3402" w:rsidRPr="00602423" w:rsidRDefault="00EC3402">
            <w:pPr>
              <w:pStyle w:val="a7"/>
              <w:spacing w:before="179"/>
              <w:rPr>
                <w:rFonts w:ascii="ＭＳ 明朝" w:hAnsi="ＭＳ 明朝"/>
                <w:spacing w:val="0"/>
              </w:rPr>
            </w:pPr>
          </w:p>
          <w:p w14:paraId="45CFA43D" w14:textId="77777777" w:rsidR="00EC3402" w:rsidRPr="00602423" w:rsidRDefault="00EC3402">
            <w:pPr>
              <w:pStyle w:val="a7"/>
              <w:rPr>
                <w:rFonts w:ascii="ＭＳ 明朝" w:hAnsi="ＭＳ 明朝"/>
                <w:spacing w:val="0"/>
              </w:rPr>
            </w:pPr>
            <w:r w:rsidRPr="00602423">
              <w:rPr>
                <w:rFonts w:ascii="ＭＳ 明朝" w:hAnsi="ＭＳ 明朝" w:cs="Century"/>
                <w:spacing w:val="0"/>
              </w:rPr>
              <w:t xml:space="preserve"> </w:t>
            </w:r>
            <w:r w:rsidRPr="00602423">
              <w:rPr>
                <w:rFonts w:ascii="ＭＳ 明朝" w:hAnsi="ＭＳ 明朝" w:hint="eastAsia"/>
                <w:spacing w:val="0"/>
              </w:rPr>
              <w:t xml:space="preserve"> </w:t>
            </w:r>
            <w:r w:rsidRPr="00602423">
              <w:rPr>
                <w:rFonts w:ascii="ＭＳ 明朝" w:hAnsi="ＭＳ 明朝" w:hint="eastAsia"/>
              </w:rPr>
              <w:t>構造および設備の概要</w:t>
            </w:r>
          </w:p>
        </w:tc>
        <w:tc>
          <w:tcPr>
            <w:tcW w:w="5916" w:type="dxa"/>
            <w:tcBorders>
              <w:top w:val="nil"/>
              <w:left w:val="nil"/>
              <w:bottom w:val="single" w:sz="4" w:space="0" w:color="000000"/>
              <w:right w:val="single" w:sz="12" w:space="0" w:color="auto"/>
            </w:tcBorders>
          </w:tcPr>
          <w:p w14:paraId="49DC9CF0" w14:textId="77777777" w:rsidR="00EC3402" w:rsidRPr="00602423" w:rsidRDefault="00EC3402">
            <w:pPr>
              <w:pStyle w:val="a7"/>
              <w:spacing w:before="179"/>
              <w:rPr>
                <w:rFonts w:ascii="ＭＳ 明朝" w:hAnsi="ＭＳ 明朝"/>
                <w:spacing w:val="0"/>
              </w:rPr>
            </w:pPr>
          </w:p>
        </w:tc>
      </w:tr>
      <w:tr w:rsidR="00EC3402" w:rsidRPr="00D112AE" w14:paraId="401F0716" w14:textId="77777777">
        <w:trPr>
          <w:trHeight w:hRule="exact" w:val="1136"/>
        </w:trPr>
        <w:tc>
          <w:tcPr>
            <w:tcW w:w="3640" w:type="dxa"/>
            <w:tcBorders>
              <w:top w:val="nil"/>
              <w:left w:val="single" w:sz="12" w:space="0" w:color="auto"/>
              <w:bottom w:val="single" w:sz="4" w:space="0" w:color="000000"/>
              <w:right w:val="single" w:sz="4" w:space="0" w:color="000000"/>
            </w:tcBorders>
          </w:tcPr>
          <w:p w14:paraId="7DF592E8" w14:textId="77777777" w:rsidR="00EC3402" w:rsidRPr="00602423" w:rsidRDefault="00EC3402">
            <w:pPr>
              <w:pStyle w:val="a7"/>
              <w:spacing w:before="179"/>
              <w:rPr>
                <w:rFonts w:ascii="ＭＳ 明朝" w:hAnsi="ＭＳ 明朝"/>
                <w:spacing w:val="0"/>
              </w:rPr>
            </w:pPr>
          </w:p>
          <w:p w14:paraId="5111D334" w14:textId="77777777" w:rsidR="00EC3402" w:rsidRPr="00602423" w:rsidRDefault="00EC3402">
            <w:pPr>
              <w:pStyle w:val="a7"/>
              <w:rPr>
                <w:rFonts w:ascii="ＭＳ 明朝" w:hAnsi="ＭＳ 明朝"/>
                <w:spacing w:val="0"/>
              </w:rPr>
            </w:pPr>
            <w:r w:rsidRPr="00602423">
              <w:rPr>
                <w:rFonts w:ascii="ＭＳ 明朝" w:hAnsi="ＭＳ 明朝" w:cs="Century"/>
                <w:spacing w:val="0"/>
              </w:rPr>
              <w:t xml:space="preserve"> </w:t>
            </w:r>
            <w:r w:rsidRPr="00602423">
              <w:rPr>
                <w:rFonts w:ascii="ＭＳ 明朝" w:hAnsi="ＭＳ 明朝" w:hint="eastAsia"/>
                <w:spacing w:val="0"/>
              </w:rPr>
              <w:t xml:space="preserve"> </w:t>
            </w:r>
            <w:r w:rsidRPr="00602423">
              <w:rPr>
                <w:rFonts w:ascii="ＭＳ 明朝" w:hAnsi="ＭＳ 明朝" w:hint="eastAsia"/>
              </w:rPr>
              <w:t>放流水の水質等</w:t>
            </w:r>
          </w:p>
        </w:tc>
        <w:tc>
          <w:tcPr>
            <w:tcW w:w="5916" w:type="dxa"/>
            <w:tcBorders>
              <w:top w:val="nil"/>
              <w:left w:val="nil"/>
              <w:bottom w:val="single" w:sz="4" w:space="0" w:color="000000"/>
              <w:right w:val="single" w:sz="12" w:space="0" w:color="auto"/>
            </w:tcBorders>
          </w:tcPr>
          <w:p w14:paraId="33E054B9" w14:textId="77777777" w:rsidR="00EC3402" w:rsidRPr="00602423" w:rsidRDefault="00EC3402">
            <w:pPr>
              <w:pStyle w:val="a7"/>
              <w:spacing w:before="179"/>
              <w:rPr>
                <w:rFonts w:ascii="ＭＳ 明朝" w:hAnsi="ＭＳ 明朝"/>
                <w:spacing w:val="0"/>
              </w:rPr>
            </w:pPr>
          </w:p>
        </w:tc>
      </w:tr>
      <w:tr w:rsidR="00EC3402" w:rsidRPr="00D112AE" w14:paraId="7FA8CD5C" w14:textId="77777777">
        <w:trPr>
          <w:trHeight w:hRule="exact" w:val="2556"/>
        </w:trPr>
        <w:tc>
          <w:tcPr>
            <w:tcW w:w="3640" w:type="dxa"/>
            <w:tcBorders>
              <w:top w:val="nil"/>
              <w:left w:val="single" w:sz="12" w:space="0" w:color="auto"/>
              <w:bottom w:val="single" w:sz="12" w:space="0" w:color="auto"/>
              <w:right w:val="single" w:sz="4" w:space="0" w:color="000000"/>
            </w:tcBorders>
          </w:tcPr>
          <w:p w14:paraId="015FB495" w14:textId="77777777" w:rsidR="00EC3402" w:rsidRPr="00602423" w:rsidRDefault="00EC3402">
            <w:pPr>
              <w:pStyle w:val="a7"/>
              <w:spacing w:before="179"/>
              <w:rPr>
                <w:rFonts w:ascii="ＭＳ 明朝" w:hAnsi="ＭＳ 明朝"/>
                <w:spacing w:val="0"/>
              </w:rPr>
            </w:pPr>
          </w:p>
          <w:p w14:paraId="4F9F6695" w14:textId="77777777" w:rsidR="00EC3402" w:rsidRPr="00602423" w:rsidRDefault="00EC3402">
            <w:pPr>
              <w:pStyle w:val="a7"/>
              <w:rPr>
                <w:rFonts w:ascii="ＭＳ 明朝" w:hAnsi="ＭＳ 明朝"/>
                <w:spacing w:val="0"/>
              </w:rPr>
            </w:pPr>
            <w:r w:rsidRPr="00602423">
              <w:rPr>
                <w:rFonts w:ascii="ＭＳ 明朝" w:hAnsi="ＭＳ 明朝" w:cs="Century"/>
                <w:spacing w:val="0"/>
              </w:rPr>
              <w:t xml:space="preserve"> </w:t>
            </w:r>
            <w:r w:rsidRPr="00602423">
              <w:rPr>
                <w:rFonts w:ascii="ＭＳ 明朝" w:hAnsi="ＭＳ 明朝" w:hint="eastAsia"/>
                <w:spacing w:val="0"/>
              </w:rPr>
              <w:t xml:space="preserve"> </w:t>
            </w:r>
            <w:r w:rsidRPr="00602423">
              <w:rPr>
                <w:rFonts w:ascii="ＭＳ 明朝" w:hAnsi="ＭＳ 明朝" w:hint="eastAsia"/>
              </w:rPr>
              <w:t>その他環境保全対策</w:t>
            </w:r>
          </w:p>
        </w:tc>
        <w:tc>
          <w:tcPr>
            <w:tcW w:w="5916" w:type="dxa"/>
            <w:tcBorders>
              <w:top w:val="nil"/>
              <w:left w:val="nil"/>
              <w:bottom w:val="single" w:sz="12" w:space="0" w:color="auto"/>
              <w:right w:val="single" w:sz="12" w:space="0" w:color="auto"/>
            </w:tcBorders>
          </w:tcPr>
          <w:p w14:paraId="312F53A6" w14:textId="77777777" w:rsidR="00EC3402" w:rsidRPr="00602423" w:rsidRDefault="00EC3402">
            <w:pPr>
              <w:pStyle w:val="a7"/>
              <w:spacing w:before="179"/>
              <w:rPr>
                <w:rFonts w:ascii="ＭＳ 明朝" w:hAnsi="ＭＳ 明朝"/>
                <w:spacing w:val="0"/>
              </w:rPr>
            </w:pPr>
          </w:p>
        </w:tc>
      </w:tr>
    </w:tbl>
    <w:p w14:paraId="09DB3C42" w14:textId="77777777" w:rsidR="00797D81" w:rsidRPr="00D112AE" w:rsidRDefault="00797D81">
      <w:pPr>
        <w:spacing w:before="60"/>
        <w:rPr>
          <w:rFonts w:hAnsi="ＭＳ ゴシック" w:cs="ＭＳ 明朝"/>
          <w:kern w:val="0"/>
          <w:sz w:val="21"/>
          <w:szCs w:val="21"/>
        </w:rPr>
      </w:pPr>
    </w:p>
    <w:p w14:paraId="3AA370F1" w14:textId="77777777" w:rsidR="00797D81" w:rsidRPr="00D112AE" w:rsidRDefault="00797D81">
      <w:pPr>
        <w:spacing w:before="60"/>
        <w:rPr>
          <w:rFonts w:hAnsi="ＭＳ ゴシック"/>
          <w:sz w:val="24"/>
        </w:rPr>
        <w:sectPr w:rsidR="00797D81" w:rsidRPr="00D112AE">
          <w:pgSz w:w="11906" w:h="16838" w:code="9"/>
          <w:pgMar w:top="992" w:right="1134" w:bottom="567" w:left="1134" w:header="851" w:footer="567" w:gutter="0"/>
          <w:cols w:space="425"/>
          <w:docGrid w:type="linesAndChars" w:linePitch="275" w:charSpace="162"/>
        </w:sectPr>
      </w:pPr>
    </w:p>
    <w:p w14:paraId="2B309389" w14:textId="77777777" w:rsidR="00797D81" w:rsidRPr="00D112AE" w:rsidRDefault="00797D81">
      <w:pPr>
        <w:pStyle w:val="a7"/>
        <w:rPr>
          <w:rFonts w:ascii="ＭＳ ゴシック" w:eastAsia="ＭＳ ゴシック" w:hAnsi="ＭＳ ゴシック"/>
          <w:spacing w:val="0"/>
        </w:rPr>
      </w:pPr>
    </w:p>
    <w:p w14:paraId="0198BB47" w14:textId="77777777" w:rsidR="00797D81" w:rsidRPr="00D112AE" w:rsidRDefault="00797D81">
      <w:pPr>
        <w:pStyle w:val="a7"/>
        <w:spacing w:line="105" w:lineRule="exact"/>
        <w:rPr>
          <w:rFonts w:ascii="ＭＳ ゴシック" w:eastAsia="ＭＳ ゴシック" w:hAnsi="ＭＳ ゴシック"/>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1316"/>
        <w:gridCol w:w="1320"/>
        <w:gridCol w:w="1260"/>
        <w:gridCol w:w="1080"/>
        <w:gridCol w:w="1080"/>
        <w:gridCol w:w="1140"/>
        <w:gridCol w:w="1120"/>
        <w:gridCol w:w="1220"/>
      </w:tblGrid>
      <w:tr w:rsidR="00797D81" w:rsidRPr="00D112AE" w14:paraId="392A7C4F" w14:textId="77777777">
        <w:trPr>
          <w:trHeight w:hRule="exact" w:val="10256"/>
        </w:trPr>
        <w:tc>
          <w:tcPr>
            <w:tcW w:w="9536" w:type="dxa"/>
            <w:gridSpan w:val="8"/>
            <w:tcBorders>
              <w:top w:val="single" w:sz="12" w:space="0" w:color="auto"/>
              <w:left w:val="single" w:sz="12" w:space="0" w:color="auto"/>
              <w:bottom w:val="nil"/>
              <w:right w:val="single" w:sz="12" w:space="0" w:color="auto"/>
            </w:tcBorders>
          </w:tcPr>
          <w:p w14:paraId="5B55315D" w14:textId="77777777" w:rsidR="00797D81" w:rsidRPr="00602423" w:rsidRDefault="00797D81">
            <w:pPr>
              <w:pStyle w:val="a7"/>
              <w:spacing w:before="249"/>
              <w:rPr>
                <w:rFonts w:ascii="ＭＳ 明朝" w:hAnsi="ＭＳ 明朝"/>
                <w:spacing w:val="0"/>
              </w:rPr>
            </w:pPr>
            <w:r w:rsidRPr="00602423">
              <w:rPr>
                <w:rFonts w:ascii="ＭＳ 明朝" w:hAnsi="ＭＳ 明朝" w:cs="Century"/>
                <w:spacing w:val="-4"/>
              </w:rPr>
              <w:t xml:space="preserve"> </w:t>
            </w:r>
            <w:r w:rsidRPr="00602423">
              <w:rPr>
                <w:rFonts w:ascii="ＭＳ 明朝" w:hAnsi="ＭＳ 明朝" w:hint="eastAsia"/>
                <w:spacing w:val="-5"/>
              </w:rPr>
              <w:t>５．処分業務の具体的な計画（処分業務を行う時間、休業日、組織および従業員数を含む。）</w:t>
            </w:r>
          </w:p>
          <w:p w14:paraId="6E539AD2" w14:textId="77777777" w:rsidR="00CB5D34" w:rsidRPr="00602423" w:rsidRDefault="00CB5D34" w:rsidP="00CB5D34">
            <w:pPr>
              <w:rPr>
                <w:rFonts w:ascii="ＭＳ 明朝" w:eastAsia="ＭＳ 明朝" w:hAnsi="ＭＳ 明朝"/>
              </w:rPr>
            </w:pPr>
          </w:p>
          <w:p w14:paraId="18674E05" w14:textId="77777777" w:rsidR="00E5658C" w:rsidRPr="00602423" w:rsidRDefault="00E5658C" w:rsidP="00351DFB">
            <w:pPr>
              <w:pStyle w:val="a7"/>
              <w:rPr>
                <w:rFonts w:ascii="ＭＳ 明朝" w:hAnsi="ＭＳ 明朝"/>
                <w:spacing w:val="0"/>
              </w:rPr>
            </w:pPr>
          </w:p>
          <w:p w14:paraId="4E28E6AA" w14:textId="77777777" w:rsidR="00E5658C" w:rsidRPr="00602423" w:rsidRDefault="00E5658C" w:rsidP="00351DFB">
            <w:pPr>
              <w:pStyle w:val="a7"/>
              <w:rPr>
                <w:rFonts w:ascii="ＭＳ 明朝" w:hAnsi="ＭＳ 明朝"/>
                <w:spacing w:val="0"/>
              </w:rPr>
            </w:pPr>
          </w:p>
          <w:p w14:paraId="1225E13A" w14:textId="77777777" w:rsidR="00E5658C" w:rsidRPr="00602423" w:rsidRDefault="00E5658C" w:rsidP="00351DFB">
            <w:pPr>
              <w:pStyle w:val="a7"/>
              <w:rPr>
                <w:rFonts w:ascii="ＭＳ 明朝" w:hAnsi="ＭＳ 明朝"/>
                <w:spacing w:val="0"/>
              </w:rPr>
            </w:pPr>
          </w:p>
          <w:p w14:paraId="523E1CE6" w14:textId="77777777" w:rsidR="00E5658C" w:rsidRPr="00602423" w:rsidRDefault="00E5658C" w:rsidP="00351DFB">
            <w:pPr>
              <w:pStyle w:val="a7"/>
              <w:rPr>
                <w:rFonts w:ascii="ＭＳ 明朝" w:hAnsi="ＭＳ 明朝"/>
                <w:spacing w:val="0"/>
              </w:rPr>
            </w:pPr>
          </w:p>
          <w:p w14:paraId="33E7918D" w14:textId="77777777" w:rsidR="00E5658C" w:rsidRPr="00602423" w:rsidRDefault="00E5658C" w:rsidP="00351DFB">
            <w:pPr>
              <w:pStyle w:val="a7"/>
              <w:rPr>
                <w:rFonts w:ascii="ＭＳ 明朝" w:hAnsi="ＭＳ 明朝"/>
                <w:spacing w:val="0"/>
              </w:rPr>
            </w:pPr>
          </w:p>
          <w:p w14:paraId="55C79A93" w14:textId="77777777" w:rsidR="00E5658C" w:rsidRPr="00602423" w:rsidRDefault="00E5658C" w:rsidP="00351DFB">
            <w:pPr>
              <w:pStyle w:val="a7"/>
              <w:rPr>
                <w:rFonts w:ascii="ＭＳ 明朝" w:hAnsi="ＭＳ 明朝"/>
                <w:spacing w:val="0"/>
              </w:rPr>
            </w:pPr>
          </w:p>
          <w:p w14:paraId="6581D6C3" w14:textId="77777777" w:rsidR="00E5658C" w:rsidRPr="00602423" w:rsidRDefault="00E5658C" w:rsidP="00351DFB">
            <w:pPr>
              <w:pStyle w:val="a7"/>
              <w:rPr>
                <w:rFonts w:ascii="ＭＳ 明朝" w:hAnsi="ＭＳ 明朝"/>
                <w:spacing w:val="0"/>
              </w:rPr>
            </w:pPr>
          </w:p>
          <w:p w14:paraId="4118DD1E" w14:textId="77777777" w:rsidR="00E5658C" w:rsidRPr="00602423" w:rsidRDefault="00E5658C" w:rsidP="00351DFB">
            <w:pPr>
              <w:pStyle w:val="a7"/>
              <w:rPr>
                <w:rFonts w:ascii="ＭＳ 明朝" w:hAnsi="ＭＳ 明朝"/>
                <w:spacing w:val="0"/>
              </w:rPr>
            </w:pPr>
          </w:p>
          <w:p w14:paraId="71E79F69" w14:textId="77777777" w:rsidR="00E5658C" w:rsidRPr="00602423" w:rsidRDefault="00E5658C" w:rsidP="00351DFB">
            <w:pPr>
              <w:pStyle w:val="a7"/>
              <w:rPr>
                <w:rFonts w:ascii="ＭＳ 明朝" w:hAnsi="ＭＳ 明朝"/>
                <w:spacing w:val="0"/>
              </w:rPr>
            </w:pPr>
          </w:p>
          <w:p w14:paraId="5DDB8557" w14:textId="77777777" w:rsidR="00E5658C" w:rsidRPr="00602423" w:rsidRDefault="00E5658C" w:rsidP="00351DFB">
            <w:pPr>
              <w:pStyle w:val="a7"/>
              <w:rPr>
                <w:rFonts w:ascii="ＭＳ 明朝" w:hAnsi="ＭＳ 明朝"/>
                <w:spacing w:val="0"/>
              </w:rPr>
            </w:pPr>
          </w:p>
          <w:p w14:paraId="499740BC" w14:textId="77777777" w:rsidR="00351DFB" w:rsidRPr="00602423" w:rsidRDefault="00351DFB" w:rsidP="00351DFB">
            <w:pPr>
              <w:pStyle w:val="a7"/>
              <w:rPr>
                <w:rFonts w:ascii="ＭＳ 明朝" w:hAnsi="ＭＳ 明朝"/>
                <w:spacing w:val="0"/>
              </w:rPr>
            </w:pPr>
            <w:r w:rsidRPr="00602423">
              <w:rPr>
                <w:rFonts w:ascii="ＭＳ 明朝" w:hAnsi="ＭＳ 明朝" w:hint="eastAsia"/>
                <w:spacing w:val="0"/>
              </w:rPr>
              <w:t xml:space="preserve">　○処分業務を行う時間、休業日</w:t>
            </w:r>
          </w:p>
          <w:p w14:paraId="4A9B35E0" w14:textId="77777777" w:rsidR="00351DFB" w:rsidRPr="00602423" w:rsidRDefault="00351DFB" w:rsidP="00351DFB">
            <w:pPr>
              <w:pStyle w:val="a7"/>
              <w:rPr>
                <w:rFonts w:ascii="ＭＳ 明朝" w:hAnsi="ＭＳ 明朝"/>
                <w:spacing w:val="0"/>
              </w:rPr>
            </w:pPr>
          </w:p>
          <w:p w14:paraId="3F6EBA73" w14:textId="77777777" w:rsidR="00E5658C" w:rsidRPr="00602423" w:rsidRDefault="00E5658C" w:rsidP="00351DFB">
            <w:pPr>
              <w:pStyle w:val="a7"/>
              <w:rPr>
                <w:rFonts w:ascii="ＭＳ 明朝" w:hAnsi="ＭＳ 明朝"/>
                <w:spacing w:val="0"/>
              </w:rPr>
            </w:pPr>
          </w:p>
          <w:p w14:paraId="15F3B315" w14:textId="77777777" w:rsidR="00E5658C" w:rsidRPr="00602423" w:rsidRDefault="00E5658C" w:rsidP="00351DFB">
            <w:pPr>
              <w:pStyle w:val="a7"/>
              <w:rPr>
                <w:rFonts w:ascii="ＭＳ 明朝" w:hAnsi="ＭＳ 明朝"/>
                <w:spacing w:val="0"/>
              </w:rPr>
            </w:pPr>
          </w:p>
          <w:p w14:paraId="4129F649" w14:textId="77777777" w:rsidR="00E5658C" w:rsidRPr="00602423" w:rsidRDefault="00E5658C" w:rsidP="00351DFB">
            <w:pPr>
              <w:pStyle w:val="a7"/>
              <w:rPr>
                <w:rFonts w:ascii="ＭＳ 明朝" w:hAnsi="ＭＳ 明朝"/>
                <w:spacing w:val="0"/>
              </w:rPr>
            </w:pPr>
          </w:p>
          <w:p w14:paraId="01DA1734" w14:textId="77777777" w:rsidR="00E5658C" w:rsidRPr="00602423" w:rsidRDefault="00E5658C" w:rsidP="00351DFB">
            <w:pPr>
              <w:pStyle w:val="a7"/>
              <w:rPr>
                <w:rFonts w:ascii="ＭＳ 明朝" w:hAnsi="ＭＳ 明朝"/>
                <w:spacing w:val="0"/>
              </w:rPr>
            </w:pPr>
          </w:p>
          <w:p w14:paraId="26B8E0B6" w14:textId="77777777" w:rsidR="00E5658C" w:rsidRPr="00602423" w:rsidRDefault="00E5658C" w:rsidP="00351DFB">
            <w:pPr>
              <w:pStyle w:val="a7"/>
              <w:rPr>
                <w:rFonts w:ascii="ＭＳ 明朝" w:hAnsi="ＭＳ 明朝"/>
                <w:spacing w:val="0"/>
              </w:rPr>
            </w:pPr>
          </w:p>
          <w:p w14:paraId="1D917027" w14:textId="77777777" w:rsidR="00E5658C" w:rsidRPr="00602423" w:rsidRDefault="00E5658C" w:rsidP="00351DFB">
            <w:pPr>
              <w:pStyle w:val="a7"/>
              <w:rPr>
                <w:rFonts w:ascii="ＭＳ 明朝" w:hAnsi="ＭＳ 明朝"/>
                <w:spacing w:val="0"/>
              </w:rPr>
            </w:pPr>
          </w:p>
          <w:p w14:paraId="6F883DF7" w14:textId="77777777" w:rsidR="00351DFB" w:rsidRPr="00602423" w:rsidRDefault="00351DFB" w:rsidP="00351DFB">
            <w:pPr>
              <w:pStyle w:val="a7"/>
              <w:rPr>
                <w:rFonts w:ascii="ＭＳ 明朝" w:hAnsi="ＭＳ 明朝"/>
                <w:spacing w:val="0"/>
              </w:rPr>
            </w:pPr>
          </w:p>
          <w:p w14:paraId="58BE169A" w14:textId="77777777" w:rsidR="00351DFB" w:rsidRPr="00602423" w:rsidRDefault="00351DFB" w:rsidP="00351DFB">
            <w:pPr>
              <w:pStyle w:val="a7"/>
              <w:rPr>
                <w:rFonts w:ascii="ＭＳ 明朝" w:hAnsi="ＭＳ 明朝"/>
                <w:spacing w:val="0"/>
              </w:rPr>
            </w:pPr>
            <w:r w:rsidRPr="00602423">
              <w:rPr>
                <w:rFonts w:ascii="ＭＳ 明朝" w:hAnsi="ＭＳ 明朝" w:hint="eastAsia"/>
                <w:spacing w:val="0"/>
              </w:rPr>
              <w:t xml:space="preserve">　○緊急時の連絡先</w:t>
            </w:r>
          </w:p>
          <w:p w14:paraId="0F76051D" w14:textId="77777777" w:rsidR="00E5658C" w:rsidRPr="00602423" w:rsidRDefault="00E5658C" w:rsidP="00CB5D34">
            <w:pPr>
              <w:rPr>
                <w:rFonts w:ascii="ＭＳ 明朝" w:eastAsia="ＭＳ 明朝" w:hAnsi="ＭＳ 明朝"/>
              </w:rPr>
            </w:pPr>
          </w:p>
          <w:p w14:paraId="3DAEE3FB" w14:textId="77777777" w:rsidR="00E5658C" w:rsidRPr="00602423" w:rsidRDefault="00E5658C" w:rsidP="00CB5D34">
            <w:pPr>
              <w:rPr>
                <w:rFonts w:ascii="ＭＳ 明朝" w:eastAsia="ＭＳ 明朝" w:hAnsi="ＭＳ 明朝"/>
              </w:rPr>
            </w:pPr>
          </w:p>
          <w:p w14:paraId="796CE1BB" w14:textId="77777777" w:rsidR="00E11B83" w:rsidRPr="00602423" w:rsidRDefault="00E11B83">
            <w:pPr>
              <w:pStyle w:val="a7"/>
              <w:rPr>
                <w:rFonts w:ascii="ＭＳ 明朝" w:hAnsi="ＭＳ 明朝"/>
                <w:spacing w:val="0"/>
              </w:rPr>
            </w:pPr>
          </w:p>
          <w:p w14:paraId="611CC30F" w14:textId="77777777" w:rsidR="00E5658C" w:rsidRPr="00602423" w:rsidRDefault="00E5658C">
            <w:pPr>
              <w:pStyle w:val="a7"/>
              <w:rPr>
                <w:rFonts w:ascii="ＭＳ 明朝" w:hAnsi="ＭＳ 明朝"/>
                <w:spacing w:val="0"/>
              </w:rPr>
            </w:pPr>
          </w:p>
          <w:p w14:paraId="277407AB" w14:textId="77777777" w:rsidR="00E5658C" w:rsidRPr="00602423" w:rsidRDefault="00E5658C">
            <w:pPr>
              <w:pStyle w:val="a7"/>
              <w:rPr>
                <w:rFonts w:ascii="ＭＳ 明朝" w:hAnsi="ＭＳ 明朝"/>
                <w:spacing w:val="0"/>
              </w:rPr>
            </w:pPr>
          </w:p>
          <w:p w14:paraId="2956F035" w14:textId="77777777" w:rsidR="00797D81" w:rsidRPr="00602423" w:rsidRDefault="00797D81" w:rsidP="00E11B83">
            <w:pPr>
              <w:pStyle w:val="a7"/>
              <w:ind w:firstLineChars="2600" w:firstLine="5429"/>
              <w:rPr>
                <w:rFonts w:ascii="ＭＳ 明朝" w:hAnsi="ＭＳ 明朝"/>
                <w:spacing w:val="0"/>
              </w:rPr>
            </w:pPr>
            <w:r w:rsidRPr="00602423">
              <w:rPr>
                <w:rFonts w:ascii="ＭＳ 明朝" w:hAnsi="ＭＳ 明朝" w:hint="eastAsia"/>
              </w:rPr>
              <w:t>従業員数内訳</w:t>
            </w:r>
          </w:p>
          <w:p w14:paraId="0749E6DE" w14:textId="77777777" w:rsidR="00797D81" w:rsidRPr="00602423" w:rsidRDefault="00797D81">
            <w:pPr>
              <w:pStyle w:val="a7"/>
              <w:jc w:val="center"/>
              <w:rPr>
                <w:rFonts w:ascii="ＭＳ 明朝" w:hAnsi="ＭＳ 明朝"/>
                <w:spacing w:val="0"/>
              </w:rPr>
            </w:pPr>
            <w:r w:rsidRPr="00602423">
              <w:rPr>
                <w:rFonts w:ascii="ＭＳ 明朝" w:hAnsi="ＭＳ 明朝" w:cs="Century"/>
                <w:spacing w:val="-4"/>
              </w:rPr>
              <w:t xml:space="preserve"> </w:t>
            </w:r>
            <w:r w:rsidRPr="00602423">
              <w:rPr>
                <w:rFonts w:ascii="ＭＳ 明朝" w:hAnsi="ＭＳ 明朝" w:hint="eastAsia"/>
                <w:spacing w:val="-5"/>
              </w:rPr>
              <w:t xml:space="preserve">　　　　　　　　　　　　　　　　　　　　　　　　　　　　　　　　年　　月　　日現在</w:t>
            </w:r>
          </w:p>
        </w:tc>
      </w:tr>
      <w:tr w:rsidR="00797D81" w:rsidRPr="00D112AE" w14:paraId="7702AD02" w14:textId="77777777">
        <w:trPr>
          <w:trHeight w:hRule="exact" w:val="1002"/>
        </w:trPr>
        <w:tc>
          <w:tcPr>
            <w:tcW w:w="1316" w:type="dxa"/>
            <w:tcBorders>
              <w:top w:val="single" w:sz="4" w:space="0" w:color="000000"/>
              <w:left w:val="single" w:sz="12" w:space="0" w:color="auto"/>
              <w:bottom w:val="single" w:sz="4" w:space="0" w:color="000000"/>
              <w:right w:val="single" w:sz="4" w:space="0" w:color="000000"/>
            </w:tcBorders>
            <w:vAlign w:val="center"/>
          </w:tcPr>
          <w:p w14:paraId="2DEFBC3D" w14:textId="77777777" w:rsidR="00797D81" w:rsidRPr="00602423" w:rsidRDefault="00797D81">
            <w:pPr>
              <w:pStyle w:val="a7"/>
              <w:spacing w:line="265" w:lineRule="exact"/>
              <w:jc w:val="center"/>
              <w:rPr>
                <w:rFonts w:ascii="ＭＳ 明朝" w:hAnsi="ＭＳ 明朝"/>
                <w:spacing w:val="0"/>
              </w:rPr>
            </w:pPr>
            <w:r w:rsidRPr="00602423">
              <w:rPr>
                <w:rFonts w:ascii="ＭＳ 明朝" w:hAnsi="ＭＳ 明朝" w:hint="eastAsia"/>
                <w:spacing w:val="0"/>
                <w:w w:val="90"/>
              </w:rPr>
              <w:t>申請者または申請者の登記上の役員</w:t>
            </w:r>
          </w:p>
        </w:tc>
        <w:tc>
          <w:tcPr>
            <w:tcW w:w="1320" w:type="dxa"/>
            <w:tcBorders>
              <w:top w:val="single" w:sz="4" w:space="0" w:color="000000"/>
              <w:left w:val="nil"/>
              <w:bottom w:val="single" w:sz="4" w:space="0" w:color="000000"/>
              <w:right w:val="single" w:sz="4" w:space="0" w:color="000000"/>
            </w:tcBorders>
            <w:vAlign w:val="center"/>
          </w:tcPr>
          <w:p w14:paraId="61154C52" w14:textId="77777777" w:rsidR="00797D81" w:rsidRPr="00602423" w:rsidRDefault="00797D81">
            <w:pPr>
              <w:pStyle w:val="a7"/>
              <w:spacing w:before="160" w:line="236" w:lineRule="exact"/>
              <w:jc w:val="center"/>
              <w:rPr>
                <w:rFonts w:ascii="ＭＳ 明朝" w:hAnsi="ＭＳ 明朝"/>
                <w:spacing w:val="0"/>
              </w:rPr>
            </w:pPr>
            <w:r w:rsidRPr="00602423">
              <w:rPr>
                <w:rFonts w:ascii="ＭＳ 明朝" w:hAnsi="ＭＳ 明朝" w:hint="eastAsia"/>
                <w:spacing w:val="-20"/>
                <w:w w:val="55"/>
              </w:rPr>
              <w:t>政</w:t>
            </w:r>
            <w:r w:rsidRPr="00602423">
              <w:rPr>
                <w:rFonts w:ascii="ＭＳ 明朝" w:hAnsi="ＭＳ 明朝" w:cs="Century"/>
                <w:spacing w:val="-20"/>
              </w:rPr>
              <w:t xml:space="preserve"> </w:t>
            </w:r>
            <w:r w:rsidRPr="00602423">
              <w:rPr>
                <w:rFonts w:ascii="ＭＳ 明朝" w:hAnsi="ＭＳ 明朝" w:hint="eastAsia"/>
                <w:spacing w:val="-20"/>
                <w:w w:val="55"/>
              </w:rPr>
              <w:t>令</w:t>
            </w:r>
            <w:r w:rsidRPr="00602423">
              <w:rPr>
                <w:rFonts w:ascii="ＭＳ 明朝" w:hAnsi="ＭＳ 明朝" w:cs="Century"/>
                <w:spacing w:val="-20"/>
              </w:rPr>
              <w:t xml:space="preserve"> </w:t>
            </w:r>
            <w:r w:rsidRPr="00602423">
              <w:rPr>
                <w:rFonts w:ascii="ＭＳ 明朝" w:hAnsi="ＭＳ 明朝" w:hint="eastAsia"/>
                <w:spacing w:val="-20"/>
                <w:w w:val="55"/>
              </w:rPr>
              <w:t>第</w:t>
            </w:r>
            <w:r w:rsidRPr="00602423">
              <w:rPr>
                <w:rFonts w:ascii="ＭＳ 明朝" w:hAnsi="ＭＳ 明朝" w:cs="Century"/>
                <w:spacing w:val="-20"/>
              </w:rPr>
              <w:t xml:space="preserve"> </w:t>
            </w:r>
            <w:r w:rsidRPr="00602423">
              <w:rPr>
                <w:rFonts w:ascii="ＭＳ 明朝" w:hAnsi="ＭＳ 明朝" w:hint="eastAsia"/>
                <w:spacing w:val="-20"/>
                <w:w w:val="55"/>
              </w:rPr>
              <w:t>6</w:t>
            </w:r>
            <w:r w:rsidRPr="00602423">
              <w:rPr>
                <w:rFonts w:ascii="ＭＳ 明朝" w:hAnsi="ＭＳ 明朝" w:cs="Century"/>
                <w:spacing w:val="-20"/>
              </w:rPr>
              <w:t xml:space="preserve"> </w:t>
            </w:r>
            <w:r w:rsidRPr="00602423">
              <w:rPr>
                <w:rFonts w:ascii="ＭＳ 明朝" w:hAnsi="ＭＳ 明朝" w:hint="eastAsia"/>
                <w:spacing w:val="-20"/>
                <w:w w:val="55"/>
              </w:rPr>
              <w:t>条</w:t>
            </w:r>
            <w:r w:rsidRPr="00602423">
              <w:rPr>
                <w:rFonts w:ascii="ＭＳ 明朝" w:hAnsi="ＭＳ 明朝" w:cs="Century"/>
                <w:spacing w:val="-20"/>
              </w:rPr>
              <w:t xml:space="preserve"> </w:t>
            </w:r>
            <w:r w:rsidRPr="00602423">
              <w:rPr>
                <w:rFonts w:ascii="ＭＳ 明朝" w:hAnsi="ＭＳ 明朝" w:hint="eastAsia"/>
                <w:spacing w:val="-20"/>
                <w:w w:val="55"/>
              </w:rPr>
              <w:t>の</w:t>
            </w:r>
            <w:r w:rsidRPr="00602423">
              <w:rPr>
                <w:rFonts w:ascii="ＭＳ 明朝" w:hAnsi="ＭＳ 明朝" w:cs="Century"/>
                <w:spacing w:val="-20"/>
              </w:rPr>
              <w:t xml:space="preserve"> </w:t>
            </w:r>
            <w:r w:rsidRPr="00602423">
              <w:rPr>
                <w:rFonts w:ascii="ＭＳ 明朝" w:hAnsi="ＭＳ 明朝" w:hint="eastAsia"/>
                <w:spacing w:val="-20"/>
                <w:w w:val="55"/>
              </w:rPr>
              <w:t>1</w:t>
            </w:r>
            <w:r w:rsidRPr="00602423">
              <w:rPr>
                <w:rFonts w:ascii="ＭＳ 明朝" w:hAnsi="ＭＳ 明朝" w:cs="Century"/>
                <w:spacing w:val="-20"/>
              </w:rPr>
              <w:t xml:space="preserve"> </w:t>
            </w:r>
            <w:r w:rsidRPr="00602423">
              <w:rPr>
                <w:rFonts w:ascii="ＭＳ 明朝" w:hAnsi="ＭＳ 明朝" w:hint="eastAsia"/>
                <w:spacing w:val="-20"/>
                <w:w w:val="55"/>
              </w:rPr>
              <w:t>0</w:t>
            </w:r>
            <w:r w:rsidRPr="00602423">
              <w:rPr>
                <w:rFonts w:ascii="ＭＳ 明朝" w:hAnsi="ＭＳ 明朝" w:cs="Century"/>
                <w:spacing w:val="-20"/>
              </w:rPr>
              <w:t xml:space="preserve"> </w:t>
            </w:r>
            <w:r w:rsidRPr="00602423">
              <w:rPr>
                <w:rFonts w:ascii="ＭＳ 明朝" w:hAnsi="ＭＳ 明朝" w:hint="eastAsia"/>
                <w:spacing w:val="-20"/>
                <w:w w:val="55"/>
              </w:rPr>
              <w:t>で</w:t>
            </w:r>
          </w:p>
          <w:p w14:paraId="091DCFAB" w14:textId="77777777" w:rsidR="00797D81" w:rsidRPr="00602423" w:rsidRDefault="00797D81">
            <w:pPr>
              <w:pStyle w:val="a7"/>
              <w:spacing w:line="236" w:lineRule="exact"/>
              <w:jc w:val="center"/>
              <w:rPr>
                <w:rFonts w:ascii="ＭＳ 明朝" w:hAnsi="ＭＳ 明朝"/>
                <w:spacing w:val="0"/>
              </w:rPr>
            </w:pPr>
            <w:r w:rsidRPr="00602423">
              <w:rPr>
                <w:rFonts w:ascii="ＭＳ 明朝" w:hAnsi="ＭＳ 明朝" w:hint="eastAsia"/>
                <w:spacing w:val="-20"/>
                <w:w w:val="55"/>
              </w:rPr>
              <w:t>準</w:t>
            </w:r>
            <w:r w:rsidRPr="00602423">
              <w:rPr>
                <w:rFonts w:ascii="ＭＳ 明朝" w:hAnsi="ＭＳ 明朝" w:cs="Century"/>
                <w:spacing w:val="-20"/>
              </w:rPr>
              <w:t xml:space="preserve"> </w:t>
            </w:r>
            <w:r w:rsidRPr="00602423">
              <w:rPr>
                <w:rFonts w:ascii="ＭＳ 明朝" w:hAnsi="ＭＳ 明朝" w:hint="eastAsia"/>
                <w:spacing w:val="-20"/>
                <w:w w:val="55"/>
              </w:rPr>
              <w:t>用</w:t>
            </w:r>
            <w:r w:rsidRPr="00602423">
              <w:rPr>
                <w:rFonts w:ascii="ＭＳ 明朝" w:hAnsi="ＭＳ 明朝" w:cs="Century"/>
                <w:spacing w:val="-20"/>
              </w:rPr>
              <w:t xml:space="preserve"> </w:t>
            </w:r>
            <w:r w:rsidRPr="00602423">
              <w:rPr>
                <w:rFonts w:ascii="ＭＳ 明朝" w:hAnsi="ＭＳ 明朝" w:hint="eastAsia"/>
                <w:spacing w:val="-20"/>
                <w:w w:val="55"/>
              </w:rPr>
              <w:t>す</w:t>
            </w:r>
            <w:r w:rsidRPr="00602423">
              <w:rPr>
                <w:rFonts w:ascii="ＭＳ 明朝" w:hAnsi="ＭＳ 明朝" w:cs="Century"/>
                <w:spacing w:val="-20"/>
              </w:rPr>
              <w:t xml:space="preserve"> </w:t>
            </w:r>
            <w:r w:rsidRPr="00602423">
              <w:rPr>
                <w:rFonts w:ascii="ＭＳ 明朝" w:hAnsi="ＭＳ 明朝" w:hint="eastAsia"/>
                <w:spacing w:val="-20"/>
                <w:w w:val="55"/>
              </w:rPr>
              <w:t>る</w:t>
            </w:r>
            <w:r w:rsidRPr="00602423">
              <w:rPr>
                <w:rFonts w:ascii="ＭＳ 明朝" w:hAnsi="ＭＳ 明朝" w:cs="Century"/>
                <w:spacing w:val="-20"/>
              </w:rPr>
              <w:t xml:space="preserve"> </w:t>
            </w:r>
            <w:r w:rsidRPr="00602423">
              <w:rPr>
                <w:rFonts w:ascii="ＭＳ 明朝" w:hAnsi="ＭＳ 明朝" w:hint="eastAsia"/>
                <w:spacing w:val="-20"/>
                <w:w w:val="55"/>
              </w:rPr>
              <w:t>第</w:t>
            </w:r>
            <w:r w:rsidRPr="00602423">
              <w:rPr>
                <w:rFonts w:ascii="ＭＳ 明朝" w:hAnsi="ＭＳ 明朝" w:cs="Century"/>
                <w:spacing w:val="-20"/>
              </w:rPr>
              <w:t xml:space="preserve"> </w:t>
            </w:r>
            <w:r w:rsidRPr="00602423">
              <w:rPr>
                <w:rFonts w:ascii="ＭＳ 明朝" w:hAnsi="ＭＳ 明朝" w:hint="eastAsia"/>
                <w:spacing w:val="-20"/>
                <w:w w:val="55"/>
              </w:rPr>
              <w:t>4</w:t>
            </w:r>
            <w:r w:rsidRPr="00602423">
              <w:rPr>
                <w:rFonts w:ascii="ＭＳ 明朝" w:hAnsi="ＭＳ 明朝" w:cs="Century"/>
                <w:spacing w:val="-20"/>
              </w:rPr>
              <w:t xml:space="preserve"> </w:t>
            </w:r>
            <w:r w:rsidRPr="00602423">
              <w:rPr>
                <w:rFonts w:ascii="ＭＳ 明朝" w:hAnsi="ＭＳ 明朝" w:hint="eastAsia"/>
                <w:spacing w:val="-20"/>
                <w:w w:val="55"/>
              </w:rPr>
              <w:t>条</w:t>
            </w:r>
            <w:r w:rsidRPr="00602423">
              <w:rPr>
                <w:rFonts w:ascii="ＭＳ 明朝" w:hAnsi="ＭＳ 明朝" w:cs="Century"/>
                <w:spacing w:val="-20"/>
              </w:rPr>
              <w:t xml:space="preserve"> </w:t>
            </w:r>
            <w:r w:rsidRPr="00602423">
              <w:rPr>
                <w:rFonts w:ascii="ＭＳ 明朝" w:hAnsi="ＭＳ 明朝" w:hint="eastAsia"/>
                <w:spacing w:val="-20"/>
                <w:w w:val="55"/>
              </w:rPr>
              <w:t>の</w:t>
            </w:r>
            <w:r w:rsidRPr="00602423">
              <w:rPr>
                <w:rFonts w:ascii="ＭＳ 明朝" w:hAnsi="ＭＳ 明朝" w:cs="Century"/>
                <w:spacing w:val="-20"/>
              </w:rPr>
              <w:t xml:space="preserve"> </w:t>
            </w:r>
            <w:r w:rsidRPr="00602423">
              <w:rPr>
                <w:rFonts w:ascii="ＭＳ 明朝" w:hAnsi="ＭＳ 明朝" w:hint="eastAsia"/>
                <w:spacing w:val="-20"/>
                <w:w w:val="55"/>
              </w:rPr>
              <w:t>6</w:t>
            </w:r>
          </w:p>
          <w:p w14:paraId="57B4797C" w14:textId="77777777" w:rsidR="00797D81" w:rsidRPr="00602423" w:rsidRDefault="00797D81">
            <w:pPr>
              <w:pStyle w:val="a7"/>
              <w:spacing w:line="265" w:lineRule="exact"/>
              <w:jc w:val="center"/>
              <w:rPr>
                <w:rFonts w:ascii="ＭＳ 明朝" w:hAnsi="ＭＳ 明朝"/>
                <w:spacing w:val="0"/>
              </w:rPr>
            </w:pPr>
            <w:r w:rsidRPr="00602423">
              <w:rPr>
                <w:rFonts w:ascii="ＭＳ 明朝" w:hAnsi="ＭＳ 明朝" w:hint="eastAsia"/>
                <w:spacing w:val="-20"/>
                <w:w w:val="55"/>
              </w:rPr>
              <w:t>に</w:t>
            </w:r>
            <w:r w:rsidRPr="00602423">
              <w:rPr>
                <w:rFonts w:ascii="ＭＳ 明朝" w:hAnsi="ＭＳ 明朝" w:cs="Century"/>
                <w:spacing w:val="-20"/>
              </w:rPr>
              <w:t xml:space="preserve"> </w:t>
            </w:r>
            <w:r w:rsidRPr="00602423">
              <w:rPr>
                <w:rFonts w:ascii="ＭＳ 明朝" w:hAnsi="ＭＳ 明朝" w:hint="eastAsia"/>
                <w:spacing w:val="-20"/>
                <w:w w:val="55"/>
              </w:rPr>
              <w:t>規</w:t>
            </w:r>
            <w:r w:rsidRPr="00602423">
              <w:rPr>
                <w:rFonts w:ascii="ＭＳ 明朝" w:hAnsi="ＭＳ 明朝" w:cs="Century"/>
                <w:spacing w:val="-20"/>
              </w:rPr>
              <w:t xml:space="preserve"> </w:t>
            </w:r>
            <w:r w:rsidRPr="00602423">
              <w:rPr>
                <w:rFonts w:ascii="ＭＳ 明朝" w:hAnsi="ＭＳ 明朝" w:hint="eastAsia"/>
                <w:spacing w:val="-20"/>
                <w:w w:val="55"/>
              </w:rPr>
              <w:t>定</w:t>
            </w:r>
            <w:r w:rsidRPr="00602423">
              <w:rPr>
                <w:rFonts w:ascii="ＭＳ 明朝" w:hAnsi="ＭＳ 明朝" w:cs="Century"/>
                <w:spacing w:val="-20"/>
              </w:rPr>
              <w:t xml:space="preserve"> </w:t>
            </w:r>
            <w:r w:rsidRPr="00602423">
              <w:rPr>
                <w:rFonts w:ascii="ＭＳ 明朝" w:hAnsi="ＭＳ 明朝" w:hint="eastAsia"/>
                <w:spacing w:val="-20"/>
                <w:w w:val="55"/>
              </w:rPr>
              <w:t>す</w:t>
            </w:r>
            <w:r w:rsidRPr="00602423">
              <w:rPr>
                <w:rFonts w:ascii="ＭＳ 明朝" w:hAnsi="ＭＳ 明朝" w:cs="Century"/>
                <w:spacing w:val="-20"/>
              </w:rPr>
              <w:t xml:space="preserve"> </w:t>
            </w:r>
            <w:r w:rsidRPr="00602423">
              <w:rPr>
                <w:rFonts w:ascii="ＭＳ 明朝" w:hAnsi="ＭＳ 明朝" w:hint="eastAsia"/>
                <w:spacing w:val="-20"/>
                <w:w w:val="55"/>
              </w:rPr>
              <w:t>る</w:t>
            </w:r>
            <w:r w:rsidRPr="00602423">
              <w:rPr>
                <w:rFonts w:ascii="ＭＳ 明朝" w:hAnsi="ＭＳ 明朝" w:cs="Century"/>
                <w:spacing w:val="-20"/>
              </w:rPr>
              <w:t xml:space="preserve"> </w:t>
            </w:r>
            <w:r w:rsidRPr="00602423">
              <w:rPr>
                <w:rFonts w:ascii="ＭＳ 明朝" w:hAnsi="ＭＳ 明朝" w:hint="eastAsia"/>
                <w:spacing w:val="-20"/>
                <w:w w:val="55"/>
              </w:rPr>
              <w:t>使</w:t>
            </w:r>
            <w:r w:rsidRPr="00602423">
              <w:rPr>
                <w:rFonts w:ascii="ＭＳ 明朝" w:hAnsi="ＭＳ 明朝" w:cs="Century"/>
                <w:spacing w:val="-20"/>
              </w:rPr>
              <w:t xml:space="preserve"> </w:t>
            </w:r>
            <w:r w:rsidRPr="00602423">
              <w:rPr>
                <w:rFonts w:ascii="ＭＳ 明朝" w:hAnsi="ＭＳ 明朝" w:hint="eastAsia"/>
                <w:spacing w:val="-20"/>
                <w:w w:val="55"/>
              </w:rPr>
              <w:t>用</w:t>
            </w:r>
            <w:r w:rsidRPr="00602423">
              <w:rPr>
                <w:rFonts w:ascii="ＭＳ 明朝" w:hAnsi="ＭＳ 明朝" w:cs="Century"/>
                <w:spacing w:val="-20"/>
              </w:rPr>
              <w:t xml:space="preserve"> </w:t>
            </w:r>
            <w:r w:rsidRPr="00602423">
              <w:rPr>
                <w:rFonts w:ascii="ＭＳ 明朝" w:hAnsi="ＭＳ 明朝" w:hint="eastAsia"/>
                <w:spacing w:val="-20"/>
                <w:w w:val="55"/>
              </w:rPr>
              <w:t>人</w:t>
            </w:r>
          </w:p>
        </w:tc>
        <w:tc>
          <w:tcPr>
            <w:tcW w:w="1260" w:type="dxa"/>
            <w:tcBorders>
              <w:top w:val="single" w:sz="4" w:space="0" w:color="000000"/>
              <w:left w:val="nil"/>
              <w:bottom w:val="single" w:sz="4" w:space="0" w:color="000000"/>
              <w:right w:val="single" w:sz="4" w:space="0" w:color="000000"/>
            </w:tcBorders>
            <w:vAlign w:val="center"/>
          </w:tcPr>
          <w:p w14:paraId="41A563E3" w14:textId="77777777" w:rsidR="00797D81" w:rsidRPr="00602423" w:rsidRDefault="00797D81">
            <w:pPr>
              <w:pStyle w:val="a7"/>
              <w:spacing w:before="160" w:line="236" w:lineRule="exact"/>
              <w:jc w:val="center"/>
              <w:rPr>
                <w:rFonts w:ascii="ＭＳ 明朝" w:hAnsi="ＭＳ 明朝"/>
                <w:spacing w:val="0"/>
              </w:rPr>
            </w:pPr>
            <w:r w:rsidRPr="00602423">
              <w:rPr>
                <w:rFonts w:ascii="ＭＳ 明朝" w:hAnsi="ＭＳ 明朝" w:hint="eastAsia"/>
                <w:spacing w:val="0"/>
                <w:w w:val="75"/>
              </w:rPr>
              <w:t>相談役、顧問</w:t>
            </w:r>
          </w:p>
          <w:p w14:paraId="00F5CD24" w14:textId="77777777" w:rsidR="00797D81" w:rsidRPr="00602423" w:rsidRDefault="00797D81">
            <w:pPr>
              <w:pStyle w:val="a7"/>
              <w:spacing w:line="236" w:lineRule="exact"/>
              <w:jc w:val="center"/>
              <w:rPr>
                <w:rFonts w:ascii="ＭＳ 明朝" w:hAnsi="ＭＳ 明朝"/>
                <w:spacing w:val="0"/>
              </w:rPr>
            </w:pPr>
            <w:r w:rsidRPr="00602423">
              <w:rPr>
                <w:rFonts w:ascii="ＭＳ 明朝" w:hAnsi="ＭＳ 明朝" w:hint="eastAsia"/>
                <w:spacing w:val="0"/>
                <w:w w:val="75"/>
              </w:rPr>
              <w:t>等申請者の登</w:t>
            </w:r>
          </w:p>
          <w:p w14:paraId="70CB911A" w14:textId="77777777" w:rsidR="00797D81" w:rsidRPr="00602423" w:rsidRDefault="00797D81">
            <w:pPr>
              <w:pStyle w:val="a7"/>
              <w:spacing w:line="265" w:lineRule="exact"/>
              <w:jc w:val="center"/>
              <w:rPr>
                <w:rFonts w:ascii="ＭＳ 明朝" w:hAnsi="ＭＳ 明朝"/>
                <w:spacing w:val="0"/>
              </w:rPr>
            </w:pPr>
            <w:r w:rsidRPr="00602423">
              <w:rPr>
                <w:rFonts w:ascii="ＭＳ 明朝" w:hAnsi="ＭＳ 明朝" w:hint="eastAsia"/>
                <w:spacing w:val="0"/>
                <w:w w:val="75"/>
              </w:rPr>
              <w:t>記外の役員</w:t>
            </w:r>
          </w:p>
        </w:tc>
        <w:tc>
          <w:tcPr>
            <w:tcW w:w="1080" w:type="dxa"/>
            <w:tcBorders>
              <w:top w:val="single" w:sz="4" w:space="0" w:color="000000"/>
              <w:left w:val="nil"/>
              <w:bottom w:val="single" w:sz="4" w:space="0" w:color="000000"/>
              <w:right w:val="single" w:sz="4" w:space="0" w:color="000000"/>
            </w:tcBorders>
            <w:vAlign w:val="center"/>
          </w:tcPr>
          <w:p w14:paraId="4C8A8709" w14:textId="77777777" w:rsidR="00797D81" w:rsidRPr="00602423" w:rsidRDefault="00797D81">
            <w:pPr>
              <w:pStyle w:val="a7"/>
              <w:spacing w:line="236" w:lineRule="exact"/>
              <w:jc w:val="center"/>
              <w:rPr>
                <w:rFonts w:ascii="ＭＳ 明朝" w:hAnsi="ＭＳ 明朝"/>
                <w:spacing w:val="0"/>
              </w:rPr>
            </w:pPr>
            <w:r w:rsidRPr="00602423">
              <w:rPr>
                <w:rFonts w:ascii="ＭＳ 明朝" w:hAnsi="ＭＳ 明朝" w:hint="eastAsia"/>
                <w:spacing w:val="52"/>
                <w:fitText w:val="840" w:id="-1516488704"/>
              </w:rPr>
              <w:t>事務</w:t>
            </w:r>
            <w:r w:rsidRPr="00602423">
              <w:rPr>
                <w:rFonts w:ascii="ＭＳ 明朝" w:hAnsi="ＭＳ 明朝" w:hint="eastAsia"/>
                <w:spacing w:val="1"/>
                <w:fitText w:val="840" w:id="-1516488704"/>
              </w:rPr>
              <w:t>員</w:t>
            </w:r>
          </w:p>
        </w:tc>
        <w:tc>
          <w:tcPr>
            <w:tcW w:w="1080" w:type="dxa"/>
            <w:tcBorders>
              <w:top w:val="single" w:sz="4" w:space="0" w:color="000000"/>
              <w:left w:val="nil"/>
              <w:bottom w:val="single" w:sz="4" w:space="0" w:color="000000"/>
              <w:right w:val="single" w:sz="4" w:space="0" w:color="000000"/>
            </w:tcBorders>
            <w:vAlign w:val="center"/>
          </w:tcPr>
          <w:p w14:paraId="796B3B8F" w14:textId="77777777" w:rsidR="00797D81" w:rsidRPr="00602423" w:rsidRDefault="00797D81">
            <w:pPr>
              <w:pStyle w:val="a7"/>
              <w:spacing w:line="236" w:lineRule="exact"/>
              <w:jc w:val="center"/>
              <w:rPr>
                <w:rFonts w:ascii="ＭＳ 明朝" w:hAnsi="ＭＳ 明朝"/>
                <w:spacing w:val="0"/>
              </w:rPr>
            </w:pPr>
            <w:r w:rsidRPr="00602423">
              <w:rPr>
                <w:rFonts w:ascii="ＭＳ 明朝" w:hAnsi="ＭＳ 明朝" w:hint="eastAsia"/>
                <w:spacing w:val="52"/>
                <w:fitText w:val="840" w:id="-1516488703"/>
              </w:rPr>
              <w:t>運転</w:t>
            </w:r>
            <w:r w:rsidRPr="00602423">
              <w:rPr>
                <w:rFonts w:ascii="ＭＳ 明朝" w:hAnsi="ＭＳ 明朝" w:hint="eastAsia"/>
                <w:spacing w:val="1"/>
                <w:fitText w:val="840" w:id="-1516488703"/>
              </w:rPr>
              <w:t>手</w:t>
            </w:r>
          </w:p>
        </w:tc>
        <w:tc>
          <w:tcPr>
            <w:tcW w:w="1140" w:type="dxa"/>
            <w:tcBorders>
              <w:top w:val="single" w:sz="4" w:space="0" w:color="000000"/>
              <w:left w:val="nil"/>
              <w:bottom w:val="single" w:sz="4" w:space="0" w:color="000000"/>
              <w:right w:val="single" w:sz="4" w:space="0" w:color="000000"/>
            </w:tcBorders>
            <w:vAlign w:val="center"/>
          </w:tcPr>
          <w:p w14:paraId="21D8CE3E" w14:textId="77777777" w:rsidR="00797D81" w:rsidRPr="00602423" w:rsidRDefault="00797D81">
            <w:pPr>
              <w:pStyle w:val="a7"/>
              <w:spacing w:line="236" w:lineRule="exact"/>
              <w:jc w:val="center"/>
              <w:rPr>
                <w:rFonts w:ascii="ＭＳ 明朝" w:hAnsi="ＭＳ 明朝"/>
                <w:spacing w:val="0"/>
              </w:rPr>
            </w:pPr>
            <w:r w:rsidRPr="00602423">
              <w:rPr>
                <w:rFonts w:ascii="ＭＳ 明朝" w:hAnsi="ＭＳ 明朝" w:hint="eastAsia"/>
                <w:spacing w:val="52"/>
                <w:fitText w:val="840" w:id="-1516488702"/>
              </w:rPr>
              <w:t>作業</w:t>
            </w:r>
            <w:r w:rsidRPr="00602423">
              <w:rPr>
                <w:rFonts w:ascii="ＭＳ 明朝" w:hAnsi="ＭＳ 明朝" w:hint="eastAsia"/>
                <w:spacing w:val="1"/>
                <w:fitText w:val="840" w:id="-1516488702"/>
              </w:rPr>
              <w:t>員</w:t>
            </w:r>
          </w:p>
        </w:tc>
        <w:tc>
          <w:tcPr>
            <w:tcW w:w="1120" w:type="dxa"/>
            <w:tcBorders>
              <w:top w:val="single" w:sz="4" w:space="0" w:color="000000"/>
              <w:left w:val="nil"/>
              <w:bottom w:val="single" w:sz="4" w:space="0" w:color="000000"/>
              <w:right w:val="single" w:sz="4" w:space="0" w:color="000000"/>
            </w:tcBorders>
            <w:vAlign w:val="center"/>
          </w:tcPr>
          <w:p w14:paraId="156CEC94" w14:textId="77777777" w:rsidR="00797D81" w:rsidRPr="00602423" w:rsidRDefault="00797D81">
            <w:pPr>
              <w:pStyle w:val="a7"/>
              <w:spacing w:line="236" w:lineRule="exact"/>
              <w:jc w:val="center"/>
              <w:rPr>
                <w:rFonts w:ascii="ＭＳ 明朝" w:hAnsi="ＭＳ 明朝"/>
                <w:spacing w:val="0"/>
              </w:rPr>
            </w:pPr>
            <w:r w:rsidRPr="00602423">
              <w:rPr>
                <w:rFonts w:ascii="ＭＳ 明朝" w:hAnsi="ＭＳ 明朝" w:hint="eastAsia"/>
                <w:spacing w:val="52"/>
                <w:fitText w:val="840" w:id="-1516488701"/>
              </w:rPr>
              <w:t>その</w:t>
            </w:r>
            <w:r w:rsidRPr="00602423">
              <w:rPr>
                <w:rFonts w:ascii="ＭＳ 明朝" w:hAnsi="ＭＳ 明朝" w:hint="eastAsia"/>
                <w:spacing w:val="1"/>
                <w:fitText w:val="840" w:id="-1516488701"/>
              </w:rPr>
              <w:t>他</w:t>
            </w:r>
          </w:p>
        </w:tc>
        <w:tc>
          <w:tcPr>
            <w:tcW w:w="1220" w:type="dxa"/>
            <w:tcBorders>
              <w:top w:val="single" w:sz="4" w:space="0" w:color="000000"/>
              <w:left w:val="nil"/>
              <w:bottom w:val="single" w:sz="4" w:space="0" w:color="000000"/>
              <w:right w:val="single" w:sz="12" w:space="0" w:color="auto"/>
            </w:tcBorders>
            <w:vAlign w:val="center"/>
          </w:tcPr>
          <w:p w14:paraId="0EBCAB42" w14:textId="77777777" w:rsidR="00797D81" w:rsidRPr="00602423" w:rsidRDefault="00797D81">
            <w:pPr>
              <w:pStyle w:val="a7"/>
              <w:spacing w:line="236" w:lineRule="exact"/>
              <w:jc w:val="center"/>
              <w:rPr>
                <w:rFonts w:ascii="ＭＳ 明朝" w:hAnsi="ＭＳ 明朝"/>
                <w:spacing w:val="0"/>
              </w:rPr>
            </w:pPr>
            <w:r w:rsidRPr="00602423">
              <w:rPr>
                <w:rFonts w:ascii="ＭＳ 明朝" w:hAnsi="ＭＳ 明朝" w:hint="eastAsia"/>
              </w:rPr>
              <w:t>合　　計</w:t>
            </w:r>
          </w:p>
        </w:tc>
      </w:tr>
      <w:tr w:rsidR="00797D81" w:rsidRPr="00D112AE" w14:paraId="4747B3CA" w14:textId="77777777">
        <w:trPr>
          <w:trHeight w:hRule="exact" w:val="1416"/>
        </w:trPr>
        <w:tc>
          <w:tcPr>
            <w:tcW w:w="1316" w:type="dxa"/>
            <w:tcBorders>
              <w:top w:val="nil"/>
              <w:left w:val="single" w:sz="12" w:space="0" w:color="auto"/>
              <w:bottom w:val="single" w:sz="12" w:space="0" w:color="auto"/>
              <w:right w:val="single" w:sz="4" w:space="0" w:color="000000"/>
            </w:tcBorders>
          </w:tcPr>
          <w:p w14:paraId="3CB4221C" w14:textId="77777777" w:rsidR="00797D81" w:rsidRPr="00D112AE" w:rsidRDefault="00797D81">
            <w:pPr>
              <w:pStyle w:val="a7"/>
              <w:spacing w:before="249"/>
              <w:rPr>
                <w:rFonts w:ascii="ＭＳ ゴシック" w:eastAsia="ＭＳ ゴシック" w:hAnsi="ＭＳ ゴシック"/>
                <w:spacing w:val="0"/>
              </w:rPr>
            </w:pPr>
          </w:p>
          <w:p w14:paraId="658D53BA" w14:textId="77777777" w:rsidR="00797D81" w:rsidRPr="00D112AE" w:rsidRDefault="00797D81">
            <w:pPr>
              <w:pStyle w:val="a7"/>
              <w:rPr>
                <w:rFonts w:ascii="ＭＳ ゴシック" w:eastAsia="ＭＳ ゴシック" w:hAnsi="ＭＳ ゴシック"/>
                <w:spacing w:val="0"/>
              </w:rPr>
            </w:pPr>
          </w:p>
          <w:p w14:paraId="79D1F250"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c>
          <w:tcPr>
            <w:tcW w:w="1320" w:type="dxa"/>
            <w:tcBorders>
              <w:top w:val="nil"/>
              <w:left w:val="nil"/>
              <w:bottom w:val="single" w:sz="12" w:space="0" w:color="auto"/>
              <w:right w:val="single" w:sz="4" w:space="0" w:color="000000"/>
            </w:tcBorders>
          </w:tcPr>
          <w:p w14:paraId="0649EEE9" w14:textId="77777777" w:rsidR="00797D81" w:rsidRPr="00D112AE" w:rsidRDefault="00797D81">
            <w:pPr>
              <w:pStyle w:val="a7"/>
              <w:spacing w:before="249"/>
              <w:rPr>
                <w:rFonts w:ascii="ＭＳ ゴシック" w:eastAsia="ＭＳ ゴシック" w:hAnsi="ＭＳ ゴシック"/>
                <w:spacing w:val="0"/>
              </w:rPr>
            </w:pPr>
          </w:p>
          <w:p w14:paraId="5D5F2042" w14:textId="77777777" w:rsidR="00797D81" w:rsidRPr="00D112AE" w:rsidRDefault="00797D81">
            <w:pPr>
              <w:pStyle w:val="a7"/>
              <w:rPr>
                <w:rFonts w:ascii="ＭＳ ゴシック" w:eastAsia="ＭＳ ゴシック" w:hAnsi="ＭＳ ゴシック"/>
                <w:spacing w:val="0"/>
              </w:rPr>
            </w:pPr>
          </w:p>
          <w:p w14:paraId="256565FC"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c>
          <w:tcPr>
            <w:tcW w:w="1260" w:type="dxa"/>
            <w:tcBorders>
              <w:top w:val="nil"/>
              <w:left w:val="nil"/>
              <w:bottom w:val="single" w:sz="12" w:space="0" w:color="auto"/>
              <w:right w:val="single" w:sz="4" w:space="0" w:color="000000"/>
            </w:tcBorders>
          </w:tcPr>
          <w:p w14:paraId="3E063E80" w14:textId="77777777" w:rsidR="00797D81" w:rsidRPr="00D112AE" w:rsidRDefault="00797D81">
            <w:pPr>
              <w:pStyle w:val="a7"/>
              <w:spacing w:before="249"/>
              <w:rPr>
                <w:rFonts w:ascii="ＭＳ ゴシック" w:eastAsia="ＭＳ ゴシック" w:hAnsi="ＭＳ ゴシック"/>
                <w:spacing w:val="0"/>
              </w:rPr>
            </w:pPr>
          </w:p>
          <w:p w14:paraId="1098990F" w14:textId="77777777" w:rsidR="00797D81" w:rsidRPr="00D112AE" w:rsidRDefault="00797D81">
            <w:pPr>
              <w:pStyle w:val="a7"/>
              <w:rPr>
                <w:rFonts w:ascii="ＭＳ ゴシック" w:eastAsia="ＭＳ ゴシック" w:hAnsi="ＭＳ ゴシック"/>
                <w:spacing w:val="0"/>
              </w:rPr>
            </w:pPr>
          </w:p>
          <w:p w14:paraId="49347EC9"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c>
          <w:tcPr>
            <w:tcW w:w="1080" w:type="dxa"/>
            <w:tcBorders>
              <w:top w:val="nil"/>
              <w:left w:val="nil"/>
              <w:bottom w:val="single" w:sz="12" w:space="0" w:color="auto"/>
              <w:right w:val="single" w:sz="4" w:space="0" w:color="000000"/>
            </w:tcBorders>
          </w:tcPr>
          <w:p w14:paraId="7DF0B08B" w14:textId="77777777" w:rsidR="00797D81" w:rsidRPr="00D112AE" w:rsidRDefault="00797D81">
            <w:pPr>
              <w:pStyle w:val="a7"/>
              <w:spacing w:before="249"/>
              <w:rPr>
                <w:rFonts w:ascii="ＭＳ ゴシック" w:eastAsia="ＭＳ ゴシック" w:hAnsi="ＭＳ ゴシック"/>
                <w:spacing w:val="0"/>
              </w:rPr>
            </w:pPr>
          </w:p>
          <w:p w14:paraId="15B1C84C" w14:textId="77777777" w:rsidR="00797D81" w:rsidRPr="00D112AE" w:rsidRDefault="00797D81">
            <w:pPr>
              <w:pStyle w:val="a7"/>
              <w:rPr>
                <w:rFonts w:ascii="ＭＳ ゴシック" w:eastAsia="ＭＳ ゴシック" w:hAnsi="ＭＳ ゴシック"/>
                <w:spacing w:val="0"/>
              </w:rPr>
            </w:pPr>
          </w:p>
          <w:p w14:paraId="605DD291"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c>
          <w:tcPr>
            <w:tcW w:w="1080" w:type="dxa"/>
            <w:tcBorders>
              <w:top w:val="nil"/>
              <w:left w:val="nil"/>
              <w:bottom w:val="single" w:sz="12" w:space="0" w:color="auto"/>
              <w:right w:val="single" w:sz="4" w:space="0" w:color="000000"/>
            </w:tcBorders>
          </w:tcPr>
          <w:p w14:paraId="0A63DF0B" w14:textId="77777777" w:rsidR="00797D81" w:rsidRPr="00D112AE" w:rsidRDefault="00797D81">
            <w:pPr>
              <w:pStyle w:val="a7"/>
              <w:spacing w:before="249"/>
              <w:rPr>
                <w:rFonts w:ascii="ＭＳ ゴシック" w:eastAsia="ＭＳ ゴシック" w:hAnsi="ＭＳ ゴシック"/>
                <w:spacing w:val="0"/>
              </w:rPr>
            </w:pPr>
          </w:p>
          <w:p w14:paraId="34705EB9" w14:textId="77777777" w:rsidR="00797D81" w:rsidRPr="00D112AE" w:rsidRDefault="00797D81">
            <w:pPr>
              <w:pStyle w:val="a7"/>
              <w:rPr>
                <w:rFonts w:ascii="ＭＳ ゴシック" w:eastAsia="ＭＳ ゴシック" w:hAnsi="ＭＳ ゴシック"/>
                <w:spacing w:val="0"/>
              </w:rPr>
            </w:pPr>
          </w:p>
          <w:p w14:paraId="55EE9BC0"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c>
          <w:tcPr>
            <w:tcW w:w="1140" w:type="dxa"/>
            <w:tcBorders>
              <w:top w:val="nil"/>
              <w:left w:val="nil"/>
              <w:bottom w:val="single" w:sz="12" w:space="0" w:color="auto"/>
              <w:right w:val="single" w:sz="4" w:space="0" w:color="000000"/>
            </w:tcBorders>
          </w:tcPr>
          <w:p w14:paraId="3DD9E599" w14:textId="77777777" w:rsidR="00797D81" w:rsidRPr="00D112AE" w:rsidRDefault="00797D81">
            <w:pPr>
              <w:pStyle w:val="a7"/>
              <w:spacing w:before="249"/>
              <w:rPr>
                <w:rFonts w:ascii="ＭＳ ゴシック" w:eastAsia="ＭＳ ゴシック" w:hAnsi="ＭＳ ゴシック"/>
                <w:spacing w:val="0"/>
              </w:rPr>
            </w:pPr>
          </w:p>
          <w:p w14:paraId="6B49F80B" w14:textId="77777777" w:rsidR="00797D81" w:rsidRPr="00D112AE" w:rsidRDefault="00797D81">
            <w:pPr>
              <w:pStyle w:val="a7"/>
              <w:rPr>
                <w:rFonts w:ascii="ＭＳ ゴシック" w:eastAsia="ＭＳ ゴシック" w:hAnsi="ＭＳ ゴシック"/>
                <w:spacing w:val="0"/>
              </w:rPr>
            </w:pPr>
          </w:p>
          <w:p w14:paraId="0FBDB98E"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c>
          <w:tcPr>
            <w:tcW w:w="1120" w:type="dxa"/>
            <w:tcBorders>
              <w:top w:val="nil"/>
              <w:left w:val="nil"/>
              <w:bottom w:val="single" w:sz="12" w:space="0" w:color="auto"/>
              <w:right w:val="single" w:sz="4" w:space="0" w:color="000000"/>
            </w:tcBorders>
          </w:tcPr>
          <w:p w14:paraId="7C84444A" w14:textId="77777777" w:rsidR="00797D81" w:rsidRPr="00D112AE" w:rsidRDefault="00797D81">
            <w:pPr>
              <w:pStyle w:val="a7"/>
              <w:spacing w:before="249"/>
              <w:rPr>
                <w:rFonts w:ascii="ＭＳ ゴシック" w:eastAsia="ＭＳ ゴシック" w:hAnsi="ＭＳ ゴシック"/>
                <w:spacing w:val="0"/>
              </w:rPr>
            </w:pPr>
          </w:p>
          <w:p w14:paraId="793CC490" w14:textId="77777777" w:rsidR="00797D81" w:rsidRPr="00D112AE" w:rsidRDefault="00797D81">
            <w:pPr>
              <w:pStyle w:val="a7"/>
              <w:rPr>
                <w:rFonts w:ascii="ＭＳ ゴシック" w:eastAsia="ＭＳ ゴシック" w:hAnsi="ＭＳ ゴシック"/>
                <w:spacing w:val="0"/>
              </w:rPr>
            </w:pPr>
          </w:p>
          <w:p w14:paraId="2B4DC7EB"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c>
          <w:tcPr>
            <w:tcW w:w="1220" w:type="dxa"/>
            <w:tcBorders>
              <w:top w:val="nil"/>
              <w:left w:val="nil"/>
              <w:bottom w:val="single" w:sz="12" w:space="0" w:color="auto"/>
              <w:right w:val="single" w:sz="12" w:space="0" w:color="auto"/>
            </w:tcBorders>
          </w:tcPr>
          <w:p w14:paraId="61FB42BC" w14:textId="77777777" w:rsidR="00797D81" w:rsidRPr="00D112AE" w:rsidRDefault="00797D81">
            <w:pPr>
              <w:pStyle w:val="a7"/>
              <w:spacing w:before="249"/>
              <w:rPr>
                <w:rFonts w:ascii="ＭＳ ゴシック" w:eastAsia="ＭＳ ゴシック" w:hAnsi="ＭＳ ゴシック"/>
                <w:spacing w:val="0"/>
              </w:rPr>
            </w:pPr>
          </w:p>
          <w:p w14:paraId="7F3C0142" w14:textId="77777777" w:rsidR="00797D81" w:rsidRPr="00D112AE" w:rsidRDefault="00797D81">
            <w:pPr>
              <w:pStyle w:val="a7"/>
              <w:rPr>
                <w:rFonts w:ascii="ＭＳ ゴシック" w:eastAsia="ＭＳ ゴシック" w:hAnsi="ＭＳ ゴシック"/>
                <w:spacing w:val="0"/>
              </w:rPr>
            </w:pPr>
          </w:p>
          <w:p w14:paraId="3C092E73"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r>
    </w:tbl>
    <w:p w14:paraId="24C92733" w14:textId="77777777" w:rsidR="00797D81" w:rsidRPr="00D112AE" w:rsidRDefault="00797D81">
      <w:pPr>
        <w:pStyle w:val="a7"/>
        <w:spacing w:line="249" w:lineRule="exact"/>
        <w:rPr>
          <w:rFonts w:ascii="ＭＳ ゴシック" w:eastAsia="ＭＳ ゴシック" w:hAnsi="ＭＳ ゴシック"/>
          <w:spacing w:val="0"/>
        </w:rPr>
        <w:sectPr w:rsidR="00797D81" w:rsidRPr="00D112AE">
          <w:pgSz w:w="11906" w:h="16838" w:code="9"/>
          <w:pgMar w:top="992" w:right="1134" w:bottom="567" w:left="1134" w:header="851" w:footer="567" w:gutter="0"/>
          <w:cols w:space="425"/>
          <w:docGrid w:type="linesAndChars" w:linePitch="275" w:charSpace="162"/>
        </w:sectPr>
      </w:pPr>
    </w:p>
    <w:p w14:paraId="53F188B2" w14:textId="77777777" w:rsidR="00797D81" w:rsidRPr="00D112AE" w:rsidRDefault="00797D81">
      <w:pPr>
        <w:pStyle w:val="a7"/>
        <w:rPr>
          <w:rFonts w:ascii="ＭＳ ゴシック" w:eastAsia="ＭＳ ゴシック" w:hAnsi="ＭＳ ゴシック"/>
          <w:spacing w:val="0"/>
        </w:rPr>
      </w:pPr>
    </w:p>
    <w:p w14:paraId="74160534" w14:textId="77777777" w:rsidR="00797D81" w:rsidRPr="00D112AE" w:rsidRDefault="00797D81">
      <w:pPr>
        <w:pStyle w:val="a7"/>
        <w:spacing w:line="105" w:lineRule="exact"/>
        <w:rPr>
          <w:rFonts w:ascii="ＭＳ ゴシック" w:eastAsia="ＭＳ ゴシック" w:hAnsi="ＭＳ ゴシック"/>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9536"/>
      </w:tblGrid>
      <w:tr w:rsidR="00797D81" w:rsidRPr="00D112AE" w14:paraId="315110FE" w14:textId="77777777">
        <w:trPr>
          <w:trHeight w:hRule="exact" w:val="13088"/>
        </w:trPr>
        <w:tc>
          <w:tcPr>
            <w:tcW w:w="9536" w:type="dxa"/>
            <w:tcBorders>
              <w:top w:val="single" w:sz="12" w:space="0" w:color="auto"/>
              <w:left w:val="single" w:sz="12" w:space="0" w:color="auto"/>
              <w:bottom w:val="single" w:sz="12" w:space="0" w:color="auto"/>
              <w:right w:val="single" w:sz="12" w:space="0" w:color="auto"/>
            </w:tcBorders>
          </w:tcPr>
          <w:p w14:paraId="0BD2955A" w14:textId="77777777" w:rsidR="00797D81" w:rsidRPr="00602423" w:rsidRDefault="00797D81">
            <w:pPr>
              <w:pStyle w:val="a7"/>
              <w:spacing w:before="249"/>
              <w:rPr>
                <w:rFonts w:ascii="ＭＳ 明朝" w:hAnsi="ＭＳ 明朝"/>
                <w:spacing w:val="0"/>
              </w:rPr>
            </w:pPr>
            <w:r w:rsidRPr="00602423">
              <w:rPr>
                <w:rFonts w:ascii="ＭＳ 明朝" w:hAnsi="ＭＳ 明朝" w:hint="eastAsia"/>
              </w:rPr>
              <w:t>６．環境保全措置の概要</w:t>
            </w:r>
          </w:p>
          <w:p w14:paraId="28B8621B" w14:textId="77777777" w:rsidR="00797D81" w:rsidRPr="00602423" w:rsidRDefault="00797D81">
            <w:pPr>
              <w:pStyle w:val="a7"/>
              <w:rPr>
                <w:rFonts w:ascii="ＭＳ 明朝" w:hAnsi="ＭＳ 明朝"/>
                <w:spacing w:val="0"/>
              </w:rPr>
            </w:pPr>
            <w:r w:rsidRPr="00602423">
              <w:rPr>
                <w:rFonts w:ascii="ＭＳ 明朝" w:hAnsi="ＭＳ 明朝" w:cs="Century"/>
                <w:spacing w:val="0"/>
              </w:rPr>
              <w:t xml:space="preserve"> </w:t>
            </w:r>
            <w:r w:rsidRPr="00602423">
              <w:rPr>
                <w:rFonts w:ascii="ＭＳ 明朝" w:hAnsi="ＭＳ 明朝" w:hint="eastAsia"/>
                <w:spacing w:val="0"/>
              </w:rPr>
              <w:t xml:space="preserve"> </w:t>
            </w:r>
            <w:r w:rsidRPr="00602423">
              <w:rPr>
                <w:rFonts w:ascii="ＭＳ 明朝" w:hAnsi="ＭＳ 明朝" w:hint="eastAsia"/>
              </w:rPr>
              <w:t>(1)</w:t>
            </w:r>
            <w:r w:rsidRPr="00602423">
              <w:rPr>
                <w:rFonts w:ascii="ＭＳ 明朝" w:hAnsi="ＭＳ 明朝" w:hint="eastAsia"/>
                <w:spacing w:val="0"/>
              </w:rPr>
              <w:t xml:space="preserve"> </w:t>
            </w:r>
            <w:r w:rsidRPr="00602423">
              <w:rPr>
                <w:rFonts w:ascii="ＭＳ 明朝" w:hAnsi="ＭＳ 明朝" w:hint="eastAsia"/>
              </w:rPr>
              <w:t>中間処理施設において講ずる措置</w:t>
            </w:r>
          </w:p>
          <w:p w14:paraId="4498796E" w14:textId="77777777" w:rsidR="00797D81" w:rsidRPr="00602423" w:rsidRDefault="00797D81">
            <w:pPr>
              <w:pStyle w:val="a7"/>
              <w:rPr>
                <w:rFonts w:ascii="ＭＳ 明朝" w:hAnsi="ＭＳ 明朝"/>
                <w:spacing w:val="0"/>
              </w:rPr>
            </w:pPr>
          </w:p>
          <w:p w14:paraId="28773FB6" w14:textId="77777777" w:rsidR="00797D81" w:rsidRPr="00602423" w:rsidRDefault="00797D81">
            <w:pPr>
              <w:pStyle w:val="a7"/>
              <w:rPr>
                <w:rFonts w:ascii="ＭＳ 明朝" w:hAnsi="ＭＳ 明朝"/>
                <w:spacing w:val="0"/>
              </w:rPr>
            </w:pPr>
          </w:p>
          <w:p w14:paraId="01D3FF4A" w14:textId="77777777" w:rsidR="00797D81" w:rsidRPr="00602423" w:rsidRDefault="00797D81">
            <w:pPr>
              <w:pStyle w:val="a7"/>
              <w:rPr>
                <w:rFonts w:ascii="ＭＳ 明朝" w:hAnsi="ＭＳ 明朝"/>
                <w:spacing w:val="0"/>
              </w:rPr>
            </w:pPr>
            <w:r w:rsidRPr="00602423">
              <w:rPr>
                <w:rFonts w:ascii="ＭＳ 明朝" w:hAnsi="ＭＳ 明朝" w:cs="Century"/>
                <w:spacing w:val="0"/>
              </w:rPr>
              <w:t xml:space="preserve"> </w:t>
            </w:r>
            <w:r w:rsidRPr="00602423">
              <w:rPr>
                <w:rFonts w:ascii="ＭＳ 明朝" w:hAnsi="ＭＳ 明朝" w:hint="eastAsia"/>
                <w:spacing w:val="0"/>
              </w:rPr>
              <w:t xml:space="preserve"> </w:t>
            </w:r>
            <w:r w:rsidRPr="00602423">
              <w:rPr>
                <w:rFonts w:ascii="ＭＳ 明朝" w:hAnsi="ＭＳ 明朝" w:hint="eastAsia"/>
              </w:rPr>
              <w:t>(2)</w:t>
            </w:r>
            <w:r w:rsidRPr="00602423">
              <w:rPr>
                <w:rFonts w:ascii="ＭＳ 明朝" w:hAnsi="ＭＳ 明朝" w:hint="eastAsia"/>
                <w:spacing w:val="0"/>
              </w:rPr>
              <w:t xml:space="preserve"> </w:t>
            </w:r>
            <w:r w:rsidRPr="00602423">
              <w:rPr>
                <w:rFonts w:ascii="ＭＳ 明朝" w:hAnsi="ＭＳ 明朝" w:hint="eastAsia"/>
              </w:rPr>
              <w:t>保管施設において講ずる措置</w:t>
            </w:r>
          </w:p>
          <w:p w14:paraId="3CF56903" w14:textId="77777777" w:rsidR="00797D81" w:rsidRPr="00602423" w:rsidRDefault="00797D81">
            <w:pPr>
              <w:pStyle w:val="a7"/>
              <w:rPr>
                <w:rFonts w:ascii="ＭＳ 明朝" w:hAnsi="ＭＳ 明朝"/>
                <w:spacing w:val="0"/>
              </w:rPr>
            </w:pPr>
          </w:p>
          <w:p w14:paraId="2DCA7B99" w14:textId="77777777" w:rsidR="00797D81" w:rsidRPr="00602423" w:rsidRDefault="00797D81">
            <w:pPr>
              <w:pStyle w:val="a7"/>
              <w:rPr>
                <w:rFonts w:ascii="ＭＳ 明朝" w:hAnsi="ＭＳ 明朝"/>
                <w:spacing w:val="0"/>
              </w:rPr>
            </w:pPr>
          </w:p>
          <w:p w14:paraId="4BF46F74" w14:textId="77777777" w:rsidR="00797D81" w:rsidRPr="00602423" w:rsidRDefault="00797D81">
            <w:pPr>
              <w:pStyle w:val="a7"/>
              <w:rPr>
                <w:rFonts w:ascii="ＭＳ 明朝" w:hAnsi="ＭＳ 明朝"/>
              </w:rPr>
            </w:pPr>
            <w:r w:rsidRPr="00602423">
              <w:rPr>
                <w:rFonts w:ascii="ＭＳ 明朝" w:hAnsi="ＭＳ 明朝" w:cs="Century"/>
                <w:spacing w:val="0"/>
              </w:rPr>
              <w:t xml:space="preserve"> </w:t>
            </w:r>
            <w:r w:rsidRPr="00602423">
              <w:rPr>
                <w:rFonts w:ascii="ＭＳ 明朝" w:hAnsi="ＭＳ 明朝" w:hint="eastAsia"/>
                <w:spacing w:val="0"/>
              </w:rPr>
              <w:t xml:space="preserve"> </w:t>
            </w:r>
            <w:r w:rsidRPr="00602423">
              <w:rPr>
                <w:rFonts w:ascii="ＭＳ 明朝" w:hAnsi="ＭＳ 明朝" w:hint="eastAsia"/>
              </w:rPr>
              <w:t>(3)</w:t>
            </w:r>
            <w:r w:rsidRPr="00602423">
              <w:rPr>
                <w:rFonts w:ascii="ＭＳ 明朝" w:hAnsi="ＭＳ 明朝" w:hint="eastAsia"/>
                <w:spacing w:val="0"/>
              </w:rPr>
              <w:t xml:space="preserve"> </w:t>
            </w:r>
            <w:r w:rsidRPr="00602423">
              <w:rPr>
                <w:rFonts w:ascii="ＭＳ 明朝" w:hAnsi="ＭＳ 明朝" w:hint="eastAsia"/>
              </w:rPr>
              <w:t>最終処分場において講ずる措置</w:t>
            </w:r>
          </w:p>
          <w:p w14:paraId="7B648AEE" w14:textId="77777777" w:rsidR="00CB5D34" w:rsidRDefault="00CB5D34" w:rsidP="00CB5D34">
            <w:pPr>
              <w:rPr>
                <w:rFonts w:ascii="ＭＳ 明朝" w:eastAsia="ＭＳ 明朝" w:hAnsi="ＭＳ 明朝"/>
              </w:rPr>
            </w:pPr>
          </w:p>
          <w:p w14:paraId="5B32CBD6" w14:textId="77777777" w:rsidR="00602423" w:rsidRPr="00602423" w:rsidRDefault="00602423" w:rsidP="00CB5D34">
            <w:pPr>
              <w:rPr>
                <w:rFonts w:ascii="ＭＳ 明朝" w:eastAsia="ＭＳ 明朝" w:hAnsi="ＭＳ 明朝"/>
              </w:rPr>
            </w:pPr>
          </w:p>
          <w:p w14:paraId="46C2C8DA" w14:textId="77777777" w:rsidR="00602423" w:rsidRPr="000F09CE" w:rsidRDefault="00602423" w:rsidP="00602423">
            <w:pPr>
              <w:spacing w:before="100" w:beforeAutospacing="1"/>
              <w:ind w:left="211" w:hangingChars="100" w:hanging="211"/>
              <w:rPr>
                <w:rFonts w:ascii="ＭＳ 明朝" w:eastAsia="ＭＳ 明朝" w:hAnsi="ＭＳ 明朝"/>
                <w:sz w:val="21"/>
                <w:szCs w:val="21"/>
              </w:rPr>
            </w:pPr>
            <w:r>
              <w:rPr>
                <w:rFonts w:ascii="ＭＳ 明朝" w:eastAsia="ＭＳ 明朝" w:hAnsi="ＭＳ 明朝" w:hint="eastAsia"/>
                <w:sz w:val="21"/>
                <w:szCs w:val="21"/>
              </w:rPr>
              <w:t>７．産業廃棄物処理業の許可を有している場合は当該許可番号（申請中の場合は申請先の自治体名および申請年月日）</w:t>
            </w:r>
          </w:p>
          <w:p w14:paraId="39A0338E" w14:textId="77777777" w:rsidR="00602423" w:rsidRPr="00602423" w:rsidRDefault="00602423" w:rsidP="00602423">
            <w:pPr>
              <w:spacing w:before="100" w:beforeAutospacing="1"/>
              <w:rPr>
                <w:rFonts w:ascii="ＭＳ 明朝" w:eastAsia="ＭＳ 明朝" w:hAnsi="ＭＳ 明朝"/>
                <w:sz w:val="21"/>
                <w:szCs w:val="21"/>
              </w:rPr>
            </w:pPr>
          </w:p>
          <w:p w14:paraId="51E698B0" w14:textId="77777777" w:rsidR="00602423" w:rsidRPr="000F09CE" w:rsidRDefault="00602423" w:rsidP="00602423">
            <w:pPr>
              <w:spacing w:before="100" w:beforeAutospacing="1"/>
              <w:rPr>
                <w:rFonts w:ascii="ＭＳ 明朝" w:eastAsia="ＭＳ 明朝" w:hAnsi="ＭＳ 明朝"/>
                <w:sz w:val="21"/>
                <w:szCs w:val="21"/>
              </w:rPr>
            </w:pPr>
          </w:p>
          <w:p w14:paraId="167C8A6E" w14:textId="77777777" w:rsidR="00602423" w:rsidRPr="000F09CE" w:rsidRDefault="00602423" w:rsidP="00602423">
            <w:pPr>
              <w:spacing w:before="100" w:beforeAutospacing="1"/>
              <w:rPr>
                <w:rFonts w:ascii="ＭＳ 明朝" w:eastAsia="ＭＳ 明朝" w:hAnsi="ＭＳ 明朝"/>
                <w:sz w:val="21"/>
                <w:szCs w:val="21"/>
              </w:rPr>
            </w:pPr>
          </w:p>
          <w:p w14:paraId="42D7666B" w14:textId="77777777" w:rsidR="00602423" w:rsidRPr="000F09CE" w:rsidRDefault="00602423" w:rsidP="00602423">
            <w:pPr>
              <w:spacing w:before="100" w:beforeAutospacing="1"/>
              <w:rPr>
                <w:rFonts w:ascii="ＭＳ 明朝" w:eastAsia="ＭＳ 明朝" w:hAnsi="ＭＳ 明朝"/>
                <w:sz w:val="21"/>
                <w:szCs w:val="21"/>
              </w:rPr>
            </w:pPr>
          </w:p>
          <w:p w14:paraId="5C80E326" w14:textId="77777777" w:rsidR="00602423" w:rsidRPr="00602423" w:rsidRDefault="00602423" w:rsidP="00602423">
            <w:pPr>
              <w:spacing w:before="100" w:beforeAutospacing="1"/>
              <w:rPr>
                <w:rFonts w:ascii="ＭＳ 明朝" w:eastAsia="ＭＳ 明朝" w:hAnsi="ＭＳ 明朝"/>
                <w:sz w:val="21"/>
                <w:szCs w:val="21"/>
              </w:rPr>
            </w:pPr>
            <w:r>
              <w:rPr>
                <w:rFonts w:ascii="ＭＳ 明朝" w:eastAsia="ＭＳ 明朝" w:hAnsi="ＭＳ 明朝" w:hint="eastAsia"/>
                <w:sz w:val="21"/>
                <w:szCs w:val="21"/>
              </w:rPr>
              <w:t>８．申請に係る産業廃棄物の処理を統括して管理する体制</w:t>
            </w:r>
          </w:p>
          <w:p w14:paraId="5796FF32" w14:textId="77777777" w:rsidR="00602423" w:rsidRPr="000F09CE" w:rsidRDefault="00602423" w:rsidP="00602423">
            <w:pPr>
              <w:spacing w:before="100" w:beforeAutospacing="1"/>
              <w:rPr>
                <w:rFonts w:ascii="ＭＳ 明朝" w:eastAsia="ＭＳ 明朝" w:hAnsi="ＭＳ 明朝"/>
                <w:sz w:val="21"/>
                <w:szCs w:val="21"/>
              </w:rPr>
            </w:pPr>
          </w:p>
          <w:p w14:paraId="56C90B90" w14:textId="77777777" w:rsidR="00602423" w:rsidRPr="000F09CE" w:rsidRDefault="00602423" w:rsidP="00602423">
            <w:pPr>
              <w:spacing w:before="100" w:beforeAutospacing="1"/>
              <w:rPr>
                <w:rFonts w:ascii="ＭＳ 明朝" w:eastAsia="ＭＳ 明朝" w:hAnsi="ＭＳ 明朝"/>
                <w:sz w:val="21"/>
                <w:szCs w:val="21"/>
              </w:rPr>
            </w:pPr>
          </w:p>
          <w:p w14:paraId="79CD6A73" w14:textId="77777777" w:rsidR="00602423" w:rsidRPr="000F09CE" w:rsidRDefault="00602423" w:rsidP="00602423">
            <w:pPr>
              <w:spacing w:before="100" w:beforeAutospacing="1"/>
              <w:rPr>
                <w:rFonts w:ascii="ＭＳ 明朝" w:eastAsia="ＭＳ 明朝" w:hAnsi="ＭＳ 明朝"/>
                <w:sz w:val="21"/>
                <w:szCs w:val="21"/>
              </w:rPr>
            </w:pPr>
          </w:p>
          <w:p w14:paraId="5879C77F" w14:textId="77777777" w:rsidR="00602423" w:rsidRPr="000F09CE" w:rsidRDefault="00602423" w:rsidP="00602423">
            <w:pPr>
              <w:spacing w:before="100" w:beforeAutospacing="1"/>
              <w:rPr>
                <w:rFonts w:ascii="ＭＳ 明朝" w:eastAsia="ＭＳ 明朝" w:hAnsi="ＭＳ 明朝"/>
                <w:sz w:val="21"/>
                <w:szCs w:val="21"/>
              </w:rPr>
            </w:pPr>
          </w:p>
          <w:p w14:paraId="52E72794" w14:textId="77777777" w:rsidR="00602423" w:rsidRPr="000F09CE" w:rsidRDefault="00602423" w:rsidP="00602423">
            <w:pPr>
              <w:spacing w:before="100" w:beforeAutospacing="1"/>
              <w:ind w:left="211" w:hangingChars="100" w:hanging="211"/>
              <w:rPr>
                <w:rFonts w:ascii="ＭＳ 明朝" w:eastAsia="ＭＳ 明朝" w:hAnsi="ＭＳ 明朝"/>
                <w:sz w:val="21"/>
                <w:szCs w:val="21"/>
              </w:rPr>
            </w:pPr>
            <w:r>
              <w:rPr>
                <w:rFonts w:ascii="ＭＳ 明朝" w:eastAsia="ＭＳ 明朝" w:hAnsi="ＭＳ 明朝" w:hint="eastAsia"/>
                <w:sz w:val="21"/>
                <w:szCs w:val="21"/>
              </w:rPr>
              <w:t>９．申請に係る産業廃棄物の処理以外の産業廃棄物の処理を行う場合は、当該産業廃棄物と区分して処理するために必要な措置の内容</w:t>
            </w:r>
          </w:p>
          <w:p w14:paraId="08E64DCF" w14:textId="77777777" w:rsidR="00602423" w:rsidRPr="000F09CE" w:rsidRDefault="00602423" w:rsidP="00602423">
            <w:pPr>
              <w:spacing w:before="100" w:beforeAutospacing="1"/>
              <w:rPr>
                <w:rFonts w:ascii="ＭＳ 明朝" w:eastAsia="ＭＳ 明朝" w:hAnsi="ＭＳ 明朝"/>
                <w:sz w:val="21"/>
                <w:szCs w:val="21"/>
              </w:rPr>
            </w:pPr>
          </w:p>
          <w:p w14:paraId="0643A70A" w14:textId="77777777" w:rsidR="00602423" w:rsidRPr="000F09CE" w:rsidRDefault="00602423" w:rsidP="00602423">
            <w:pPr>
              <w:spacing w:before="100" w:beforeAutospacing="1"/>
              <w:rPr>
                <w:rFonts w:ascii="ＭＳ 明朝" w:eastAsia="ＭＳ 明朝" w:hAnsi="ＭＳ 明朝"/>
                <w:sz w:val="21"/>
                <w:szCs w:val="21"/>
              </w:rPr>
            </w:pPr>
          </w:p>
          <w:p w14:paraId="6C6BDDE2" w14:textId="77777777" w:rsidR="00602423" w:rsidRPr="000F09CE" w:rsidRDefault="00602423" w:rsidP="00602423">
            <w:pPr>
              <w:spacing w:before="100" w:beforeAutospacing="1"/>
              <w:rPr>
                <w:rFonts w:ascii="ＭＳ 明朝" w:eastAsia="ＭＳ 明朝" w:hAnsi="ＭＳ 明朝"/>
                <w:sz w:val="21"/>
                <w:szCs w:val="21"/>
              </w:rPr>
            </w:pPr>
          </w:p>
          <w:p w14:paraId="012C0A3C" w14:textId="77777777" w:rsidR="00602423" w:rsidRPr="000F09CE" w:rsidRDefault="00602423" w:rsidP="00602423">
            <w:pPr>
              <w:spacing w:before="100" w:beforeAutospacing="1"/>
              <w:rPr>
                <w:rFonts w:ascii="ＭＳ 明朝" w:eastAsia="ＭＳ 明朝" w:hAnsi="ＭＳ 明朝"/>
                <w:sz w:val="21"/>
                <w:szCs w:val="21"/>
              </w:rPr>
            </w:pPr>
          </w:p>
          <w:p w14:paraId="11915F44" w14:textId="77777777" w:rsidR="00602423" w:rsidRPr="000F09CE" w:rsidRDefault="00602423" w:rsidP="00602423">
            <w:pPr>
              <w:spacing w:before="100" w:beforeAutospacing="1"/>
              <w:ind w:left="211" w:hangingChars="100" w:hanging="211"/>
              <w:rPr>
                <w:rFonts w:ascii="ＭＳ 明朝" w:eastAsia="ＭＳ 明朝" w:hAnsi="ＭＳ 明朝"/>
                <w:sz w:val="21"/>
                <w:szCs w:val="21"/>
              </w:rPr>
            </w:pPr>
            <w:r>
              <w:rPr>
                <w:rFonts w:ascii="ＭＳ 明朝" w:eastAsia="ＭＳ 明朝" w:hAnsi="ＭＳ 明朝"/>
                <w:sz w:val="21"/>
                <w:szCs w:val="21"/>
              </w:rPr>
              <w:t>10</w:t>
            </w:r>
            <w:r>
              <w:rPr>
                <w:rFonts w:ascii="ＭＳ 明朝" w:eastAsia="ＭＳ 明朝" w:hAnsi="ＭＳ 明朝" w:hint="eastAsia"/>
                <w:sz w:val="21"/>
                <w:szCs w:val="21"/>
              </w:rPr>
              <w:t>．申請に係る産業廃棄物の処理を外部の者に委託する場合は、受託者と締結する委託契約の内容および当該受託者に交付する管理票に関する事項</w:t>
            </w:r>
          </w:p>
          <w:p w14:paraId="1100616A" w14:textId="77777777" w:rsidR="00602423" w:rsidRPr="000F09CE" w:rsidRDefault="00602423" w:rsidP="00602423">
            <w:pPr>
              <w:spacing w:before="100" w:beforeAutospacing="1"/>
              <w:rPr>
                <w:rFonts w:ascii="ＭＳ 明朝" w:eastAsia="ＭＳ 明朝" w:hAnsi="ＭＳ 明朝"/>
                <w:sz w:val="21"/>
                <w:szCs w:val="21"/>
              </w:rPr>
            </w:pPr>
          </w:p>
          <w:p w14:paraId="56A5D6D7" w14:textId="77777777" w:rsidR="00602423" w:rsidRDefault="00602423" w:rsidP="00602423">
            <w:pPr>
              <w:spacing w:before="100" w:beforeAutospacing="1"/>
              <w:rPr>
                <w:rFonts w:ascii="ＭＳ 明朝" w:eastAsia="ＭＳ 明朝" w:hAnsi="ＭＳ 明朝"/>
                <w:sz w:val="21"/>
                <w:szCs w:val="21"/>
              </w:rPr>
            </w:pPr>
          </w:p>
          <w:p w14:paraId="332FE88F" w14:textId="77777777" w:rsidR="00602423" w:rsidRDefault="00602423" w:rsidP="00602423">
            <w:pPr>
              <w:spacing w:before="100" w:beforeAutospacing="1"/>
              <w:rPr>
                <w:rFonts w:ascii="ＭＳ 明朝" w:eastAsia="ＭＳ 明朝" w:hAnsi="ＭＳ 明朝"/>
                <w:sz w:val="21"/>
                <w:szCs w:val="21"/>
              </w:rPr>
            </w:pPr>
          </w:p>
          <w:p w14:paraId="4FF98E10" w14:textId="77777777" w:rsidR="00602423" w:rsidRDefault="00602423" w:rsidP="00602423">
            <w:pPr>
              <w:spacing w:before="100" w:beforeAutospacing="1"/>
              <w:rPr>
                <w:rFonts w:ascii="ＭＳ 明朝" w:eastAsia="ＭＳ 明朝" w:hAnsi="ＭＳ 明朝"/>
                <w:sz w:val="21"/>
                <w:szCs w:val="21"/>
              </w:rPr>
            </w:pPr>
          </w:p>
          <w:p w14:paraId="33CBED08" w14:textId="77777777" w:rsidR="00CB5D34" w:rsidRPr="00602423" w:rsidRDefault="00CB5D34" w:rsidP="00CB5D34">
            <w:pPr>
              <w:pStyle w:val="a7"/>
              <w:rPr>
                <w:rFonts w:ascii="ＭＳ ゴシック" w:eastAsia="ＭＳ ゴシック" w:hAnsi="ＭＳ ゴシック"/>
                <w:spacing w:val="0"/>
              </w:rPr>
            </w:pPr>
          </w:p>
        </w:tc>
      </w:tr>
    </w:tbl>
    <w:p w14:paraId="0E05A5E3" w14:textId="77777777" w:rsidR="00797D81" w:rsidRPr="00D112AE" w:rsidRDefault="00797D81">
      <w:pPr>
        <w:pStyle w:val="a7"/>
        <w:spacing w:line="249" w:lineRule="exact"/>
        <w:rPr>
          <w:rFonts w:ascii="ＭＳ ゴシック" w:eastAsia="ＭＳ ゴシック" w:hAnsi="ＭＳ ゴシック"/>
          <w:spacing w:val="0"/>
        </w:rPr>
      </w:pPr>
    </w:p>
    <w:p w14:paraId="09B99F21" w14:textId="77777777" w:rsidR="00797D81" w:rsidRPr="00D112AE" w:rsidRDefault="00797D81">
      <w:pPr>
        <w:pStyle w:val="a7"/>
        <w:spacing w:line="249" w:lineRule="exact"/>
        <w:rPr>
          <w:rFonts w:ascii="ＭＳ ゴシック" w:eastAsia="ＭＳ ゴシック" w:hAnsi="ＭＳ ゴシック"/>
          <w:spacing w:val="0"/>
        </w:rPr>
      </w:pPr>
    </w:p>
    <w:p w14:paraId="311A682A" w14:textId="77777777" w:rsidR="00E5658C" w:rsidRPr="00D112AE" w:rsidRDefault="00797D81" w:rsidP="00E5658C">
      <w:pPr>
        <w:spacing w:before="60"/>
        <w:rPr>
          <w:rFonts w:hAnsi="ＭＳ ゴシック"/>
          <w:spacing w:val="4"/>
        </w:rPr>
      </w:pPr>
      <w:r w:rsidRPr="00D112AE">
        <w:rPr>
          <w:rFonts w:hAnsi="ＭＳ ゴシック"/>
          <w:sz w:val="24"/>
        </w:rPr>
        <w:br w:type="page"/>
      </w:r>
      <w:r w:rsidR="00AC54B5">
        <w:rPr>
          <w:rFonts w:hAnsi="ＭＳ ゴシック" w:hint="eastAsia"/>
        </w:rPr>
        <w:lastRenderedPageBreak/>
        <w:t>〔様式：１１</w:t>
      </w:r>
      <w:r w:rsidR="00E5658C" w:rsidRPr="00D112AE">
        <w:rPr>
          <w:rFonts w:hAnsi="ＭＳ ゴシック" w:hint="eastAsia"/>
        </w:rPr>
        <w:t>〕</w:t>
      </w:r>
    </w:p>
    <w:p w14:paraId="5D1AEF6B" w14:textId="77777777" w:rsidR="00E5658C" w:rsidRPr="00D112AE" w:rsidRDefault="00E5658C" w:rsidP="00E5658C">
      <w:pPr>
        <w:jc w:val="center"/>
        <w:rPr>
          <w:rFonts w:hAnsi="ＭＳ ゴシック"/>
        </w:rPr>
      </w:pPr>
      <w:r w:rsidRPr="00D112AE">
        <w:rPr>
          <w:rFonts w:hAnsi="ＭＳ ゴシック" w:hint="eastAsia"/>
          <w:spacing w:val="4"/>
          <w:w w:val="200"/>
        </w:rPr>
        <w:t>施設の構造および設備の概要</w:t>
      </w:r>
      <w:r w:rsidRPr="00D112AE">
        <w:rPr>
          <w:rFonts w:hAnsi="ＭＳ ゴシック" w:hint="eastAsia"/>
        </w:rPr>
        <w:t>（中間処理共通）</w:t>
      </w:r>
    </w:p>
    <w:p w14:paraId="6D5FC5BE" w14:textId="77777777" w:rsidR="00E5658C" w:rsidRPr="00D112AE" w:rsidRDefault="00E5658C" w:rsidP="00E5658C">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
        <w:gridCol w:w="2219"/>
        <w:gridCol w:w="6860"/>
      </w:tblGrid>
      <w:tr w:rsidR="00E5658C" w:rsidRPr="00D112AE" w14:paraId="4DCF038C" w14:textId="77777777" w:rsidTr="007C5CDA">
        <w:trPr>
          <w:trHeight w:val="795"/>
        </w:trPr>
        <w:tc>
          <w:tcPr>
            <w:tcW w:w="2623" w:type="dxa"/>
            <w:gridSpan w:val="2"/>
            <w:tcBorders>
              <w:top w:val="single" w:sz="12" w:space="0" w:color="000000"/>
              <w:left w:val="single" w:sz="12" w:space="0" w:color="000000"/>
              <w:right w:val="single" w:sz="4" w:space="0" w:color="000000"/>
            </w:tcBorders>
            <w:vAlign w:val="center"/>
          </w:tcPr>
          <w:p w14:paraId="0E31FD1E"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処理方式</w:t>
            </w:r>
          </w:p>
        </w:tc>
        <w:tc>
          <w:tcPr>
            <w:tcW w:w="6860" w:type="dxa"/>
            <w:tcBorders>
              <w:top w:val="single" w:sz="12" w:space="0" w:color="000000"/>
              <w:left w:val="single" w:sz="4" w:space="0" w:color="000000"/>
              <w:right w:val="single" w:sz="12" w:space="0" w:color="000000"/>
            </w:tcBorders>
            <w:vAlign w:val="center"/>
          </w:tcPr>
          <w:p w14:paraId="2EC81B60"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70B64812" w14:textId="77777777" w:rsidTr="007C5CDA">
        <w:trPr>
          <w:trHeight w:val="795"/>
        </w:trPr>
        <w:tc>
          <w:tcPr>
            <w:tcW w:w="2623" w:type="dxa"/>
            <w:gridSpan w:val="2"/>
            <w:tcBorders>
              <w:top w:val="single" w:sz="4" w:space="0" w:color="000000"/>
              <w:left w:val="single" w:sz="12" w:space="0" w:color="000000"/>
              <w:right w:val="single" w:sz="4" w:space="0" w:color="000000"/>
            </w:tcBorders>
            <w:vAlign w:val="center"/>
          </w:tcPr>
          <w:p w14:paraId="19C7EB40"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施設のメーカーおよび形式</w:t>
            </w:r>
          </w:p>
        </w:tc>
        <w:tc>
          <w:tcPr>
            <w:tcW w:w="6860" w:type="dxa"/>
            <w:tcBorders>
              <w:top w:val="single" w:sz="4" w:space="0" w:color="000000"/>
              <w:left w:val="single" w:sz="4" w:space="0" w:color="000000"/>
              <w:right w:val="single" w:sz="12" w:space="0" w:color="000000"/>
            </w:tcBorders>
            <w:vAlign w:val="center"/>
          </w:tcPr>
          <w:p w14:paraId="2598C47A"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00D2CC07" w14:textId="77777777" w:rsidTr="007C5CDA">
        <w:trPr>
          <w:trHeight w:val="795"/>
        </w:trPr>
        <w:tc>
          <w:tcPr>
            <w:tcW w:w="2623" w:type="dxa"/>
            <w:gridSpan w:val="2"/>
            <w:tcBorders>
              <w:top w:val="single" w:sz="4" w:space="0" w:color="000000"/>
              <w:left w:val="single" w:sz="12" w:space="0" w:color="000000"/>
              <w:right w:val="single" w:sz="4" w:space="0" w:color="000000"/>
            </w:tcBorders>
            <w:vAlign w:val="center"/>
          </w:tcPr>
          <w:p w14:paraId="1BF7CCE2"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時間当たり定格標準能力</w:t>
            </w:r>
          </w:p>
        </w:tc>
        <w:tc>
          <w:tcPr>
            <w:tcW w:w="6860" w:type="dxa"/>
            <w:tcBorders>
              <w:top w:val="single" w:sz="4" w:space="0" w:color="000000"/>
              <w:left w:val="single" w:sz="4" w:space="0" w:color="000000"/>
              <w:right w:val="single" w:sz="12" w:space="0" w:color="000000"/>
            </w:tcBorders>
            <w:vAlign w:val="center"/>
          </w:tcPr>
          <w:p w14:paraId="0C7BB4C6" w14:textId="77777777" w:rsidR="00E5658C" w:rsidRPr="00D112AE" w:rsidRDefault="00E5658C" w:rsidP="007C5CDA">
            <w:pPr>
              <w:kinsoku w:val="0"/>
              <w:overflowPunct w:val="0"/>
              <w:autoSpaceDE w:val="0"/>
              <w:autoSpaceDN w:val="0"/>
              <w:ind w:left="85" w:firstLine="140"/>
              <w:rPr>
                <w:rFonts w:hAnsi="ＭＳ ゴシック"/>
                <w:sz w:val="24"/>
              </w:rPr>
            </w:pPr>
          </w:p>
        </w:tc>
      </w:tr>
      <w:tr w:rsidR="00E5658C" w:rsidRPr="00D112AE" w14:paraId="6CF45F73" w14:textId="77777777" w:rsidTr="007C5CDA">
        <w:trPr>
          <w:trHeight w:val="795"/>
        </w:trPr>
        <w:tc>
          <w:tcPr>
            <w:tcW w:w="2623" w:type="dxa"/>
            <w:gridSpan w:val="2"/>
            <w:tcBorders>
              <w:top w:val="single" w:sz="4" w:space="0" w:color="000000"/>
              <w:left w:val="single" w:sz="12" w:space="0" w:color="000000"/>
              <w:right w:val="single" w:sz="4" w:space="0" w:color="000000"/>
            </w:tcBorders>
            <w:vAlign w:val="center"/>
          </w:tcPr>
          <w:p w14:paraId="31E9CF95"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１日の運転時間</w:t>
            </w:r>
          </w:p>
        </w:tc>
        <w:tc>
          <w:tcPr>
            <w:tcW w:w="6860" w:type="dxa"/>
            <w:tcBorders>
              <w:top w:val="single" w:sz="4" w:space="0" w:color="000000"/>
              <w:left w:val="single" w:sz="4" w:space="0" w:color="000000"/>
              <w:right w:val="single" w:sz="12" w:space="0" w:color="000000"/>
            </w:tcBorders>
            <w:vAlign w:val="center"/>
          </w:tcPr>
          <w:p w14:paraId="71CD52F4" w14:textId="77777777" w:rsidR="00E5658C" w:rsidRPr="00D112AE" w:rsidRDefault="00E5658C" w:rsidP="007C5CDA">
            <w:pPr>
              <w:kinsoku w:val="0"/>
              <w:overflowPunct w:val="0"/>
              <w:autoSpaceDE w:val="0"/>
              <w:autoSpaceDN w:val="0"/>
              <w:ind w:left="85" w:firstLine="140"/>
              <w:rPr>
                <w:rFonts w:hAnsi="ＭＳ ゴシック"/>
                <w:sz w:val="24"/>
              </w:rPr>
            </w:pPr>
          </w:p>
        </w:tc>
      </w:tr>
      <w:tr w:rsidR="00E5658C" w:rsidRPr="00D112AE" w14:paraId="0E358513" w14:textId="77777777" w:rsidTr="007C5CDA">
        <w:trPr>
          <w:trHeight w:val="795"/>
        </w:trPr>
        <w:tc>
          <w:tcPr>
            <w:tcW w:w="2623" w:type="dxa"/>
            <w:gridSpan w:val="2"/>
            <w:tcBorders>
              <w:top w:val="single" w:sz="4" w:space="0" w:color="000000"/>
              <w:left w:val="single" w:sz="12" w:space="0" w:color="000000"/>
              <w:right w:val="single" w:sz="4" w:space="0" w:color="000000"/>
            </w:tcBorders>
            <w:vAlign w:val="center"/>
          </w:tcPr>
          <w:p w14:paraId="75FEAA4C"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周囲の囲いおよび表示</w:t>
            </w:r>
          </w:p>
        </w:tc>
        <w:tc>
          <w:tcPr>
            <w:tcW w:w="6860" w:type="dxa"/>
            <w:tcBorders>
              <w:top w:val="single" w:sz="4" w:space="0" w:color="000000"/>
              <w:left w:val="single" w:sz="4" w:space="0" w:color="000000"/>
              <w:right w:val="single" w:sz="12" w:space="0" w:color="000000"/>
            </w:tcBorders>
            <w:vAlign w:val="center"/>
          </w:tcPr>
          <w:p w14:paraId="45D818A0"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33BA1CC5" w14:textId="77777777" w:rsidTr="007C5CDA">
        <w:trPr>
          <w:trHeight w:val="795"/>
        </w:trPr>
        <w:tc>
          <w:tcPr>
            <w:tcW w:w="2623" w:type="dxa"/>
            <w:gridSpan w:val="2"/>
            <w:tcBorders>
              <w:top w:val="single" w:sz="4" w:space="0" w:color="000000"/>
              <w:left w:val="single" w:sz="12" w:space="0" w:color="000000"/>
              <w:right w:val="single" w:sz="4" w:space="0" w:color="000000"/>
            </w:tcBorders>
            <w:vAlign w:val="center"/>
          </w:tcPr>
          <w:p w14:paraId="363EE04D"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雨水等の流入防止措置</w:t>
            </w:r>
          </w:p>
        </w:tc>
        <w:tc>
          <w:tcPr>
            <w:tcW w:w="6860" w:type="dxa"/>
            <w:tcBorders>
              <w:top w:val="single" w:sz="4" w:space="0" w:color="000000"/>
              <w:left w:val="single" w:sz="4" w:space="0" w:color="000000"/>
              <w:right w:val="single" w:sz="12" w:space="0" w:color="000000"/>
            </w:tcBorders>
            <w:vAlign w:val="center"/>
          </w:tcPr>
          <w:p w14:paraId="252FBEDE"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60A45528" w14:textId="77777777" w:rsidTr="007C5CDA">
        <w:trPr>
          <w:trHeight w:val="795"/>
        </w:trPr>
        <w:tc>
          <w:tcPr>
            <w:tcW w:w="2623" w:type="dxa"/>
            <w:gridSpan w:val="2"/>
            <w:tcBorders>
              <w:top w:val="single" w:sz="4" w:space="0" w:color="000000"/>
              <w:left w:val="single" w:sz="12" w:space="0" w:color="000000"/>
              <w:right w:val="single" w:sz="4" w:space="0" w:color="000000"/>
            </w:tcBorders>
            <w:vAlign w:val="center"/>
          </w:tcPr>
          <w:p w14:paraId="05EE8E68"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消火設備の設置</w:t>
            </w:r>
          </w:p>
        </w:tc>
        <w:tc>
          <w:tcPr>
            <w:tcW w:w="6860" w:type="dxa"/>
            <w:tcBorders>
              <w:top w:val="single" w:sz="4" w:space="0" w:color="000000"/>
              <w:left w:val="single" w:sz="4" w:space="0" w:color="000000"/>
              <w:right w:val="single" w:sz="12" w:space="0" w:color="000000"/>
            </w:tcBorders>
            <w:vAlign w:val="center"/>
          </w:tcPr>
          <w:p w14:paraId="2BD9E148"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023DD88C" w14:textId="77777777" w:rsidTr="007C5CDA">
        <w:trPr>
          <w:trHeight w:val="795"/>
        </w:trPr>
        <w:tc>
          <w:tcPr>
            <w:tcW w:w="2623" w:type="dxa"/>
            <w:gridSpan w:val="2"/>
            <w:tcBorders>
              <w:top w:val="single" w:sz="4" w:space="0" w:color="000000"/>
              <w:left w:val="single" w:sz="12" w:space="0" w:color="000000"/>
              <w:right w:val="single" w:sz="4" w:space="0" w:color="000000"/>
            </w:tcBorders>
            <w:vAlign w:val="center"/>
          </w:tcPr>
          <w:p w14:paraId="1B63BCBF"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洗車設備の設置</w:t>
            </w:r>
          </w:p>
        </w:tc>
        <w:tc>
          <w:tcPr>
            <w:tcW w:w="6860" w:type="dxa"/>
            <w:tcBorders>
              <w:top w:val="single" w:sz="4" w:space="0" w:color="000000"/>
              <w:left w:val="single" w:sz="4" w:space="0" w:color="000000"/>
              <w:right w:val="single" w:sz="12" w:space="0" w:color="000000"/>
            </w:tcBorders>
            <w:vAlign w:val="center"/>
          </w:tcPr>
          <w:p w14:paraId="5C4C9D5D"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4C5C2FBF" w14:textId="77777777" w:rsidTr="007C5CDA">
        <w:trPr>
          <w:trHeight w:val="795"/>
        </w:trPr>
        <w:tc>
          <w:tcPr>
            <w:tcW w:w="2623" w:type="dxa"/>
            <w:gridSpan w:val="2"/>
            <w:tcBorders>
              <w:top w:val="single" w:sz="4" w:space="0" w:color="000000"/>
              <w:left w:val="single" w:sz="12" w:space="0" w:color="000000"/>
              <w:right w:val="single" w:sz="4" w:space="0" w:color="000000"/>
            </w:tcBorders>
            <w:vAlign w:val="center"/>
          </w:tcPr>
          <w:p w14:paraId="19A92B95"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駐車設備の設置</w:t>
            </w:r>
          </w:p>
        </w:tc>
        <w:tc>
          <w:tcPr>
            <w:tcW w:w="6860" w:type="dxa"/>
            <w:tcBorders>
              <w:top w:val="single" w:sz="4" w:space="0" w:color="000000"/>
              <w:left w:val="single" w:sz="4" w:space="0" w:color="000000"/>
              <w:right w:val="single" w:sz="12" w:space="0" w:color="000000"/>
            </w:tcBorders>
            <w:vAlign w:val="center"/>
          </w:tcPr>
          <w:p w14:paraId="09F9B9DE"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4BB17E65" w14:textId="77777777" w:rsidTr="007C5CDA">
        <w:trPr>
          <w:cantSplit/>
          <w:trHeight w:val="795"/>
        </w:trPr>
        <w:tc>
          <w:tcPr>
            <w:tcW w:w="404" w:type="dxa"/>
            <w:vMerge w:val="restart"/>
            <w:tcBorders>
              <w:top w:val="single" w:sz="4" w:space="0" w:color="000000"/>
              <w:left w:val="single" w:sz="12" w:space="0" w:color="000000"/>
              <w:right w:val="single" w:sz="4" w:space="0" w:color="000000"/>
            </w:tcBorders>
            <w:vAlign w:val="center"/>
          </w:tcPr>
          <w:p w14:paraId="07A091C6" w14:textId="77777777" w:rsidR="00E5658C" w:rsidRPr="00D112AE" w:rsidRDefault="00E5658C" w:rsidP="007C5CDA">
            <w:pPr>
              <w:kinsoku w:val="0"/>
              <w:overflowPunct w:val="0"/>
              <w:autoSpaceDE w:val="0"/>
              <w:autoSpaceDN w:val="0"/>
              <w:jc w:val="center"/>
              <w:rPr>
                <w:rFonts w:hAnsi="ＭＳ ゴシック"/>
                <w:spacing w:val="4"/>
              </w:rPr>
            </w:pPr>
            <w:r w:rsidRPr="00D112AE">
              <w:rPr>
                <w:rFonts w:hAnsi="ＭＳ ゴシック" w:hint="eastAsia"/>
              </w:rPr>
              <w:t>排</w:t>
            </w:r>
          </w:p>
          <w:p w14:paraId="3605152C" w14:textId="77777777" w:rsidR="00E5658C" w:rsidRPr="00D112AE" w:rsidRDefault="00E5658C" w:rsidP="007C5CDA">
            <w:pPr>
              <w:kinsoku w:val="0"/>
              <w:overflowPunct w:val="0"/>
              <w:autoSpaceDE w:val="0"/>
              <w:autoSpaceDN w:val="0"/>
              <w:jc w:val="center"/>
              <w:rPr>
                <w:rFonts w:hAnsi="ＭＳ ゴシック"/>
                <w:spacing w:val="4"/>
              </w:rPr>
            </w:pPr>
          </w:p>
          <w:p w14:paraId="7C0A1452" w14:textId="77777777" w:rsidR="00E5658C" w:rsidRPr="00D112AE" w:rsidRDefault="00E5658C" w:rsidP="007C5CDA">
            <w:pPr>
              <w:kinsoku w:val="0"/>
              <w:overflowPunct w:val="0"/>
              <w:autoSpaceDE w:val="0"/>
              <w:autoSpaceDN w:val="0"/>
              <w:jc w:val="center"/>
              <w:rPr>
                <w:rFonts w:hAnsi="ＭＳ ゴシック"/>
                <w:spacing w:val="4"/>
              </w:rPr>
            </w:pPr>
            <w:r w:rsidRPr="00D112AE">
              <w:rPr>
                <w:rFonts w:hAnsi="ＭＳ ゴシック" w:hint="eastAsia"/>
              </w:rPr>
              <w:t>水</w:t>
            </w:r>
          </w:p>
          <w:p w14:paraId="29BA77BD" w14:textId="77777777" w:rsidR="00E5658C" w:rsidRPr="00D112AE" w:rsidRDefault="00E5658C" w:rsidP="007C5CDA">
            <w:pPr>
              <w:kinsoku w:val="0"/>
              <w:overflowPunct w:val="0"/>
              <w:autoSpaceDE w:val="0"/>
              <w:autoSpaceDN w:val="0"/>
              <w:jc w:val="center"/>
              <w:rPr>
                <w:rFonts w:hAnsi="ＭＳ ゴシック"/>
                <w:spacing w:val="4"/>
              </w:rPr>
            </w:pPr>
          </w:p>
          <w:p w14:paraId="71906181" w14:textId="77777777" w:rsidR="00E5658C" w:rsidRPr="00D112AE" w:rsidRDefault="00E5658C" w:rsidP="007C5CDA">
            <w:pPr>
              <w:kinsoku w:val="0"/>
              <w:overflowPunct w:val="0"/>
              <w:autoSpaceDE w:val="0"/>
              <w:autoSpaceDN w:val="0"/>
              <w:jc w:val="center"/>
              <w:rPr>
                <w:rFonts w:hAnsi="ＭＳ ゴシック"/>
                <w:spacing w:val="4"/>
              </w:rPr>
            </w:pPr>
            <w:r w:rsidRPr="00D112AE">
              <w:rPr>
                <w:rFonts w:hAnsi="ＭＳ ゴシック" w:hint="eastAsia"/>
              </w:rPr>
              <w:t>処</w:t>
            </w:r>
          </w:p>
          <w:p w14:paraId="4AF97585" w14:textId="77777777" w:rsidR="00E5658C" w:rsidRPr="00D112AE" w:rsidRDefault="00E5658C" w:rsidP="007C5CDA">
            <w:pPr>
              <w:kinsoku w:val="0"/>
              <w:overflowPunct w:val="0"/>
              <w:autoSpaceDE w:val="0"/>
              <w:autoSpaceDN w:val="0"/>
              <w:jc w:val="center"/>
              <w:rPr>
                <w:rFonts w:hAnsi="ＭＳ ゴシック"/>
                <w:spacing w:val="4"/>
              </w:rPr>
            </w:pPr>
          </w:p>
          <w:p w14:paraId="5F1E3945" w14:textId="77777777" w:rsidR="00E5658C" w:rsidRPr="00D112AE" w:rsidRDefault="00E5658C" w:rsidP="007C5CDA">
            <w:pPr>
              <w:kinsoku w:val="0"/>
              <w:overflowPunct w:val="0"/>
              <w:autoSpaceDE w:val="0"/>
              <w:autoSpaceDN w:val="0"/>
              <w:jc w:val="center"/>
              <w:rPr>
                <w:rFonts w:hAnsi="ＭＳ ゴシック"/>
                <w:sz w:val="24"/>
              </w:rPr>
            </w:pPr>
            <w:r w:rsidRPr="00D112AE">
              <w:rPr>
                <w:rFonts w:hAnsi="ＭＳ ゴシック" w:hint="eastAsia"/>
              </w:rPr>
              <w:t>理</w:t>
            </w:r>
          </w:p>
        </w:tc>
        <w:tc>
          <w:tcPr>
            <w:tcW w:w="2219" w:type="dxa"/>
            <w:tcBorders>
              <w:top w:val="single" w:sz="4" w:space="0" w:color="000000"/>
              <w:left w:val="single" w:sz="4" w:space="0" w:color="000000"/>
              <w:right w:val="single" w:sz="4" w:space="0" w:color="000000"/>
            </w:tcBorders>
            <w:vAlign w:val="center"/>
          </w:tcPr>
          <w:p w14:paraId="2587F09F"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放流先の概要</w:t>
            </w:r>
          </w:p>
        </w:tc>
        <w:tc>
          <w:tcPr>
            <w:tcW w:w="6860" w:type="dxa"/>
            <w:tcBorders>
              <w:top w:val="single" w:sz="4" w:space="0" w:color="000000"/>
              <w:left w:val="single" w:sz="4" w:space="0" w:color="000000"/>
              <w:right w:val="single" w:sz="12" w:space="0" w:color="000000"/>
            </w:tcBorders>
            <w:vAlign w:val="center"/>
          </w:tcPr>
          <w:p w14:paraId="6B26D475"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530A11BB" w14:textId="77777777" w:rsidTr="007C5CDA">
        <w:trPr>
          <w:cantSplit/>
          <w:trHeight w:val="795"/>
        </w:trPr>
        <w:tc>
          <w:tcPr>
            <w:tcW w:w="404" w:type="dxa"/>
            <w:vMerge/>
            <w:tcBorders>
              <w:left w:val="single" w:sz="12" w:space="0" w:color="000000"/>
              <w:right w:val="single" w:sz="4" w:space="0" w:color="000000"/>
            </w:tcBorders>
          </w:tcPr>
          <w:p w14:paraId="734AC620" w14:textId="77777777" w:rsidR="00E5658C" w:rsidRPr="00D112AE" w:rsidRDefault="00E5658C" w:rsidP="007C5CDA">
            <w:pPr>
              <w:autoSpaceDE w:val="0"/>
              <w:autoSpaceDN w:val="0"/>
              <w:rPr>
                <w:rFonts w:hAnsi="ＭＳ ゴシック"/>
                <w:sz w:val="24"/>
              </w:rPr>
            </w:pPr>
          </w:p>
        </w:tc>
        <w:tc>
          <w:tcPr>
            <w:tcW w:w="2219" w:type="dxa"/>
            <w:tcBorders>
              <w:top w:val="single" w:sz="4" w:space="0" w:color="000000"/>
              <w:left w:val="single" w:sz="4" w:space="0" w:color="000000"/>
              <w:right w:val="single" w:sz="4" w:space="0" w:color="000000"/>
            </w:tcBorders>
            <w:vAlign w:val="center"/>
          </w:tcPr>
          <w:p w14:paraId="169FA6E0"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処理方法</w:t>
            </w:r>
          </w:p>
        </w:tc>
        <w:tc>
          <w:tcPr>
            <w:tcW w:w="6860" w:type="dxa"/>
            <w:tcBorders>
              <w:top w:val="single" w:sz="4" w:space="0" w:color="000000"/>
              <w:left w:val="single" w:sz="4" w:space="0" w:color="000000"/>
              <w:right w:val="single" w:sz="12" w:space="0" w:color="000000"/>
            </w:tcBorders>
            <w:vAlign w:val="center"/>
          </w:tcPr>
          <w:p w14:paraId="05D18C90"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10D70CB0" w14:textId="77777777" w:rsidTr="007C5CDA">
        <w:trPr>
          <w:cantSplit/>
          <w:trHeight w:val="795"/>
        </w:trPr>
        <w:tc>
          <w:tcPr>
            <w:tcW w:w="404" w:type="dxa"/>
            <w:vMerge/>
            <w:tcBorders>
              <w:left w:val="single" w:sz="12" w:space="0" w:color="000000"/>
              <w:right w:val="single" w:sz="4" w:space="0" w:color="000000"/>
            </w:tcBorders>
          </w:tcPr>
          <w:p w14:paraId="44570D39" w14:textId="77777777" w:rsidR="00E5658C" w:rsidRPr="00D112AE" w:rsidRDefault="00E5658C" w:rsidP="007C5CDA">
            <w:pPr>
              <w:autoSpaceDE w:val="0"/>
              <w:autoSpaceDN w:val="0"/>
              <w:rPr>
                <w:rFonts w:hAnsi="ＭＳ ゴシック"/>
                <w:sz w:val="24"/>
              </w:rPr>
            </w:pPr>
          </w:p>
        </w:tc>
        <w:tc>
          <w:tcPr>
            <w:tcW w:w="2219" w:type="dxa"/>
            <w:tcBorders>
              <w:top w:val="single" w:sz="4" w:space="0" w:color="000000"/>
              <w:left w:val="single" w:sz="4" w:space="0" w:color="000000"/>
              <w:right w:val="single" w:sz="4" w:space="0" w:color="000000"/>
            </w:tcBorders>
            <w:vAlign w:val="center"/>
          </w:tcPr>
          <w:p w14:paraId="5AA318D3"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地下浸透防止措置</w:t>
            </w:r>
          </w:p>
        </w:tc>
        <w:tc>
          <w:tcPr>
            <w:tcW w:w="6860" w:type="dxa"/>
            <w:tcBorders>
              <w:top w:val="single" w:sz="4" w:space="0" w:color="000000"/>
              <w:left w:val="single" w:sz="4" w:space="0" w:color="000000"/>
              <w:right w:val="single" w:sz="12" w:space="0" w:color="000000"/>
            </w:tcBorders>
            <w:vAlign w:val="center"/>
          </w:tcPr>
          <w:p w14:paraId="3DFC3DAE"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600EA882" w14:textId="77777777" w:rsidTr="007C5CDA">
        <w:trPr>
          <w:trHeight w:val="858"/>
        </w:trPr>
        <w:tc>
          <w:tcPr>
            <w:tcW w:w="2623" w:type="dxa"/>
            <w:gridSpan w:val="2"/>
            <w:tcBorders>
              <w:top w:val="single" w:sz="4" w:space="0" w:color="000000"/>
              <w:left w:val="single" w:sz="12" w:space="0" w:color="000000"/>
              <w:right w:val="single" w:sz="4" w:space="0" w:color="000000"/>
            </w:tcBorders>
            <w:vAlign w:val="center"/>
          </w:tcPr>
          <w:p w14:paraId="250E7290"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腐食防止の措置</w:t>
            </w:r>
          </w:p>
        </w:tc>
        <w:tc>
          <w:tcPr>
            <w:tcW w:w="6860" w:type="dxa"/>
            <w:tcBorders>
              <w:top w:val="single" w:sz="4" w:space="0" w:color="000000"/>
              <w:left w:val="single" w:sz="4" w:space="0" w:color="000000"/>
              <w:right w:val="single" w:sz="12" w:space="0" w:color="000000"/>
            </w:tcBorders>
            <w:vAlign w:val="center"/>
          </w:tcPr>
          <w:p w14:paraId="364DC1C0"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4A5DEC35" w14:textId="77777777" w:rsidTr="007C5CDA">
        <w:trPr>
          <w:trHeight w:val="795"/>
        </w:trPr>
        <w:tc>
          <w:tcPr>
            <w:tcW w:w="2623" w:type="dxa"/>
            <w:gridSpan w:val="2"/>
            <w:tcBorders>
              <w:top w:val="single" w:sz="4" w:space="0" w:color="000000"/>
              <w:left w:val="single" w:sz="12" w:space="0" w:color="000000"/>
              <w:right w:val="single" w:sz="4" w:space="0" w:color="000000"/>
            </w:tcBorders>
            <w:vAlign w:val="center"/>
          </w:tcPr>
          <w:p w14:paraId="2D636130"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廃棄物の飛散・流出　　　の防止措置</w:t>
            </w:r>
          </w:p>
        </w:tc>
        <w:tc>
          <w:tcPr>
            <w:tcW w:w="6860" w:type="dxa"/>
            <w:tcBorders>
              <w:top w:val="single" w:sz="4" w:space="0" w:color="000000"/>
              <w:left w:val="single" w:sz="4" w:space="0" w:color="000000"/>
              <w:right w:val="single" w:sz="12" w:space="0" w:color="000000"/>
            </w:tcBorders>
            <w:vAlign w:val="center"/>
          </w:tcPr>
          <w:p w14:paraId="58943FBC"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7B37F998" w14:textId="77777777" w:rsidTr="007C5CDA">
        <w:trPr>
          <w:trHeight w:val="795"/>
        </w:trPr>
        <w:tc>
          <w:tcPr>
            <w:tcW w:w="2623" w:type="dxa"/>
            <w:gridSpan w:val="2"/>
            <w:tcBorders>
              <w:top w:val="single" w:sz="4" w:space="0" w:color="000000"/>
              <w:left w:val="single" w:sz="12" w:space="0" w:color="000000"/>
              <w:right w:val="single" w:sz="4" w:space="0" w:color="000000"/>
            </w:tcBorders>
            <w:vAlign w:val="center"/>
          </w:tcPr>
          <w:p w14:paraId="103B9016"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悪臭の発生・害虫発生　　の防止措置</w:t>
            </w:r>
          </w:p>
        </w:tc>
        <w:tc>
          <w:tcPr>
            <w:tcW w:w="6860" w:type="dxa"/>
            <w:tcBorders>
              <w:top w:val="single" w:sz="4" w:space="0" w:color="000000"/>
              <w:left w:val="single" w:sz="4" w:space="0" w:color="000000"/>
              <w:right w:val="single" w:sz="12" w:space="0" w:color="000000"/>
            </w:tcBorders>
            <w:vAlign w:val="center"/>
          </w:tcPr>
          <w:p w14:paraId="581365DF"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75ED02FE" w14:textId="77777777" w:rsidTr="007C5CDA">
        <w:trPr>
          <w:trHeight w:val="795"/>
        </w:trPr>
        <w:tc>
          <w:tcPr>
            <w:tcW w:w="2623" w:type="dxa"/>
            <w:gridSpan w:val="2"/>
            <w:tcBorders>
              <w:top w:val="single" w:sz="4" w:space="0" w:color="000000"/>
              <w:left w:val="single" w:sz="12" w:space="0" w:color="000000"/>
              <w:right w:val="single" w:sz="4" w:space="0" w:color="000000"/>
            </w:tcBorders>
            <w:vAlign w:val="center"/>
          </w:tcPr>
          <w:p w14:paraId="2D6F3767"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騒音、振動発生防止措置</w:t>
            </w:r>
          </w:p>
        </w:tc>
        <w:tc>
          <w:tcPr>
            <w:tcW w:w="6860" w:type="dxa"/>
            <w:tcBorders>
              <w:top w:val="single" w:sz="4" w:space="0" w:color="000000"/>
              <w:left w:val="single" w:sz="4" w:space="0" w:color="000000"/>
              <w:right w:val="single" w:sz="12" w:space="0" w:color="000000"/>
            </w:tcBorders>
            <w:vAlign w:val="center"/>
          </w:tcPr>
          <w:p w14:paraId="1EAD3593"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285D9221" w14:textId="77777777" w:rsidTr="007C5CDA">
        <w:trPr>
          <w:trHeight w:val="795"/>
        </w:trPr>
        <w:tc>
          <w:tcPr>
            <w:tcW w:w="2623" w:type="dxa"/>
            <w:gridSpan w:val="2"/>
            <w:tcBorders>
              <w:top w:val="single" w:sz="4" w:space="0" w:color="000000"/>
              <w:left w:val="single" w:sz="12" w:space="0" w:color="000000"/>
              <w:bottom w:val="single" w:sz="12" w:space="0" w:color="000000"/>
              <w:right w:val="single" w:sz="4" w:space="0" w:color="000000"/>
            </w:tcBorders>
            <w:vAlign w:val="center"/>
          </w:tcPr>
          <w:p w14:paraId="2098CC20"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施設の処理能力に応じた　貯留設備</w:t>
            </w:r>
          </w:p>
        </w:tc>
        <w:tc>
          <w:tcPr>
            <w:tcW w:w="6860" w:type="dxa"/>
            <w:tcBorders>
              <w:top w:val="single" w:sz="4" w:space="0" w:color="000000"/>
              <w:left w:val="single" w:sz="4" w:space="0" w:color="000000"/>
              <w:bottom w:val="single" w:sz="12" w:space="0" w:color="000000"/>
              <w:right w:val="single" w:sz="12" w:space="0" w:color="000000"/>
            </w:tcBorders>
            <w:vAlign w:val="center"/>
          </w:tcPr>
          <w:p w14:paraId="20DBB939" w14:textId="77777777" w:rsidR="00E5658C" w:rsidRPr="00D112AE" w:rsidRDefault="00E5658C" w:rsidP="007C5CDA">
            <w:pPr>
              <w:kinsoku w:val="0"/>
              <w:overflowPunct w:val="0"/>
              <w:autoSpaceDE w:val="0"/>
              <w:autoSpaceDN w:val="0"/>
              <w:ind w:left="85" w:firstLine="140"/>
              <w:rPr>
                <w:rFonts w:hAnsi="ＭＳ ゴシック"/>
              </w:rPr>
            </w:pPr>
          </w:p>
        </w:tc>
      </w:tr>
    </w:tbl>
    <w:p w14:paraId="28BBCE56" w14:textId="77777777" w:rsidR="00E5658C" w:rsidRPr="00D112AE" w:rsidRDefault="00E5658C" w:rsidP="00E5658C">
      <w:pPr>
        <w:rPr>
          <w:rFonts w:hAnsi="ＭＳ ゴシック"/>
        </w:rPr>
        <w:sectPr w:rsidR="00E5658C" w:rsidRPr="00D112AE">
          <w:pgSz w:w="11906" w:h="16838" w:code="9"/>
          <w:pgMar w:top="992" w:right="1134" w:bottom="567" w:left="1134" w:header="851" w:footer="567" w:gutter="0"/>
          <w:cols w:space="425"/>
          <w:docGrid w:type="linesAndChars" w:linePitch="275" w:charSpace="162"/>
        </w:sectPr>
      </w:pPr>
    </w:p>
    <w:p w14:paraId="47E7849F" w14:textId="77777777" w:rsidR="00797D81" w:rsidRPr="00D112AE" w:rsidRDefault="00AC54B5" w:rsidP="00E5658C">
      <w:pPr>
        <w:spacing w:before="60"/>
        <w:rPr>
          <w:rFonts w:hAnsi="ＭＳ ゴシック"/>
          <w:spacing w:val="4"/>
        </w:rPr>
      </w:pPr>
      <w:r>
        <w:rPr>
          <w:rFonts w:hAnsi="ＭＳ ゴシック" w:hint="eastAsia"/>
        </w:rPr>
        <w:lastRenderedPageBreak/>
        <w:t>〔様式：１２</w:t>
      </w:r>
      <w:r w:rsidR="00797D81" w:rsidRPr="00D112AE">
        <w:rPr>
          <w:rFonts w:hAnsi="ＭＳ ゴシック" w:hint="eastAsia"/>
        </w:rPr>
        <w:t>〕</w:t>
      </w:r>
    </w:p>
    <w:p w14:paraId="17D79743"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（脱水）</w:t>
      </w:r>
    </w:p>
    <w:p w14:paraId="44D2B477"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36F01A81" w14:textId="77777777">
        <w:trPr>
          <w:trHeight w:val="1560"/>
        </w:trPr>
        <w:tc>
          <w:tcPr>
            <w:tcW w:w="2623" w:type="dxa"/>
            <w:tcBorders>
              <w:top w:val="single" w:sz="12" w:space="0" w:color="000000"/>
              <w:left w:val="single" w:sz="12" w:space="0" w:color="000000"/>
              <w:right w:val="single" w:sz="4" w:space="0" w:color="000000"/>
            </w:tcBorders>
            <w:vAlign w:val="center"/>
          </w:tcPr>
          <w:p w14:paraId="62620BE0"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施設設置場所</w:t>
            </w:r>
          </w:p>
        </w:tc>
        <w:tc>
          <w:tcPr>
            <w:tcW w:w="6860" w:type="dxa"/>
            <w:tcBorders>
              <w:top w:val="single" w:sz="12" w:space="0" w:color="000000"/>
              <w:left w:val="single" w:sz="4" w:space="0" w:color="000000"/>
              <w:right w:val="single" w:sz="12" w:space="0" w:color="000000"/>
            </w:tcBorders>
            <w:vAlign w:val="center"/>
          </w:tcPr>
          <w:p w14:paraId="666E77A0"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F77762E" w14:textId="77777777">
        <w:trPr>
          <w:trHeight w:val="2340"/>
        </w:trPr>
        <w:tc>
          <w:tcPr>
            <w:tcW w:w="2623" w:type="dxa"/>
            <w:tcBorders>
              <w:top w:val="single" w:sz="4" w:space="0" w:color="000000"/>
              <w:left w:val="single" w:sz="12" w:space="0" w:color="000000"/>
              <w:right w:val="single" w:sz="4" w:space="0" w:color="000000"/>
            </w:tcBorders>
            <w:vAlign w:val="center"/>
          </w:tcPr>
          <w:p w14:paraId="3435977D"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漏出液等の集水と排水処理</w:t>
            </w:r>
          </w:p>
          <w:p w14:paraId="07015AF9"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設備等への導水措置</w:t>
            </w:r>
          </w:p>
        </w:tc>
        <w:tc>
          <w:tcPr>
            <w:tcW w:w="6860" w:type="dxa"/>
            <w:tcBorders>
              <w:top w:val="single" w:sz="4" w:space="0" w:color="000000"/>
              <w:left w:val="single" w:sz="4" w:space="0" w:color="000000"/>
              <w:right w:val="single" w:sz="12" w:space="0" w:color="000000"/>
            </w:tcBorders>
            <w:vAlign w:val="center"/>
          </w:tcPr>
          <w:p w14:paraId="5A0BBDA6"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222DA6E7" w14:textId="77777777">
        <w:trPr>
          <w:trHeight w:val="1040"/>
        </w:trPr>
        <w:tc>
          <w:tcPr>
            <w:tcW w:w="2623" w:type="dxa"/>
            <w:tcBorders>
              <w:top w:val="single" w:sz="4" w:space="0" w:color="000000"/>
              <w:left w:val="single" w:sz="12" w:space="0" w:color="000000"/>
              <w:right w:val="single" w:sz="4" w:space="0" w:color="000000"/>
            </w:tcBorders>
            <w:vAlign w:val="center"/>
          </w:tcPr>
          <w:p w14:paraId="74FD7343"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濃縮槽等の有無</w:t>
            </w:r>
          </w:p>
        </w:tc>
        <w:tc>
          <w:tcPr>
            <w:tcW w:w="6860" w:type="dxa"/>
            <w:tcBorders>
              <w:top w:val="single" w:sz="4" w:space="0" w:color="000000"/>
              <w:left w:val="single" w:sz="4" w:space="0" w:color="000000"/>
              <w:right w:val="single" w:sz="12" w:space="0" w:color="000000"/>
            </w:tcBorders>
            <w:vAlign w:val="center"/>
          </w:tcPr>
          <w:p w14:paraId="3A3BC627"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76022446" w14:textId="77777777">
        <w:trPr>
          <w:trHeight w:val="2600"/>
        </w:trPr>
        <w:tc>
          <w:tcPr>
            <w:tcW w:w="2623" w:type="dxa"/>
            <w:tcBorders>
              <w:top w:val="single" w:sz="4" w:space="0" w:color="000000"/>
              <w:left w:val="single" w:sz="12" w:space="0" w:color="000000"/>
              <w:bottom w:val="single" w:sz="12" w:space="0" w:color="000000"/>
              <w:right w:val="single" w:sz="4" w:space="0" w:color="000000"/>
            </w:tcBorders>
            <w:vAlign w:val="center"/>
          </w:tcPr>
          <w:p w14:paraId="4C68B280"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濃縮後の排水の排水処理設</w:t>
            </w:r>
          </w:p>
          <w:p w14:paraId="6794B662"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備等への導水措置</w:t>
            </w:r>
          </w:p>
        </w:tc>
        <w:tc>
          <w:tcPr>
            <w:tcW w:w="6860" w:type="dxa"/>
            <w:tcBorders>
              <w:top w:val="single" w:sz="4" w:space="0" w:color="000000"/>
              <w:left w:val="single" w:sz="4" w:space="0" w:color="000000"/>
              <w:bottom w:val="single" w:sz="12" w:space="0" w:color="000000"/>
              <w:right w:val="single" w:sz="12" w:space="0" w:color="000000"/>
            </w:tcBorders>
            <w:vAlign w:val="center"/>
          </w:tcPr>
          <w:p w14:paraId="4F25BE4B" w14:textId="77777777" w:rsidR="00797D81" w:rsidRPr="00D112AE" w:rsidRDefault="00797D81">
            <w:pPr>
              <w:kinsoku w:val="0"/>
              <w:overflowPunct w:val="0"/>
              <w:autoSpaceDE w:val="0"/>
              <w:autoSpaceDN w:val="0"/>
              <w:ind w:left="85" w:firstLine="140"/>
              <w:rPr>
                <w:rFonts w:hAnsi="ＭＳ ゴシック"/>
              </w:rPr>
            </w:pPr>
          </w:p>
        </w:tc>
      </w:tr>
    </w:tbl>
    <w:p w14:paraId="4B369A40" w14:textId="77777777" w:rsidR="00797D81" w:rsidRPr="00D112AE" w:rsidRDefault="00797D81">
      <w:pPr>
        <w:rPr>
          <w:rFonts w:hAnsi="ＭＳ ゴシック"/>
          <w:spacing w:val="4"/>
        </w:rPr>
      </w:pPr>
    </w:p>
    <w:p w14:paraId="08C856CE" w14:textId="77777777" w:rsidR="00797D81" w:rsidRPr="00D112AE" w:rsidRDefault="00797D81">
      <w:pPr>
        <w:rPr>
          <w:rFonts w:hAnsi="ＭＳ ゴシック"/>
          <w:spacing w:val="4"/>
        </w:rPr>
      </w:pPr>
      <w:r w:rsidRPr="00D112AE">
        <w:rPr>
          <w:rFonts w:hAnsi="ＭＳ ゴシック"/>
        </w:rPr>
        <w:t xml:space="preserve"> </w:t>
      </w:r>
      <w:r w:rsidRPr="00D112AE">
        <w:rPr>
          <w:rFonts w:hAnsi="ＭＳ ゴシック" w:hint="eastAsia"/>
        </w:rPr>
        <w:t>《移動式脱水処理》</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3292C1CC" w14:textId="77777777">
        <w:trPr>
          <w:trHeight w:val="1560"/>
        </w:trPr>
        <w:tc>
          <w:tcPr>
            <w:tcW w:w="2623" w:type="dxa"/>
            <w:tcBorders>
              <w:top w:val="single" w:sz="12" w:space="0" w:color="000000"/>
              <w:left w:val="single" w:sz="12" w:space="0" w:color="000000"/>
              <w:right w:val="single" w:sz="4" w:space="0" w:color="000000"/>
            </w:tcBorders>
            <w:vAlign w:val="center"/>
          </w:tcPr>
          <w:p w14:paraId="08B6D03E"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台車への固定</w:t>
            </w:r>
          </w:p>
        </w:tc>
        <w:tc>
          <w:tcPr>
            <w:tcW w:w="6860" w:type="dxa"/>
            <w:tcBorders>
              <w:top w:val="single" w:sz="12" w:space="0" w:color="000000"/>
              <w:left w:val="single" w:sz="4" w:space="0" w:color="000000"/>
              <w:right w:val="single" w:sz="12" w:space="0" w:color="000000"/>
            </w:tcBorders>
            <w:vAlign w:val="center"/>
          </w:tcPr>
          <w:p w14:paraId="685F7EDD"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D8F4C29" w14:textId="77777777">
        <w:trPr>
          <w:trHeight w:val="1560"/>
        </w:trPr>
        <w:tc>
          <w:tcPr>
            <w:tcW w:w="2623" w:type="dxa"/>
            <w:tcBorders>
              <w:top w:val="single" w:sz="4" w:space="0" w:color="000000"/>
              <w:left w:val="single" w:sz="12" w:space="0" w:color="000000"/>
              <w:right w:val="single" w:sz="4" w:space="0" w:color="000000"/>
            </w:tcBorders>
            <w:vAlign w:val="center"/>
          </w:tcPr>
          <w:p w14:paraId="43217CF6"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脱離液の処理</w:t>
            </w:r>
          </w:p>
        </w:tc>
        <w:tc>
          <w:tcPr>
            <w:tcW w:w="6860" w:type="dxa"/>
            <w:tcBorders>
              <w:top w:val="single" w:sz="4" w:space="0" w:color="000000"/>
              <w:left w:val="single" w:sz="4" w:space="0" w:color="000000"/>
              <w:right w:val="single" w:sz="12" w:space="0" w:color="000000"/>
            </w:tcBorders>
            <w:vAlign w:val="center"/>
          </w:tcPr>
          <w:p w14:paraId="76C3B8A3"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A80CAD5" w14:textId="77777777">
        <w:trPr>
          <w:trHeight w:val="1820"/>
        </w:trPr>
        <w:tc>
          <w:tcPr>
            <w:tcW w:w="2623" w:type="dxa"/>
            <w:tcBorders>
              <w:top w:val="single" w:sz="4" w:space="0" w:color="000000"/>
              <w:left w:val="single" w:sz="12" w:space="0" w:color="000000"/>
              <w:bottom w:val="single" w:sz="12" w:space="0" w:color="000000"/>
              <w:right w:val="single" w:sz="4" w:space="0" w:color="000000"/>
            </w:tcBorders>
            <w:vAlign w:val="center"/>
          </w:tcPr>
          <w:p w14:paraId="0D699FFB"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脱水ケーキの貯留設備</w:t>
            </w:r>
          </w:p>
        </w:tc>
        <w:tc>
          <w:tcPr>
            <w:tcW w:w="6860" w:type="dxa"/>
            <w:tcBorders>
              <w:top w:val="single" w:sz="4" w:space="0" w:color="000000"/>
              <w:left w:val="single" w:sz="4" w:space="0" w:color="000000"/>
              <w:bottom w:val="single" w:sz="12" w:space="0" w:color="000000"/>
              <w:right w:val="single" w:sz="12" w:space="0" w:color="000000"/>
            </w:tcBorders>
            <w:vAlign w:val="center"/>
          </w:tcPr>
          <w:p w14:paraId="282B26EB" w14:textId="77777777" w:rsidR="00797D81" w:rsidRPr="00D112AE" w:rsidRDefault="00797D81">
            <w:pPr>
              <w:kinsoku w:val="0"/>
              <w:overflowPunct w:val="0"/>
              <w:autoSpaceDE w:val="0"/>
              <w:autoSpaceDN w:val="0"/>
              <w:ind w:left="85" w:firstLine="140"/>
              <w:rPr>
                <w:rFonts w:hAnsi="ＭＳ ゴシック"/>
              </w:rPr>
            </w:pPr>
          </w:p>
        </w:tc>
      </w:tr>
    </w:tbl>
    <w:p w14:paraId="59F20F77"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w:t>
      </w:r>
      <w:r w:rsidR="00AC54B5">
        <w:rPr>
          <w:rFonts w:hAnsi="ＭＳ ゴシック" w:hint="eastAsia"/>
        </w:rPr>
        <w:t>１２</w:t>
      </w:r>
      <w:r w:rsidRPr="00D112AE">
        <w:rPr>
          <w:rFonts w:hAnsi="ＭＳ ゴシック" w:hint="eastAsia"/>
        </w:rPr>
        <w:t>〕</w:t>
      </w:r>
    </w:p>
    <w:p w14:paraId="36482A03"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（乾燥）</w:t>
      </w:r>
    </w:p>
    <w:p w14:paraId="09809082" w14:textId="77777777" w:rsidR="00797D81" w:rsidRPr="00D112AE" w:rsidRDefault="00797D81">
      <w:pPr>
        <w:rPr>
          <w:rFonts w:hAnsi="ＭＳ ゴシック"/>
          <w:spacing w:val="4"/>
        </w:rPr>
      </w:pPr>
    </w:p>
    <w:p w14:paraId="24346F6B" w14:textId="77777777" w:rsidR="00797D81" w:rsidRPr="00D112AE" w:rsidRDefault="00797D81">
      <w:pPr>
        <w:rPr>
          <w:rFonts w:hAnsi="ＭＳ ゴシック"/>
          <w:spacing w:val="4"/>
        </w:rPr>
      </w:pPr>
      <w:r w:rsidRPr="00D112AE">
        <w:rPr>
          <w:rFonts w:hAnsi="ＭＳ ゴシック" w:hint="eastAsia"/>
        </w:rPr>
        <w:t>《天日乾燥を除く》</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4BBC6BC0" w14:textId="77777777">
        <w:trPr>
          <w:trHeight w:val="1064"/>
        </w:trPr>
        <w:tc>
          <w:tcPr>
            <w:tcW w:w="2623" w:type="dxa"/>
            <w:tcBorders>
              <w:top w:val="single" w:sz="12" w:space="0" w:color="000000"/>
              <w:left w:val="single" w:sz="12" w:space="0" w:color="000000"/>
              <w:right w:val="single" w:sz="4" w:space="0" w:color="000000"/>
            </w:tcBorders>
            <w:vAlign w:val="center"/>
          </w:tcPr>
          <w:p w14:paraId="0AA32B73"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排ガスの処理方法</w:t>
            </w:r>
          </w:p>
        </w:tc>
        <w:tc>
          <w:tcPr>
            <w:tcW w:w="6860" w:type="dxa"/>
            <w:tcBorders>
              <w:top w:val="single" w:sz="12" w:space="0" w:color="000000"/>
              <w:left w:val="single" w:sz="4" w:space="0" w:color="000000"/>
              <w:right w:val="single" w:sz="12" w:space="0" w:color="000000"/>
            </w:tcBorders>
            <w:vAlign w:val="center"/>
          </w:tcPr>
          <w:p w14:paraId="30C68A82"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AE08851" w14:textId="77777777">
        <w:trPr>
          <w:trHeight w:val="1093"/>
        </w:trPr>
        <w:tc>
          <w:tcPr>
            <w:tcW w:w="2623" w:type="dxa"/>
            <w:tcBorders>
              <w:top w:val="single" w:sz="4" w:space="0" w:color="000000"/>
              <w:left w:val="single" w:sz="12" w:space="0" w:color="000000"/>
              <w:right w:val="single" w:sz="4" w:space="0" w:color="000000"/>
            </w:tcBorders>
            <w:vAlign w:val="center"/>
          </w:tcPr>
          <w:p w14:paraId="167E8C61"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施設設置場所</w:t>
            </w:r>
          </w:p>
        </w:tc>
        <w:tc>
          <w:tcPr>
            <w:tcW w:w="6860" w:type="dxa"/>
            <w:tcBorders>
              <w:top w:val="single" w:sz="4" w:space="0" w:color="000000"/>
              <w:left w:val="single" w:sz="4" w:space="0" w:color="000000"/>
              <w:right w:val="single" w:sz="12" w:space="0" w:color="000000"/>
            </w:tcBorders>
            <w:vAlign w:val="center"/>
          </w:tcPr>
          <w:p w14:paraId="0FDC20BC"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34653190" w14:textId="77777777">
        <w:trPr>
          <w:trHeight w:val="1103"/>
        </w:trPr>
        <w:tc>
          <w:tcPr>
            <w:tcW w:w="2623" w:type="dxa"/>
            <w:tcBorders>
              <w:top w:val="single" w:sz="4" w:space="0" w:color="000000"/>
              <w:left w:val="single" w:sz="12" w:space="0" w:color="000000"/>
              <w:right w:val="single" w:sz="4" w:space="0" w:color="000000"/>
            </w:tcBorders>
            <w:vAlign w:val="center"/>
          </w:tcPr>
          <w:p w14:paraId="62DA51DB" w14:textId="77777777" w:rsidR="00797D81" w:rsidRPr="00D112AE" w:rsidRDefault="00797D81">
            <w:pPr>
              <w:kinsoku w:val="0"/>
              <w:overflowPunct w:val="0"/>
              <w:autoSpaceDE w:val="0"/>
              <w:autoSpaceDN w:val="0"/>
              <w:ind w:left="48" w:right="31"/>
              <w:jc w:val="distribute"/>
              <w:rPr>
                <w:rFonts w:hAnsi="ＭＳ ゴシック"/>
                <w:spacing w:val="4"/>
              </w:rPr>
            </w:pPr>
            <w:r w:rsidRPr="00D112AE">
              <w:rPr>
                <w:rFonts w:hAnsi="ＭＳ ゴシック" w:hint="eastAsia"/>
              </w:rPr>
              <w:t>漏出液等の集水と排水処理</w:t>
            </w:r>
          </w:p>
          <w:p w14:paraId="6C8334DE"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設備等への導水措置</w:t>
            </w:r>
          </w:p>
        </w:tc>
        <w:tc>
          <w:tcPr>
            <w:tcW w:w="6860" w:type="dxa"/>
            <w:tcBorders>
              <w:top w:val="single" w:sz="4" w:space="0" w:color="000000"/>
              <w:left w:val="single" w:sz="4" w:space="0" w:color="000000"/>
              <w:right w:val="single" w:sz="12" w:space="0" w:color="000000"/>
            </w:tcBorders>
            <w:vAlign w:val="center"/>
          </w:tcPr>
          <w:p w14:paraId="00902196"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415A070" w14:textId="77777777">
        <w:trPr>
          <w:trHeight w:val="1071"/>
        </w:trPr>
        <w:tc>
          <w:tcPr>
            <w:tcW w:w="2623" w:type="dxa"/>
            <w:tcBorders>
              <w:top w:val="single" w:sz="4" w:space="0" w:color="000000"/>
              <w:left w:val="single" w:sz="12" w:space="0" w:color="000000"/>
              <w:right w:val="single" w:sz="4" w:space="0" w:color="000000"/>
            </w:tcBorders>
            <w:vAlign w:val="center"/>
          </w:tcPr>
          <w:p w14:paraId="292B3263"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乾燥施設の耐熱性</w:t>
            </w:r>
          </w:p>
        </w:tc>
        <w:tc>
          <w:tcPr>
            <w:tcW w:w="6860" w:type="dxa"/>
            <w:tcBorders>
              <w:top w:val="single" w:sz="4" w:space="0" w:color="000000"/>
              <w:left w:val="single" w:sz="4" w:space="0" w:color="000000"/>
              <w:right w:val="single" w:sz="12" w:space="0" w:color="000000"/>
            </w:tcBorders>
            <w:vAlign w:val="center"/>
          </w:tcPr>
          <w:p w14:paraId="7938D378"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F2C2024" w14:textId="77777777">
        <w:trPr>
          <w:trHeight w:val="1095"/>
        </w:trPr>
        <w:tc>
          <w:tcPr>
            <w:tcW w:w="2623" w:type="dxa"/>
            <w:tcBorders>
              <w:top w:val="single" w:sz="4" w:space="0" w:color="000000"/>
              <w:left w:val="single" w:sz="12" w:space="0" w:color="000000"/>
              <w:bottom w:val="single" w:sz="12" w:space="0" w:color="000000"/>
              <w:right w:val="single" w:sz="4" w:space="0" w:color="000000"/>
            </w:tcBorders>
            <w:vAlign w:val="center"/>
          </w:tcPr>
          <w:p w14:paraId="1CB8B1E5"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乾燥温度の測定と記録</w:t>
            </w:r>
          </w:p>
        </w:tc>
        <w:tc>
          <w:tcPr>
            <w:tcW w:w="6860" w:type="dxa"/>
            <w:tcBorders>
              <w:top w:val="single" w:sz="4" w:space="0" w:color="000000"/>
              <w:left w:val="single" w:sz="4" w:space="0" w:color="000000"/>
              <w:bottom w:val="single" w:sz="12" w:space="0" w:color="000000"/>
              <w:right w:val="single" w:sz="12" w:space="0" w:color="000000"/>
            </w:tcBorders>
            <w:vAlign w:val="center"/>
          </w:tcPr>
          <w:p w14:paraId="748D636C" w14:textId="77777777" w:rsidR="00797D81" w:rsidRPr="00D112AE" w:rsidRDefault="00797D81">
            <w:pPr>
              <w:kinsoku w:val="0"/>
              <w:overflowPunct w:val="0"/>
              <w:autoSpaceDE w:val="0"/>
              <w:autoSpaceDN w:val="0"/>
              <w:ind w:left="85" w:firstLine="140"/>
              <w:rPr>
                <w:rFonts w:hAnsi="ＭＳ ゴシック"/>
              </w:rPr>
            </w:pPr>
          </w:p>
        </w:tc>
      </w:tr>
    </w:tbl>
    <w:p w14:paraId="0AD9F34D" w14:textId="77777777" w:rsidR="00797D81" w:rsidRPr="00D112AE" w:rsidRDefault="00797D81">
      <w:pPr>
        <w:rPr>
          <w:rFonts w:hAnsi="ＭＳ ゴシック"/>
          <w:spacing w:val="4"/>
        </w:rPr>
      </w:pPr>
    </w:p>
    <w:p w14:paraId="66578BF0" w14:textId="77777777" w:rsidR="00797D81" w:rsidRPr="00D112AE" w:rsidRDefault="00797D81">
      <w:pPr>
        <w:rPr>
          <w:rFonts w:hAnsi="ＭＳ ゴシック"/>
          <w:spacing w:val="4"/>
        </w:rPr>
      </w:pPr>
      <w:r w:rsidRPr="00D112AE">
        <w:rPr>
          <w:rFonts w:hAnsi="ＭＳ ゴシック" w:hint="eastAsia"/>
        </w:rPr>
        <w:t>《天日乾燥施設に限る》</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0DF4FE20" w14:textId="77777777">
        <w:trPr>
          <w:trHeight w:val="1048"/>
        </w:trPr>
        <w:tc>
          <w:tcPr>
            <w:tcW w:w="2623" w:type="dxa"/>
            <w:tcBorders>
              <w:top w:val="single" w:sz="12" w:space="0" w:color="000000"/>
              <w:left w:val="single" w:sz="12" w:space="0" w:color="000000"/>
              <w:right w:val="single" w:sz="4" w:space="0" w:color="000000"/>
            </w:tcBorders>
            <w:vAlign w:val="center"/>
          </w:tcPr>
          <w:p w14:paraId="47A07484"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施設設置場所</w:t>
            </w:r>
          </w:p>
        </w:tc>
        <w:tc>
          <w:tcPr>
            <w:tcW w:w="6860" w:type="dxa"/>
            <w:tcBorders>
              <w:top w:val="single" w:sz="12" w:space="0" w:color="000000"/>
              <w:left w:val="single" w:sz="4" w:space="0" w:color="000000"/>
              <w:right w:val="single" w:sz="12" w:space="0" w:color="000000"/>
            </w:tcBorders>
            <w:vAlign w:val="center"/>
          </w:tcPr>
          <w:p w14:paraId="71A2CF3B"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DD676EC" w14:textId="77777777">
        <w:trPr>
          <w:trHeight w:val="1078"/>
        </w:trPr>
        <w:tc>
          <w:tcPr>
            <w:tcW w:w="2623" w:type="dxa"/>
            <w:tcBorders>
              <w:top w:val="single" w:sz="4" w:space="0" w:color="000000"/>
              <w:left w:val="single" w:sz="12" w:space="0" w:color="000000"/>
              <w:right w:val="single" w:sz="4" w:space="0" w:color="000000"/>
            </w:tcBorders>
            <w:vAlign w:val="center"/>
          </w:tcPr>
          <w:p w14:paraId="0AC5D67D"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地表水等の流入防止措置</w:t>
            </w:r>
          </w:p>
        </w:tc>
        <w:tc>
          <w:tcPr>
            <w:tcW w:w="6860" w:type="dxa"/>
            <w:tcBorders>
              <w:top w:val="single" w:sz="4" w:space="0" w:color="000000"/>
              <w:left w:val="single" w:sz="4" w:space="0" w:color="000000"/>
              <w:right w:val="single" w:sz="12" w:space="0" w:color="000000"/>
            </w:tcBorders>
            <w:vAlign w:val="center"/>
          </w:tcPr>
          <w:p w14:paraId="62C22A1D"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2988B9F" w14:textId="77777777">
        <w:trPr>
          <w:trHeight w:val="1377"/>
        </w:trPr>
        <w:tc>
          <w:tcPr>
            <w:tcW w:w="2623" w:type="dxa"/>
            <w:tcBorders>
              <w:top w:val="single" w:sz="4" w:space="0" w:color="000000"/>
              <w:left w:val="single" w:sz="12" w:space="0" w:color="000000"/>
              <w:right w:val="single" w:sz="4" w:space="0" w:color="000000"/>
            </w:tcBorders>
            <w:vAlign w:val="center"/>
          </w:tcPr>
          <w:p w14:paraId="379D1427"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床洗浄水等の集水と排水</w:t>
            </w:r>
          </w:p>
          <w:p w14:paraId="201ADC89"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処理設備等への導水措置</w:t>
            </w:r>
          </w:p>
        </w:tc>
        <w:tc>
          <w:tcPr>
            <w:tcW w:w="6860" w:type="dxa"/>
            <w:tcBorders>
              <w:top w:val="single" w:sz="4" w:space="0" w:color="000000"/>
              <w:left w:val="single" w:sz="4" w:space="0" w:color="000000"/>
              <w:right w:val="single" w:sz="12" w:space="0" w:color="000000"/>
            </w:tcBorders>
            <w:vAlign w:val="center"/>
          </w:tcPr>
          <w:p w14:paraId="418B285F"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728650AA" w14:textId="77777777">
        <w:trPr>
          <w:trHeight w:val="1354"/>
        </w:trPr>
        <w:tc>
          <w:tcPr>
            <w:tcW w:w="2623" w:type="dxa"/>
            <w:tcBorders>
              <w:top w:val="single" w:sz="4" w:space="0" w:color="000000"/>
              <w:left w:val="single" w:sz="12" w:space="0" w:color="000000"/>
              <w:bottom w:val="single" w:sz="12" w:space="0" w:color="000000"/>
              <w:right w:val="single" w:sz="4" w:space="0" w:color="000000"/>
            </w:tcBorders>
            <w:vAlign w:val="center"/>
          </w:tcPr>
          <w:p w14:paraId="013114B4"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雨水排水路</w:t>
            </w:r>
          </w:p>
        </w:tc>
        <w:tc>
          <w:tcPr>
            <w:tcW w:w="6860" w:type="dxa"/>
            <w:tcBorders>
              <w:top w:val="single" w:sz="4" w:space="0" w:color="000000"/>
              <w:left w:val="single" w:sz="4" w:space="0" w:color="000000"/>
              <w:bottom w:val="single" w:sz="12" w:space="0" w:color="000000"/>
              <w:right w:val="single" w:sz="12" w:space="0" w:color="000000"/>
            </w:tcBorders>
            <w:vAlign w:val="center"/>
          </w:tcPr>
          <w:p w14:paraId="52F3EADF" w14:textId="77777777" w:rsidR="00797D81" w:rsidRPr="00D112AE" w:rsidRDefault="00797D81">
            <w:pPr>
              <w:kinsoku w:val="0"/>
              <w:overflowPunct w:val="0"/>
              <w:autoSpaceDE w:val="0"/>
              <w:autoSpaceDN w:val="0"/>
              <w:ind w:left="85" w:firstLine="140"/>
              <w:rPr>
                <w:rFonts w:hAnsi="ＭＳ ゴシック"/>
              </w:rPr>
            </w:pPr>
          </w:p>
        </w:tc>
      </w:tr>
    </w:tbl>
    <w:p w14:paraId="25D18564" w14:textId="77777777" w:rsidR="00797D81" w:rsidRPr="00D112AE" w:rsidRDefault="00797D81">
      <w:pPr>
        <w:rPr>
          <w:rFonts w:hAnsi="ＭＳ ゴシック"/>
        </w:rPr>
      </w:pPr>
    </w:p>
    <w:p w14:paraId="71F71C13" w14:textId="77777777" w:rsidR="00797D81" w:rsidRPr="00D112AE" w:rsidRDefault="00797D81">
      <w:pPr>
        <w:rPr>
          <w:rFonts w:hAnsi="ＭＳ ゴシック"/>
          <w:spacing w:val="4"/>
        </w:rPr>
      </w:pPr>
      <w:r w:rsidRPr="00D112AE">
        <w:rPr>
          <w:rFonts w:hAnsi="ＭＳ ゴシック"/>
        </w:rPr>
        <w:br w:type="page"/>
      </w:r>
      <w:r w:rsidR="00AC54B5">
        <w:rPr>
          <w:rFonts w:hAnsi="ＭＳ ゴシック" w:hint="eastAsia"/>
        </w:rPr>
        <w:lastRenderedPageBreak/>
        <w:t>〔様式：１２</w:t>
      </w:r>
      <w:r w:rsidRPr="00D112AE">
        <w:rPr>
          <w:rFonts w:hAnsi="ＭＳ ゴシック" w:hint="eastAsia"/>
        </w:rPr>
        <w:t>〕</w:t>
      </w:r>
    </w:p>
    <w:p w14:paraId="2FFD016F"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（焼却）</w:t>
      </w:r>
    </w:p>
    <w:p w14:paraId="182CD4F8"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
        <w:gridCol w:w="2219"/>
        <w:gridCol w:w="6860"/>
      </w:tblGrid>
      <w:tr w:rsidR="00797D81" w:rsidRPr="00D112AE" w14:paraId="15A2BE12" w14:textId="77777777">
        <w:trPr>
          <w:trHeight w:val="1040"/>
        </w:trPr>
        <w:tc>
          <w:tcPr>
            <w:tcW w:w="2623" w:type="dxa"/>
            <w:gridSpan w:val="2"/>
            <w:tcBorders>
              <w:top w:val="single" w:sz="12" w:space="0" w:color="000000"/>
              <w:left w:val="single" w:sz="12" w:space="0" w:color="000000"/>
              <w:right w:val="single" w:sz="4" w:space="0" w:color="000000"/>
            </w:tcBorders>
            <w:vAlign w:val="center"/>
          </w:tcPr>
          <w:p w14:paraId="0AF2F92D"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施設設置場所</w:t>
            </w:r>
          </w:p>
        </w:tc>
        <w:tc>
          <w:tcPr>
            <w:tcW w:w="6860" w:type="dxa"/>
            <w:tcBorders>
              <w:top w:val="single" w:sz="12" w:space="0" w:color="000000"/>
              <w:left w:val="single" w:sz="4" w:space="0" w:color="000000"/>
              <w:right w:val="single" w:sz="12" w:space="0" w:color="000000"/>
            </w:tcBorders>
            <w:vAlign w:val="center"/>
          </w:tcPr>
          <w:p w14:paraId="264DE6FA"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56EE54B2" w14:textId="77777777">
        <w:trPr>
          <w:trHeight w:val="1040"/>
        </w:trPr>
        <w:tc>
          <w:tcPr>
            <w:tcW w:w="2623" w:type="dxa"/>
            <w:gridSpan w:val="2"/>
            <w:tcBorders>
              <w:top w:val="single" w:sz="4" w:space="0" w:color="000000"/>
              <w:left w:val="single" w:sz="12" w:space="0" w:color="000000"/>
              <w:right w:val="single" w:sz="4" w:space="0" w:color="000000"/>
            </w:tcBorders>
            <w:vAlign w:val="center"/>
          </w:tcPr>
          <w:p w14:paraId="1F626353"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排ガスの処理方法</w:t>
            </w:r>
          </w:p>
        </w:tc>
        <w:tc>
          <w:tcPr>
            <w:tcW w:w="6860" w:type="dxa"/>
            <w:tcBorders>
              <w:top w:val="single" w:sz="4" w:space="0" w:color="000000"/>
              <w:left w:val="single" w:sz="4" w:space="0" w:color="000000"/>
              <w:right w:val="single" w:sz="12" w:space="0" w:color="000000"/>
            </w:tcBorders>
            <w:vAlign w:val="center"/>
          </w:tcPr>
          <w:p w14:paraId="1C893621"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8C3D3ED" w14:textId="77777777">
        <w:trPr>
          <w:cantSplit/>
          <w:trHeight w:val="1040"/>
        </w:trPr>
        <w:tc>
          <w:tcPr>
            <w:tcW w:w="404" w:type="dxa"/>
            <w:vMerge w:val="restart"/>
            <w:tcBorders>
              <w:top w:val="single" w:sz="4" w:space="0" w:color="000000"/>
              <w:left w:val="single" w:sz="12" w:space="0" w:color="000000"/>
              <w:right w:val="single" w:sz="4" w:space="0" w:color="000000"/>
            </w:tcBorders>
            <w:vAlign w:val="center"/>
          </w:tcPr>
          <w:p w14:paraId="10342029" w14:textId="77777777" w:rsidR="00797D81" w:rsidRPr="00D112AE" w:rsidRDefault="00797D81">
            <w:pPr>
              <w:kinsoku w:val="0"/>
              <w:overflowPunct w:val="0"/>
              <w:autoSpaceDE w:val="0"/>
              <w:autoSpaceDN w:val="0"/>
              <w:jc w:val="center"/>
              <w:rPr>
                <w:rFonts w:hAnsi="ＭＳ ゴシック"/>
                <w:spacing w:val="4"/>
              </w:rPr>
            </w:pPr>
            <w:r w:rsidRPr="00D112AE">
              <w:rPr>
                <w:rFonts w:hAnsi="ＭＳ ゴシック" w:hint="eastAsia"/>
              </w:rPr>
              <w:t>焼</w:t>
            </w:r>
          </w:p>
          <w:p w14:paraId="3AC28329" w14:textId="77777777" w:rsidR="00797D81" w:rsidRPr="00D112AE" w:rsidRDefault="00797D81">
            <w:pPr>
              <w:kinsoku w:val="0"/>
              <w:overflowPunct w:val="0"/>
              <w:autoSpaceDE w:val="0"/>
              <w:autoSpaceDN w:val="0"/>
              <w:jc w:val="center"/>
              <w:rPr>
                <w:rFonts w:hAnsi="ＭＳ ゴシック"/>
                <w:spacing w:val="4"/>
              </w:rPr>
            </w:pPr>
          </w:p>
          <w:p w14:paraId="532E938F" w14:textId="77777777" w:rsidR="00797D81" w:rsidRPr="00D112AE" w:rsidRDefault="00797D81">
            <w:pPr>
              <w:kinsoku w:val="0"/>
              <w:overflowPunct w:val="0"/>
              <w:autoSpaceDE w:val="0"/>
              <w:autoSpaceDN w:val="0"/>
              <w:jc w:val="center"/>
              <w:rPr>
                <w:rFonts w:hAnsi="ＭＳ ゴシック"/>
                <w:spacing w:val="4"/>
              </w:rPr>
            </w:pPr>
          </w:p>
          <w:p w14:paraId="3CDFC2B8" w14:textId="77777777" w:rsidR="00797D81" w:rsidRPr="00D112AE" w:rsidRDefault="00797D81">
            <w:pPr>
              <w:kinsoku w:val="0"/>
              <w:overflowPunct w:val="0"/>
              <w:autoSpaceDE w:val="0"/>
              <w:autoSpaceDN w:val="0"/>
              <w:jc w:val="center"/>
              <w:rPr>
                <w:rFonts w:hAnsi="ＭＳ ゴシック"/>
                <w:spacing w:val="4"/>
              </w:rPr>
            </w:pPr>
            <w:r w:rsidRPr="00D112AE">
              <w:rPr>
                <w:rFonts w:hAnsi="ＭＳ ゴシック" w:hint="eastAsia"/>
              </w:rPr>
              <w:t>却</w:t>
            </w:r>
          </w:p>
          <w:p w14:paraId="6F3DEAA7" w14:textId="77777777" w:rsidR="00797D81" w:rsidRPr="00D112AE" w:rsidRDefault="00797D81">
            <w:pPr>
              <w:kinsoku w:val="0"/>
              <w:overflowPunct w:val="0"/>
              <w:autoSpaceDE w:val="0"/>
              <w:autoSpaceDN w:val="0"/>
              <w:jc w:val="center"/>
              <w:rPr>
                <w:rFonts w:hAnsi="ＭＳ ゴシック"/>
                <w:spacing w:val="4"/>
              </w:rPr>
            </w:pPr>
          </w:p>
          <w:p w14:paraId="355FF265" w14:textId="77777777" w:rsidR="00797D81" w:rsidRPr="00D112AE" w:rsidRDefault="00797D81">
            <w:pPr>
              <w:kinsoku w:val="0"/>
              <w:overflowPunct w:val="0"/>
              <w:autoSpaceDE w:val="0"/>
              <w:autoSpaceDN w:val="0"/>
              <w:jc w:val="center"/>
              <w:rPr>
                <w:rFonts w:hAnsi="ＭＳ ゴシック"/>
                <w:spacing w:val="4"/>
              </w:rPr>
            </w:pPr>
          </w:p>
          <w:p w14:paraId="3CE2CB8F" w14:textId="77777777" w:rsidR="00797D81" w:rsidRPr="00D112AE" w:rsidRDefault="00797D81">
            <w:pPr>
              <w:kinsoku w:val="0"/>
              <w:overflowPunct w:val="0"/>
              <w:autoSpaceDE w:val="0"/>
              <w:autoSpaceDN w:val="0"/>
              <w:jc w:val="center"/>
              <w:rPr>
                <w:rFonts w:hAnsi="ＭＳ ゴシック"/>
                <w:spacing w:val="4"/>
              </w:rPr>
            </w:pPr>
            <w:r w:rsidRPr="00D112AE">
              <w:rPr>
                <w:rFonts w:hAnsi="ＭＳ ゴシック" w:hint="eastAsia"/>
              </w:rPr>
              <w:t>設</w:t>
            </w:r>
          </w:p>
          <w:p w14:paraId="63A7EFA2" w14:textId="77777777" w:rsidR="00797D81" w:rsidRPr="00D112AE" w:rsidRDefault="00797D81">
            <w:pPr>
              <w:kinsoku w:val="0"/>
              <w:overflowPunct w:val="0"/>
              <w:autoSpaceDE w:val="0"/>
              <w:autoSpaceDN w:val="0"/>
              <w:jc w:val="center"/>
              <w:rPr>
                <w:rFonts w:hAnsi="ＭＳ ゴシック"/>
                <w:spacing w:val="4"/>
              </w:rPr>
            </w:pPr>
          </w:p>
          <w:p w14:paraId="3CA10D04" w14:textId="77777777" w:rsidR="00797D81" w:rsidRPr="00D112AE" w:rsidRDefault="00797D81">
            <w:pPr>
              <w:kinsoku w:val="0"/>
              <w:overflowPunct w:val="0"/>
              <w:autoSpaceDE w:val="0"/>
              <w:autoSpaceDN w:val="0"/>
              <w:jc w:val="center"/>
              <w:rPr>
                <w:rFonts w:hAnsi="ＭＳ ゴシック"/>
                <w:spacing w:val="4"/>
              </w:rPr>
            </w:pPr>
          </w:p>
          <w:p w14:paraId="097D3344" w14:textId="77777777" w:rsidR="00797D81" w:rsidRPr="00D112AE" w:rsidRDefault="00797D81">
            <w:pPr>
              <w:kinsoku w:val="0"/>
              <w:overflowPunct w:val="0"/>
              <w:autoSpaceDE w:val="0"/>
              <w:autoSpaceDN w:val="0"/>
              <w:jc w:val="center"/>
              <w:rPr>
                <w:rFonts w:hAnsi="ＭＳ ゴシック"/>
              </w:rPr>
            </w:pPr>
            <w:r w:rsidRPr="00D112AE">
              <w:rPr>
                <w:rFonts w:hAnsi="ＭＳ ゴシック" w:hint="eastAsia"/>
              </w:rPr>
              <w:t>備</w:t>
            </w:r>
          </w:p>
        </w:tc>
        <w:tc>
          <w:tcPr>
            <w:tcW w:w="2219" w:type="dxa"/>
            <w:tcBorders>
              <w:top w:val="single" w:sz="4" w:space="0" w:color="000000"/>
              <w:left w:val="single" w:sz="4" w:space="0" w:color="000000"/>
              <w:right w:val="single" w:sz="4" w:space="0" w:color="000000"/>
            </w:tcBorders>
            <w:vAlign w:val="center"/>
          </w:tcPr>
          <w:p w14:paraId="23245EE5"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炉温の確保</w:t>
            </w:r>
          </w:p>
        </w:tc>
        <w:tc>
          <w:tcPr>
            <w:tcW w:w="6860" w:type="dxa"/>
            <w:tcBorders>
              <w:top w:val="single" w:sz="4" w:space="0" w:color="000000"/>
              <w:left w:val="single" w:sz="4" w:space="0" w:color="000000"/>
              <w:right w:val="single" w:sz="12" w:space="0" w:color="000000"/>
            </w:tcBorders>
            <w:vAlign w:val="center"/>
          </w:tcPr>
          <w:p w14:paraId="45592A98"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57F562CA" w14:textId="77777777">
        <w:trPr>
          <w:cantSplit/>
          <w:trHeight w:val="1040"/>
        </w:trPr>
        <w:tc>
          <w:tcPr>
            <w:tcW w:w="404" w:type="dxa"/>
            <w:vMerge/>
            <w:tcBorders>
              <w:left w:val="single" w:sz="12" w:space="0" w:color="000000"/>
              <w:right w:val="single" w:sz="4" w:space="0" w:color="000000"/>
            </w:tcBorders>
            <w:vAlign w:val="center"/>
          </w:tcPr>
          <w:p w14:paraId="5BA5E23E" w14:textId="77777777" w:rsidR="00797D81" w:rsidRPr="00D112AE" w:rsidRDefault="00797D81">
            <w:pPr>
              <w:autoSpaceDE w:val="0"/>
              <w:autoSpaceDN w:val="0"/>
              <w:rPr>
                <w:rFonts w:hAnsi="ＭＳ ゴシック"/>
              </w:rPr>
            </w:pPr>
          </w:p>
        </w:tc>
        <w:tc>
          <w:tcPr>
            <w:tcW w:w="2219" w:type="dxa"/>
            <w:tcBorders>
              <w:top w:val="single" w:sz="4" w:space="0" w:color="000000"/>
              <w:left w:val="single" w:sz="4" w:space="0" w:color="000000"/>
              <w:right w:val="single" w:sz="4" w:space="0" w:color="000000"/>
            </w:tcBorders>
            <w:vAlign w:val="center"/>
          </w:tcPr>
          <w:p w14:paraId="05E558BE"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炉温の速やかな上昇と</w:t>
            </w:r>
          </w:p>
          <w:p w14:paraId="4A8A19EF"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保持（助燃装置、異常高温時の警報等）</w:t>
            </w:r>
          </w:p>
        </w:tc>
        <w:tc>
          <w:tcPr>
            <w:tcW w:w="6860" w:type="dxa"/>
            <w:tcBorders>
              <w:top w:val="single" w:sz="4" w:space="0" w:color="000000"/>
              <w:left w:val="single" w:sz="4" w:space="0" w:color="000000"/>
              <w:right w:val="single" w:sz="12" w:space="0" w:color="000000"/>
            </w:tcBorders>
            <w:vAlign w:val="center"/>
          </w:tcPr>
          <w:p w14:paraId="2F11C668"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5D1082B5" w14:textId="77777777">
        <w:trPr>
          <w:cantSplit/>
          <w:trHeight w:val="1040"/>
        </w:trPr>
        <w:tc>
          <w:tcPr>
            <w:tcW w:w="404" w:type="dxa"/>
            <w:vMerge/>
            <w:tcBorders>
              <w:left w:val="single" w:sz="12" w:space="0" w:color="000000"/>
              <w:right w:val="single" w:sz="4" w:space="0" w:color="000000"/>
            </w:tcBorders>
            <w:vAlign w:val="center"/>
          </w:tcPr>
          <w:p w14:paraId="7BDBC582" w14:textId="77777777" w:rsidR="00797D81" w:rsidRPr="00D112AE" w:rsidRDefault="00797D81">
            <w:pPr>
              <w:autoSpaceDE w:val="0"/>
              <w:autoSpaceDN w:val="0"/>
              <w:rPr>
                <w:rFonts w:hAnsi="ＭＳ ゴシック"/>
              </w:rPr>
            </w:pPr>
          </w:p>
        </w:tc>
        <w:tc>
          <w:tcPr>
            <w:tcW w:w="2219" w:type="dxa"/>
            <w:tcBorders>
              <w:top w:val="single" w:sz="4" w:space="0" w:color="000000"/>
              <w:left w:val="single" w:sz="4" w:space="0" w:color="000000"/>
              <w:right w:val="single" w:sz="4" w:space="0" w:color="000000"/>
            </w:tcBorders>
            <w:vAlign w:val="center"/>
          </w:tcPr>
          <w:p w14:paraId="3934FC2C"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焼却炉の耐熱性</w:t>
            </w:r>
            <w:r w:rsidRPr="00D112AE">
              <w:rPr>
                <w:rFonts w:hAnsi="ＭＳ ゴシック"/>
              </w:rPr>
              <w:t xml:space="preserve">                    </w:t>
            </w:r>
          </w:p>
        </w:tc>
        <w:tc>
          <w:tcPr>
            <w:tcW w:w="6860" w:type="dxa"/>
            <w:tcBorders>
              <w:top w:val="single" w:sz="4" w:space="0" w:color="000000"/>
              <w:left w:val="single" w:sz="4" w:space="0" w:color="000000"/>
              <w:right w:val="single" w:sz="12" w:space="0" w:color="000000"/>
            </w:tcBorders>
            <w:vAlign w:val="center"/>
          </w:tcPr>
          <w:p w14:paraId="40BAE5D9"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35764349" w14:textId="77777777">
        <w:trPr>
          <w:cantSplit/>
          <w:trHeight w:val="1040"/>
        </w:trPr>
        <w:tc>
          <w:tcPr>
            <w:tcW w:w="404" w:type="dxa"/>
            <w:vMerge/>
            <w:tcBorders>
              <w:left w:val="single" w:sz="12" w:space="0" w:color="000000"/>
              <w:right w:val="single" w:sz="4" w:space="0" w:color="000000"/>
            </w:tcBorders>
            <w:vAlign w:val="center"/>
          </w:tcPr>
          <w:p w14:paraId="5D734187" w14:textId="77777777" w:rsidR="00797D81" w:rsidRPr="00D112AE" w:rsidRDefault="00797D81">
            <w:pPr>
              <w:autoSpaceDE w:val="0"/>
              <w:autoSpaceDN w:val="0"/>
              <w:rPr>
                <w:rFonts w:hAnsi="ＭＳ ゴシック"/>
              </w:rPr>
            </w:pPr>
          </w:p>
        </w:tc>
        <w:tc>
          <w:tcPr>
            <w:tcW w:w="2219" w:type="dxa"/>
            <w:tcBorders>
              <w:top w:val="single" w:sz="4" w:space="0" w:color="000000"/>
              <w:left w:val="single" w:sz="4" w:space="0" w:color="000000"/>
              <w:right w:val="single" w:sz="4" w:space="0" w:color="000000"/>
            </w:tcBorders>
            <w:vAlign w:val="center"/>
          </w:tcPr>
          <w:p w14:paraId="29A5C7D6"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供給空気量の調節装置</w:t>
            </w:r>
            <w:r w:rsidRPr="00D112AE">
              <w:rPr>
                <w:rFonts w:hAnsi="ＭＳ ゴシック"/>
              </w:rPr>
              <w:t xml:space="preserve">                    </w:t>
            </w:r>
          </w:p>
        </w:tc>
        <w:tc>
          <w:tcPr>
            <w:tcW w:w="6860" w:type="dxa"/>
            <w:tcBorders>
              <w:top w:val="single" w:sz="4" w:space="0" w:color="000000"/>
              <w:left w:val="single" w:sz="4" w:space="0" w:color="000000"/>
              <w:right w:val="single" w:sz="12" w:space="0" w:color="000000"/>
            </w:tcBorders>
            <w:vAlign w:val="center"/>
          </w:tcPr>
          <w:p w14:paraId="57F036E1"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10A2ED2" w14:textId="77777777">
        <w:trPr>
          <w:trHeight w:val="1040"/>
        </w:trPr>
        <w:tc>
          <w:tcPr>
            <w:tcW w:w="2623" w:type="dxa"/>
            <w:gridSpan w:val="2"/>
            <w:tcBorders>
              <w:top w:val="single" w:sz="4" w:space="0" w:color="000000"/>
              <w:left w:val="single" w:sz="12" w:space="0" w:color="000000"/>
              <w:right w:val="single" w:sz="4" w:space="0" w:color="000000"/>
            </w:tcBorders>
            <w:vAlign w:val="center"/>
          </w:tcPr>
          <w:p w14:paraId="1500106D"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炉温の測定と記録</w:t>
            </w:r>
          </w:p>
        </w:tc>
        <w:tc>
          <w:tcPr>
            <w:tcW w:w="6860" w:type="dxa"/>
            <w:tcBorders>
              <w:top w:val="single" w:sz="4" w:space="0" w:color="000000"/>
              <w:left w:val="single" w:sz="4" w:space="0" w:color="000000"/>
              <w:right w:val="single" w:sz="12" w:space="0" w:color="000000"/>
            </w:tcBorders>
            <w:vAlign w:val="center"/>
          </w:tcPr>
          <w:p w14:paraId="3E82F552"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506B6752" w14:textId="77777777">
        <w:trPr>
          <w:trHeight w:val="1148"/>
        </w:trPr>
        <w:tc>
          <w:tcPr>
            <w:tcW w:w="2623" w:type="dxa"/>
            <w:gridSpan w:val="2"/>
            <w:tcBorders>
              <w:top w:val="single" w:sz="4" w:space="0" w:color="000000"/>
              <w:left w:val="single" w:sz="12" w:space="0" w:color="000000"/>
              <w:right w:val="single" w:sz="4" w:space="0" w:color="000000"/>
            </w:tcBorders>
            <w:vAlign w:val="center"/>
          </w:tcPr>
          <w:p w14:paraId="3EB2F492"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漏出液等の集水と排水処理</w:t>
            </w:r>
          </w:p>
          <w:p w14:paraId="725D6D69"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設備等への導水装置</w:t>
            </w:r>
          </w:p>
        </w:tc>
        <w:tc>
          <w:tcPr>
            <w:tcW w:w="6860" w:type="dxa"/>
            <w:tcBorders>
              <w:top w:val="single" w:sz="4" w:space="0" w:color="000000"/>
              <w:left w:val="single" w:sz="4" w:space="0" w:color="000000"/>
              <w:right w:val="single" w:sz="12" w:space="0" w:color="000000"/>
            </w:tcBorders>
            <w:vAlign w:val="center"/>
          </w:tcPr>
          <w:p w14:paraId="053B5653"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AE6BB28" w14:textId="77777777">
        <w:trPr>
          <w:trHeight w:val="1088"/>
        </w:trPr>
        <w:tc>
          <w:tcPr>
            <w:tcW w:w="2623" w:type="dxa"/>
            <w:gridSpan w:val="2"/>
            <w:tcBorders>
              <w:top w:val="single" w:sz="4" w:space="0" w:color="000000"/>
              <w:left w:val="single" w:sz="12" w:space="0" w:color="000000"/>
              <w:bottom w:val="single" w:sz="12" w:space="0" w:color="000000"/>
              <w:right w:val="single" w:sz="4" w:space="0" w:color="000000"/>
            </w:tcBorders>
            <w:vAlign w:val="center"/>
          </w:tcPr>
          <w:p w14:paraId="4367A555"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排ガスの漏出防止措置</w:t>
            </w:r>
          </w:p>
        </w:tc>
        <w:tc>
          <w:tcPr>
            <w:tcW w:w="6860" w:type="dxa"/>
            <w:tcBorders>
              <w:top w:val="single" w:sz="4" w:space="0" w:color="000000"/>
              <w:left w:val="single" w:sz="4" w:space="0" w:color="000000"/>
              <w:bottom w:val="single" w:sz="12" w:space="0" w:color="000000"/>
              <w:right w:val="single" w:sz="12" w:space="0" w:color="000000"/>
            </w:tcBorders>
            <w:vAlign w:val="center"/>
          </w:tcPr>
          <w:p w14:paraId="7A3E80F9" w14:textId="77777777" w:rsidR="00797D81" w:rsidRPr="00D112AE" w:rsidRDefault="00797D81">
            <w:pPr>
              <w:kinsoku w:val="0"/>
              <w:overflowPunct w:val="0"/>
              <w:autoSpaceDE w:val="0"/>
              <w:autoSpaceDN w:val="0"/>
              <w:ind w:left="85" w:firstLine="140"/>
              <w:rPr>
                <w:rFonts w:hAnsi="ＭＳ ゴシック"/>
              </w:rPr>
            </w:pPr>
          </w:p>
        </w:tc>
      </w:tr>
    </w:tbl>
    <w:p w14:paraId="10A6BA30" w14:textId="77777777" w:rsidR="00797D81" w:rsidRPr="00D112AE" w:rsidRDefault="00797D81">
      <w:pPr>
        <w:rPr>
          <w:rFonts w:hAnsi="ＭＳ ゴシック"/>
          <w:spacing w:val="4"/>
        </w:rPr>
      </w:pPr>
    </w:p>
    <w:p w14:paraId="67416FF1" w14:textId="77777777" w:rsidR="00797D81" w:rsidRPr="00D112AE" w:rsidRDefault="00797D81">
      <w:pPr>
        <w:rPr>
          <w:rFonts w:hAnsi="ＭＳ ゴシック"/>
          <w:spacing w:val="4"/>
        </w:rPr>
      </w:pPr>
      <w:r w:rsidRPr="00D112AE">
        <w:rPr>
          <w:rFonts w:hAnsi="ＭＳ ゴシック"/>
        </w:rPr>
        <w:t xml:space="preserve">  </w:t>
      </w:r>
      <w:r w:rsidRPr="00D112AE">
        <w:rPr>
          <w:rFonts w:hAnsi="ＭＳ ゴシック" w:hint="eastAsia"/>
        </w:rPr>
        <w:t>《廃油の焼却》</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47803B50" w14:textId="77777777">
        <w:trPr>
          <w:trHeight w:val="1316"/>
        </w:trPr>
        <w:tc>
          <w:tcPr>
            <w:tcW w:w="2623" w:type="dxa"/>
            <w:tcBorders>
              <w:top w:val="single" w:sz="12" w:space="0" w:color="000000"/>
              <w:left w:val="single" w:sz="12" w:space="0" w:color="000000"/>
              <w:bottom w:val="single" w:sz="12" w:space="0" w:color="000000"/>
              <w:right w:val="single" w:sz="4" w:space="0" w:color="000000"/>
            </w:tcBorders>
            <w:vAlign w:val="center"/>
          </w:tcPr>
          <w:p w14:paraId="54706CB5"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焼却方式</w:t>
            </w:r>
          </w:p>
        </w:tc>
        <w:tc>
          <w:tcPr>
            <w:tcW w:w="6860" w:type="dxa"/>
            <w:tcBorders>
              <w:top w:val="single" w:sz="12" w:space="0" w:color="000000"/>
              <w:left w:val="single" w:sz="4" w:space="0" w:color="000000"/>
              <w:bottom w:val="single" w:sz="12" w:space="0" w:color="000000"/>
              <w:right w:val="single" w:sz="12" w:space="0" w:color="000000"/>
            </w:tcBorders>
            <w:vAlign w:val="center"/>
          </w:tcPr>
          <w:p w14:paraId="780734C4" w14:textId="77777777" w:rsidR="00797D81" w:rsidRPr="00D112AE" w:rsidRDefault="00797D81">
            <w:pPr>
              <w:kinsoku w:val="0"/>
              <w:overflowPunct w:val="0"/>
              <w:autoSpaceDE w:val="0"/>
              <w:autoSpaceDN w:val="0"/>
              <w:ind w:left="85" w:firstLine="140"/>
              <w:rPr>
                <w:rFonts w:hAnsi="ＭＳ ゴシック"/>
              </w:rPr>
            </w:pPr>
          </w:p>
        </w:tc>
      </w:tr>
    </w:tbl>
    <w:p w14:paraId="1D704C7F" w14:textId="77777777" w:rsidR="00797D81" w:rsidRPr="00D112AE" w:rsidRDefault="00797D81">
      <w:pPr>
        <w:rPr>
          <w:rFonts w:hAnsi="ＭＳ ゴシック"/>
          <w:spacing w:val="4"/>
        </w:rPr>
      </w:pPr>
    </w:p>
    <w:p w14:paraId="78337535" w14:textId="77777777" w:rsidR="00797D81" w:rsidRPr="00D112AE" w:rsidRDefault="00797D81">
      <w:pPr>
        <w:rPr>
          <w:rFonts w:hAnsi="ＭＳ ゴシック"/>
          <w:spacing w:val="4"/>
        </w:rPr>
      </w:pPr>
      <w:r w:rsidRPr="00D112AE">
        <w:rPr>
          <w:rFonts w:hAnsi="ＭＳ ゴシック"/>
        </w:rPr>
        <w:t xml:space="preserve">  </w:t>
      </w:r>
      <w:r w:rsidRPr="00D112AE">
        <w:rPr>
          <w:rFonts w:hAnsi="ＭＳ ゴシック" w:hint="eastAsia"/>
        </w:rPr>
        <w:t>《廃油または廃ＰＣＢ等の焼却》</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74CA39A1" w14:textId="77777777">
        <w:trPr>
          <w:trHeight w:val="1587"/>
        </w:trPr>
        <w:tc>
          <w:tcPr>
            <w:tcW w:w="2623" w:type="dxa"/>
            <w:tcBorders>
              <w:top w:val="single" w:sz="12" w:space="0" w:color="000000"/>
              <w:left w:val="single" w:sz="12" w:space="0" w:color="000000"/>
              <w:bottom w:val="single" w:sz="12" w:space="0" w:color="000000"/>
              <w:right w:val="single" w:sz="4" w:space="0" w:color="000000"/>
            </w:tcBorders>
            <w:vAlign w:val="center"/>
          </w:tcPr>
          <w:p w14:paraId="6924609F"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廃油の流出防止装置</w:t>
            </w:r>
          </w:p>
        </w:tc>
        <w:tc>
          <w:tcPr>
            <w:tcW w:w="6860" w:type="dxa"/>
            <w:tcBorders>
              <w:top w:val="single" w:sz="12" w:space="0" w:color="000000"/>
              <w:left w:val="single" w:sz="4" w:space="0" w:color="000000"/>
              <w:bottom w:val="single" w:sz="12" w:space="0" w:color="000000"/>
              <w:right w:val="single" w:sz="12" w:space="0" w:color="000000"/>
            </w:tcBorders>
            <w:vAlign w:val="center"/>
          </w:tcPr>
          <w:p w14:paraId="339BA308" w14:textId="77777777" w:rsidR="00797D81" w:rsidRPr="00D112AE" w:rsidRDefault="00797D81">
            <w:pPr>
              <w:kinsoku w:val="0"/>
              <w:overflowPunct w:val="0"/>
              <w:autoSpaceDE w:val="0"/>
              <w:autoSpaceDN w:val="0"/>
              <w:ind w:left="85" w:firstLine="140"/>
              <w:rPr>
                <w:rFonts w:hAnsi="ＭＳ ゴシック"/>
              </w:rPr>
            </w:pPr>
          </w:p>
        </w:tc>
      </w:tr>
    </w:tbl>
    <w:p w14:paraId="0D11B985" w14:textId="77777777" w:rsidR="00797D81" w:rsidRPr="00D112AE" w:rsidRDefault="00797D81">
      <w:pPr>
        <w:rPr>
          <w:rFonts w:hAnsi="ＭＳ ゴシック"/>
          <w:spacing w:val="4"/>
        </w:rPr>
      </w:pPr>
      <w:r w:rsidRPr="00D112AE">
        <w:rPr>
          <w:rFonts w:hAnsi="ＭＳ ゴシック"/>
        </w:rPr>
        <w:br w:type="page"/>
      </w:r>
      <w:r w:rsidR="00AC54B5">
        <w:rPr>
          <w:rFonts w:hAnsi="ＭＳ ゴシック" w:hint="eastAsia"/>
        </w:rPr>
        <w:lastRenderedPageBreak/>
        <w:t>〔様式：１２</w:t>
      </w:r>
      <w:r w:rsidRPr="00D112AE">
        <w:rPr>
          <w:rFonts w:hAnsi="ＭＳ ゴシック" w:hint="eastAsia"/>
        </w:rPr>
        <w:t>〕</w:t>
      </w:r>
    </w:p>
    <w:p w14:paraId="7C06E9AC"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（油水分離）</w:t>
      </w:r>
    </w:p>
    <w:p w14:paraId="303F5AD4" w14:textId="77777777" w:rsidR="00797D81" w:rsidRPr="00D112AE" w:rsidRDefault="00797D81">
      <w:pPr>
        <w:rPr>
          <w:rFonts w:hAnsi="ＭＳ ゴシック"/>
          <w:spacing w:val="4"/>
        </w:rPr>
      </w:pPr>
    </w:p>
    <w:p w14:paraId="098C4DDC"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09AA5FC5" w14:textId="77777777">
        <w:trPr>
          <w:trHeight w:val="1560"/>
        </w:trPr>
        <w:tc>
          <w:tcPr>
            <w:tcW w:w="2623" w:type="dxa"/>
            <w:tcBorders>
              <w:top w:val="single" w:sz="12" w:space="0" w:color="000000"/>
              <w:left w:val="single" w:sz="12" w:space="0" w:color="000000"/>
              <w:right w:val="single" w:sz="4" w:space="0" w:color="000000"/>
            </w:tcBorders>
            <w:vAlign w:val="center"/>
          </w:tcPr>
          <w:p w14:paraId="6693B867"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施設設置場所</w:t>
            </w:r>
          </w:p>
        </w:tc>
        <w:tc>
          <w:tcPr>
            <w:tcW w:w="6860" w:type="dxa"/>
            <w:tcBorders>
              <w:top w:val="single" w:sz="12" w:space="0" w:color="000000"/>
              <w:left w:val="single" w:sz="4" w:space="0" w:color="000000"/>
              <w:right w:val="single" w:sz="12" w:space="0" w:color="000000"/>
            </w:tcBorders>
            <w:vAlign w:val="center"/>
          </w:tcPr>
          <w:p w14:paraId="4C162C32"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6C1D774" w14:textId="77777777">
        <w:trPr>
          <w:trHeight w:val="1560"/>
        </w:trPr>
        <w:tc>
          <w:tcPr>
            <w:tcW w:w="2623" w:type="dxa"/>
            <w:tcBorders>
              <w:top w:val="single" w:sz="4" w:space="0" w:color="000000"/>
              <w:left w:val="single" w:sz="12" w:space="0" w:color="000000"/>
              <w:right w:val="single" w:sz="4" w:space="0" w:color="000000"/>
            </w:tcBorders>
            <w:vAlign w:val="center"/>
          </w:tcPr>
          <w:p w14:paraId="6828C7BB"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廃油の流出防止措置</w:t>
            </w:r>
          </w:p>
        </w:tc>
        <w:tc>
          <w:tcPr>
            <w:tcW w:w="6860" w:type="dxa"/>
            <w:tcBorders>
              <w:top w:val="single" w:sz="4" w:space="0" w:color="000000"/>
              <w:left w:val="single" w:sz="4" w:space="0" w:color="000000"/>
              <w:right w:val="single" w:sz="12" w:space="0" w:color="000000"/>
            </w:tcBorders>
            <w:vAlign w:val="center"/>
          </w:tcPr>
          <w:p w14:paraId="7F832F7D"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A3EBD9E" w14:textId="77777777">
        <w:trPr>
          <w:trHeight w:val="1820"/>
        </w:trPr>
        <w:tc>
          <w:tcPr>
            <w:tcW w:w="2623" w:type="dxa"/>
            <w:tcBorders>
              <w:top w:val="single" w:sz="4" w:space="0" w:color="000000"/>
              <w:left w:val="single" w:sz="12" w:space="0" w:color="000000"/>
              <w:right w:val="single" w:sz="4" w:space="0" w:color="000000"/>
            </w:tcBorders>
            <w:vAlign w:val="center"/>
          </w:tcPr>
          <w:p w14:paraId="35735F86"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漏出液等の集水と排水処理</w:t>
            </w:r>
          </w:p>
          <w:p w14:paraId="26245E1D"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設備等への導水装置</w:t>
            </w:r>
          </w:p>
        </w:tc>
        <w:tc>
          <w:tcPr>
            <w:tcW w:w="6860" w:type="dxa"/>
            <w:tcBorders>
              <w:top w:val="single" w:sz="4" w:space="0" w:color="000000"/>
              <w:left w:val="single" w:sz="4" w:space="0" w:color="000000"/>
              <w:right w:val="single" w:sz="12" w:space="0" w:color="000000"/>
            </w:tcBorders>
            <w:vAlign w:val="center"/>
          </w:tcPr>
          <w:p w14:paraId="5C3B4E7B"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71B8C63A" w14:textId="77777777">
        <w:trPr>
          <w:trHeight w:val="1820"/>
        </w:trPr>
        <w:tc>
          <w:tcPr>
            <w:tcW w:w="2623" w:type="dxa"/>
            <w:tcBorders>
              <w:top w:val="single" w:sz="4" w:space="0" w:color="000000"/>
              <w:left w:val="single" w:sz="12" w:space="0" w:color="000000"/>
              <w:right w:val="single" w:sz="4" w:space="0" w:color="000000"/>
            </w:tcBorders>
            <w:vAlign w:val="center"/>
          </w:tcPr>
          <w:p w14:paraId="03FD36AF"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油水分離槽の防油</w:t>
            </w:r>
          </w:p>
          <w:p w14:paraId="24279AB6"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・腐食防止措置</w:t>
            </w:r>
          </w:p>
        </w:tc>
        <w:tc>
          <w:tcPr>
            <w:tcW w:w="6860" w:type="dxa"/>
            <w:tcBorders>
              <w:top w:val="single" w:sz="4" w:space="0" w:color="000000"/>
              <w:left w:val="single" w:sz="4" w:space="0" w:color="000000"/>
              <w:right w:val="single" w:sz="12" w:space="0" w:color="000000"/>
            </w:tcBorders>
            <w:vAlign w:val="center"/>
          </w:tcPr>
          <w:p w14:paraId="1E67085E"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B6ABB5B" w14:textId="77777777">
        <w:trPr>
          <w:trHeight w:val="1820"/>
        </w:trPr>
        <w:tc>
          <w:tcPr>
            <w:tcW w:w="2623" w:type="dxa"/>
            <w:tcBorders>
              <w:top w:val="single" w:sz="4" w:space="0" w:color="000000"/>
              <w:left w:val="single" w:sz="12" w:space="0" w:color="000000"/>
              <w:bottom w:val="single" w:sz="12" w:space="0" w:color="000000"/>
              <w:right w:val="single" w:sz="4" w:space="0" w:color="000000"/>
            </w:tcBorders>
            <w:vAlign w:val="center"/>
          </w:tcPr>
          <w:p w14:paraId="5899953B"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油水分離槽の容量</w:t>
            </w:r>
          </w:p>
        </w:tc>
        <w:tc>
          <w:tcPr>
            <w:tcW w:w="6860" w:type="dxa"/>
            <w:tcBorders>
              <w:top w:val="single" w:sz="4" w:space="0" w:color="000000"/>
              <w:left w:val="single" w:sz="4" w:space="0" w:color="000000"/>
              <w:bottom w:val="single" w:sz="12" w:space="0" w:color="000000"/>
              <w:right w:val="single" w:sz="12" w:space="0" w:color="000000"/>
            </w:tcBorders>
            <w:vAlign w:val="center"/>
          </w:tcPr>
          <w:p w14:paraId="16FEE382" w14:textId="77777777" w:rsidR="00797D81" w:rsidRPr="00D112AE" w:rsidRDefault="00797D81">
            <w:pPr>
              <w:kinsoku w:val="0"/>
              <w:overflowPunct w:val="0"/>
              <w:autoSpaceDE w:val="0"/>
              <w:autoSpaceDN w:val="0"/>
              <w:ind w:left="85" w:firstLine="140"/>
              <w:rPr>
                <w:rFonts w:hAnsi="ＭＳ ゴシック"/>
              </w:rPr>
            </w:pPr>
          </w:p>
        </w:tc>
      </w:tr>
    </w:tbl>
    <w:p w14:paraId="58A276B0" w14:textId="77777777" w:rsidR="00797D81" w:rsidRPr="00D112AE" w:rsidRDefault="00797D81">
      <w:pPr>
        <w:rPr>
          <w:rFonts w:hAnsi="ＭＳ ゴシック"/>
          <w:spacing w:val="4"/>
        </w:rPr>
      </w:pPr>
    </w:p>
    <w:p w14:paraId="6BB0159A" w14:textId="77777777" w:rsidR="00797D81" w:rsidRPr="00D112AE" w:rsidRDefault="00797D81">
      <w:pPr>
        <w:rPr>
          <w:rFonts w:hAnsi="ＭＳ ゴシック"/>
          <w:spacing w:val="4"/>
        </w:rPr>
      </w:pPr>
      <w:r w:rsidRPr="00D112AE">
        <w:rPr>
          <w:rFonts w:hAnsi="ＭＳ ゴシック"/>
          <w:sz w:val="24"/>
        </w:rPr>
        <w:br w:type="page"/>
      </w:r>
      <w:r w:rsidR="00AC54B5">
        <w:rPr>
          <w:rFonts w:hAnsi="ＭＳ ゴシック" w:hint="eastAsia"/>
        </w:rPr>
        <w:lastRenderedPageBreak/>
        <w:t>〔様式：１２</w:t>
      </w:r>
      <w:r w:rsidRPr="00D112AE">
        <w:rPr>
          <w:rFonts w:hAnsi="ＭＳ ゴシック" w:hint="eastAsia"/>
        </w:rPr>
        <w:t>〕</w:t>
      </w:r>
    </w:p>
    <w:p w14:paraId="5D39A2B7"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（中和）</w:t>
      </w:r>
    </w:p>
    <w:p w14:paraId="0724245F" w14:textId="77777777" w:rsidR="00797D81" w:rsidRPr="00D112AE" w:rsidRDefault="00797D81">
      <w:pPr>
        <w:rPr>
          <w:rFonts w:hAnsi="ＭＳ ゴシック"/>
          <w:spacing w:val="4"/>
        </w:rPr>
      </w:pPr>
    </w:p>
    <w:p w14:paraId="1093F47B"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0"/>
        <w:gridCol w:w="6683"/>
      </w:tblGrid>
      <w:tr w:rsidR="00797D81" w:rsidRPr="00D112AE" w14:paraId="47011D92" w14:textId="77777777">
        <w:trPr>
          <w:trHeight w:val="1560"/>
        </w:trPr>
        <w:tc>
          <w:tcPr>
            <w:tcW w:w="2800" w:type="dxa"/>
            <w:tcBorders>
              <w:top w:val="single" w:sz="12" w:space="0" w:color="000000"/>
              <w:left w:val="single" w:sz="12" w:space="0" w:color="000000"/>
              <w:right w:val="single" w:sz="4" w:space="0" w:color="000000"/>
            </w:tcBorders>
            <w:vAlign w:val="center"/>
          </w:tcPr>
          <w:p w14:paraId="1716CD5B"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施設設置場所</w:t>
            </w:r>
          </w:p>
        </w:tc>
        <w:tc>
          <w:tcPr>
            <w:tcW w:w="6683" w:type="dxa"/>
            <w:tcBorders>
              <w:top w:val="single" w:sz="12" w:space="0" w:color="000000"/>
              <w:left w:val="single" w:sz="4" w:space="0" w:color="000000"/>
              <w:right w:val="single" w:sz="12" w:space="0" w:color="000000"/>
            </w:tcBorders>
            <w:vAlign w:val="center"/>
          </w:tcPr>
          <w:p w14:paraId="60D0D826"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3522C114" w14:textId="77777777">
        <w:trPr>
          <w:trHeight w:val="1820"/>
        </w:trPr>
        <w:tc>
          <w:tcPr>
            <w:tcW w:w="2800" w:type="dxa"/>
            <w:tcBorders>
              <w:top w:val="single" w:sz="4" w:space="0" w:color="000000"/>
              <w:left w:val="single" w:sz="12" w:space="0" w:color="000000"/>
              <w:right w:val="single" w:sz="4" w:space="0" w:color="000000"/>
            </w:tcBorders>
            <w:vAlign w:val="center"/>
          </w:tcPr>
          <w:p w14:paraId="10D835DF"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廃酸・廃アルカリの</w:t>
            </w:r>
          </w:p>
          <w:p w14:paraId="51975898"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流出防止措置</w:t>
            </w:r>
          </w:p>
        </w:tc>
        <w:tc>
          <w:tcPr>
            <w:tcW w:w="6683" w:type="dxa"/>
            <w:tcBorders>
              <w:top w:val="single" w:sz="4" w:space="0" w:color="000000"/>
              <w:left w:val="single" w:sz="4" w:space="0" w:color="000000"/>
              <w:right w:val="single" w:sz="12" w:space="0" w:color="000000"/>
            </w:tcBorders>
            <w:vAlign w:val="center"/>
          </w:tcPr>
          <w:p w14:paraId="362E9BFB"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DACDD3F" w14:textId="77777777">
        <w:trPr>
          <w:trHeight w:val="1820"/>
        </w:trPr>
        <w:tc>
          <w:tcPr>
            <w:tcW w:w="2800" w:type="dxa"/>
            <w:tcBorders>
              <w:top w:val="single" w:sz="4" w:space="0" w:color="000000"/>
              <w:left w:val="single" w:sz="12" w:space="0" w:color="000000"/>
              <w:right w:val="single" w:sz="4" w:space="0" w:color="000000"/>
            </w:tcBorders>
            <w:vAlign w:val="center"/>
          </w:tcPr>
          <w:p w14:paraId="1155EE64"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漏出液等の集水と排水処理</w:t>
            </w:r>
          </w:p>
          <w:p w14:paraId="28A728CE"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設備等への導水装置</w:t>
            </w:r>
          </w:p>
        </w:tc>
        <w:tc>
          <w:tcPr>
            <w:tcW w:w="6683" w:type="dxa"/>
            <w:tcBorders>
              <w:top w:val="single" w:sz="4" w:space="0" w:color="000000"/>
              <w:left w:val="single" w:sz="4" w:space="0" w:color="000000"/>
              <w:right w:val="single" w:sz="12" w:space="0" w:color="000000"/>
            </w:tcBorders>
            <w:vAlign w:val="center"/>
          </w:tcPr>
          <w:p w14:paraId="2FD51C56"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FDBB0FA" w14:textId="77777777">
        <w:trPr>
          <w:trHeight w:val="1560"/>
        </w:trPr>
        <w:tc>
          <w:tcPr>
            <w:tcW w:w="2800" w:type="dxa"/>
            <w:tcBorders>
              <w:top w:val="single" w:sz="4" w:space="0" w:color="000000"/>
              <w:left w:val="single" w:sz="12" w:space="0" w:color="000000"/>
              <w:right w:val="single" w:sz="4" w:space="0" w:color="000000"/>
            </w:tcBorders>
            <w:vAlign w:val="center"/>
          </w:tcPr>
          <w:p w14:paraId="0BB070BD"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中和剤等の供給量の調節</w:t>
            </w:r>
          </w:p>
        </w:tc>
        <w:tc>
          <w:tcPr>
            <w:tcW w:w="6683" w:type="dxa"/>
            <w:tcBorders>
              <w:top w:val="single" w:sz="4" w:space="0" w:color="000000"/>
              <w:left w:val="single" w:sz="4" w:space="0" w:color="000000"/>
              <w:right w:val="single" w:sz="12" w:space="0" w:color="000000"/>
            </w:tcBorders>
            <w:vAlign w:val="center"/>
          </w:tcPr>
          <w:p w14:paraId="0AE1B4A4"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C3142E4" w14:textId="77777777">
        <w:trPr>
          <w:trHeight w:val="1560"/>
        </w:trPr>
        <w:tc>
          <w:tcPr>
            <w:tcW w:w="2800" w:type="dxa"/>
            <w:tcBorders>
              <w:top w:val="single" w:sz="4" w:space="0" w:color="000000"/>
              <w:left w:val="single" w:sz="12" w:space="0" w:color="000000"/>
              <w:right w:val="single" w:sz="4" w:space="0" w:color="000000"/>
            </w:tcBorders>
            <w:vAlign w:val="center"/>
          </w:tcPr>
          <w:p w14:paraId="7A211F8A"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混合かくはん装置</w:t>
            </w:r>
          </w:p>
        </w:tc>
        <w:tc>
          <w:tcPr>
            <w:tcW w:w="6683" w:type="dxa"/>
            <w:tcBorders>
              <w:top w:val="single" w:sz="4" w:space="0" w:color="000000"/>
              <w:left w:val="single" w:sz="4" w:space="0" w:color="000000"/>
              <w:right w:val="single" w:sz="12" w:space="0" w:color="000000"/>
            </w:tcBorders>
            <w:vAlign w:val="center"/>
          </w:tcPr>
          <w:p w14:paraId="63C3DE3A"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34F5288F" w14:textId="77777777">
        <w:trPr>
          <w:trHeight w:val="1560"/>
        </w:trPr>
        <w:tc>
          <w:tcPr>
            <w:tcW w:w="2800" w:type="dxa"/>
            <w:tcBorders>
              <w:top w:val="single" w:sz="4" w:space="0" w:color="000000"/>
              <w:left w:val="single" w:sz="12" w:space="0" w:color="000000"/>
              <w:right w:val="single" w:sz="4" w:space="0" w:color="000000"/>
            </w:tcBorders>
            <w:vAlign w:val="center"/>
          </w:tcPr>
          <w:p w14:paraId="38E00D47"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中和槽の構造</w:t>
            </w:r>
          </w:p>
        </w:tc>
        <w:tc>
          <w:tcPr>
            <w:tcW w:w="6683" w:type="dxa"/>
            <w:tcBorders>
              <w:top w:val="single" w:sz="4" w:space="0" w:color="000000"/>
              <w:left w:val="single" w:sz="4" w:space="0" w:color="000000"/>
              <w:right w:val="single" w:sz="12" w:space="0" w:color="000000"/>
            </w:tcBorders>
            <w:vAlign w:val="center"/>
          </w:tcPr>
          <w:p w14:paraId="066A3EBA"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3A20F2CF" w14:textId="77777777">
        <w:trPr>
          <w:trHeight w:val="1560"/>
        </w:trPr>
        <w:tc>
          <w:tcPr>
            <w:tcW w:w="2800" w:type="dxa"/>
            <w:tcBorders>
              <w:top w:val="single" w:sz="4" w:space="0" w:color="000000"/>
              <w:left w:val="single" w:sz="12" w:space="0" w:color="000000"/>
              <w:right w:val="single" w:sz="4" w:space="0" w:color="000000"/>
            </w:tcBorders>
            <w:vAlign w:val="center"/>
          </w:tcPr>
          <w:p w14:paraId="3C21B843"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水素イオン濃度の測定と記録</w:t>
            </w:r>
          </w:p>
        </w:tc>
        <w:tc>
          <w:tcPr>
            <w:tcW w:w="6683" w:type="dxa"/>
            <w:tcBorders>
              <w:top w:val="single" w:sz="4" w:space="0" w:color="000000"/>
              <w:left w:val="single" w:sz="4" w:space="0" w:color="000000"/>
              <w:right w:val="single" w:sz="12" w:space="0" w:color="000000"/>
            </w:tcBorders>
            <w:vAlign w:val="center"/>
          </w:tcPr>
          <w:p w14:paraId="74A6B2A9"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3660449" w14:textId="77777777">
        <w:trPr>
          <w:trHeight w:val="1820"/>
        </w:trPr>
        <w:tc>
          <w:tcPr>
            <w:tcW w:w="2800" w:type="dxa"/>
            <w:tcBorders>
              <w:top w:val="single" w:sz="4" w:space="0" w:color="000000"/>
              <w:left w:val="single" w:sz="12" w:space="0" w:color="000000"/>
              <w:bottom w:val="single" w:sz="12" w:space="0" w:color="000000"/>
              <w:right w:val="single" w:sz="4" w:space="0" w:color="000000"/>
            </w:tcBorders>
            <w:vAlign w:val="center"/>
          </w:tcPr>
          <w:p w14:paraId="1D0FBAF4"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薬剤貯留設備</w:t>
            </w:r>
          </w:p>
        </w:tc>
        <w:tc>
          <w:tcPr>
            <w:tcW w:w="6683" w:type="dxa"/>
            <w:tcBorders>
              <w:top w:val="single" w:sz="4" w:space="0" w:color="000000"/>
              <w:left w:val="single" w:sz="4" w:space="0" w:color="000000"/>
              <w:bottom w:val="single" w:sz="12" w:space="0" w:color="000000"/>
              <w:right w:val="single" w:sz="12" w:space="0" w:color="000000"/>
            </w:tcBorders>
            <w:vAlign w:val="center"/>
          </w:tcPr>
          <w:p w14:paraId="7F83EE9D" w14:textId="77777777" w:rsidR="00797D81" w:rsidRPr="00D112AE" w:rsidRDefault="00797D81">
            <w:pPr>
              <w:kinsoku w:val="0"/>
              <w:overflowPunct w:val="0"/>
              <w:autoSpaceDE w:val="0"/>
              <w:autoSpaceDN w:val="0"/>
              <w:ind w:left="85" w:firstLine="140"/>
              <w:rPr>
                <w:rFonts w:hAnsi="ＭＳ ゴシック"/>
              </w:rPr>
            </w:pPr>
          </w:p>
        </w:tc>
      </w:tr>
    </w:tbl>
    <w:p w14:paraId="7BBF12BF" w14:textId="77777777" w:rsidR="00797D81" w:rsidRPr="00D112AE" w:rsidRDefault="00797D81">
      <w:pPr>
        <w:rPr>
          <w:rFonts w:hAnsi="ＭＳ ゴシック"/>
          <w:spacing w:val="4"/>
        </w:rPr>
      </w:pPr>
      <w:r w:rsidRPr="00D112AE">
        <w:rPr>
          <w:rFonts w:hAnsi="ＭＳ ゴシック"/>
          <w:sz w:val="24"/>
        </w:rPr>
        <w:br w:type="page"/>
      </w:r>
      <w:r w:rsidR="00AC54B5">
        <w:rPr>
          <w:rFonts w:hAnsi="ＭＳ ゴシック" w:hint="eastAsia"/>
        </w:rPr>
        <w:lastRenderedPageBreak/>
        <w:t>〔様式：１２</w:t>
      </w:r>
      <w:r w:rsidRPr="00D112AE">
        <w:rPr>
          <w:rFonts w:hAnsi="ＭＳ ゴシック" w:hint="eastAsia"/>
        </w:rPr>
        <w:t>〕</w:t>
      </w:r>
    </w:p>
    <w:p w14:paraId="6C3F2C5C"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（破砕）</w:t>
      </w:r>
    </w:p>
    <w:p w14:paraId="4E95B2BE" w14:textId="77777777" w:rsidR="00797D81" w:rsidRPr="00D112AE" w:rsidRDefault="00797D81">
      <w:pPr>
        <w:rPr>
          <w:rFonts w:hAnsi="ＭＳ ゴシック"/>
          <w:spacing w:val="4"/>
        </w:rPr>
      </w:pPr>
    </w:p>
    <w:p w14:paraId="5FF6FD76"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0C16558B" w14:textId="77777777">
        <w:trPr>
          <w:trHeight w:val="1560"/>
        </w:trPr>
        <w:tc>
          <w:tcPr>
            <w:tcW w:w="2623" w:type="dxa"/>
            <w:tcBorders>
              <w:top w:val="single" w:sz="12" w:space="0" w:color="000000"/>
              <w:left w:val="single" w:sz="12" w:space="0" w:color="000000"/>
              <w:right w:val="single" w:sz="4" w:space="0" w:color="000000"/>
            </w:tcBorders>
            <w:vAlign w:val="center"/>
          </w:tcPr>
          <w:p w14:paraId="21667AED"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粉じん発生防止装置</w:t>
            </w:r>
          </w:p>
        </w:tc>
        <w:tc>
          <w:tcPr>
            <w:tcW w:w="6860" w:type="dxa"/>
            <w:tcBorders>
              <w:top w:val="single" w:sz="12" w:space="0" w:color="000000"/>
              <w:left w:val="single" w:sz="4" w:space="0" w:color="000000"/>
              <w:right w:val="single" w:sz="12" w:space="0" w:color="000000"/>
            </w:tcBorders>
            <w:vAlign w:val="center"/>
          </w:tcPr>
          <w:p w14:paraId="73868E84"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BDC4B11" w14:textId="77777777">
        <w:trPr>
          <w:trHeight w:val="1820"/>
        </w:trPr>
        <w:tc>
          <w:tcPr>
            <w:tcW w:w="2623" w:type="dxa"/>
            <w:tcBorders>
              <w:top w:val="single" w:sz="4" w:space="0" w:color="000000"/>
              <w:left w:val="single" w:sz="12" w:space="0" w:color="000000"/>
              <w:bottom w:val="single" w:sz="12" w:space="0" w:color="000000"/>
              <w:right w:val="single" w:sz="4" w:space="0" w:color="000000"/>
            </w:tcBorders>
            <w:vAlign w:val="center"/>
          </w:tcPr>
          <w:p w14:paraId="4FDC6513"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施設設置場所</w:t>
            </w:r>
          </w:p>
        </w:tc>
        <w:tc>
          <w:tcPr>
            <w:tcW w:w="6860" w:type="dxa"/>
            <w:tcBorders>
              <w:top w:val="single" w:sz="4" w:space="0" w:color="000000"/>
              <w:left w:val="single" w:sz="4" w:space="0" w:color="000000"/>
              <w:bottom w:val="single" w:sz="12" w:space="0" w:color="000000"/>
              <w:right w:val="single" w:sz="12" w:space="0" w:color="000000"/>
            </w:tcBorders>
            <w:vAlign w:val="center"/>
          </w:tcPr>
          <w:p w14:paraId="551E70DA" w14:textId="77777777" w:rsidR="00797D81" w:rsidRPr="00D112AE" w:rsidRDefault="00797D81">
            <w:pPr>
              <w:kinsoku w:val="0"/>
              <w:overflowPunct w:val="0"/>
              <w:autoSpaceDE w:val="0"/>
              <w:autoSpaceDN w:val="0"/>
              <w:ind w:left="85" w:firstLine="140"/>
              <w:rPr>
                <w:rFonts w:hAnsi="ＭＳ ゴシック"/>
              </w:rPr>
            </w:pPr>
          </w:p>
        </w:tc>
      </w:tr>
    </w:tbl>
    <w:p w14:paraId="1D3885EC" w14:textId="77777777" w:rsidR="00797D81" w:rsidRPr="00D112AE" w:rsidRDefault="00797D81">
      <w:pPr>
        <w:rPr>
          <w:rFonts w:hAnsi="ＭＳ ゴシック"/>
          <w:spacing w:val="4"/>
        </w:rPr>
      </w:pPr>
    </w:p>
    <w:p w14:paraId="1C7671CC" w14:textId="77777777" w:rsidR="00797D81" w:rsidRPr="00D112AE" w:rsidRDefault="00797D81">
      <w:pPr>
        <w:rPr>
          <w:rFonts w:hAnsi="ＭＳ ゴシック"/>
          <w:spacing w:val="4"/>
        </w:rPr>
      </w:pPr>
      <w:r w:rsidRPr="00D112AE">
        <w:rPr>
          <w:rFonts w:hAnsi="ＭＳ ゴシック"/>
        </w:rPr>
        <w:t xml:space="preserve">  </w:t>
      </w:r>
      <w:r w:rsidRPr="00D112AE">
        <w:rPr>
          <w:rFonts w:hAnsi="ＭＳ ゴシック" w:hint="eastAsia"/>
        </w:rPr>
        <w:t>《移動式破砕処理》</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09BA80D5" w14:textId="77777777">
        <w:trPr>
          <w:trHeight w:val="1820"/>
        </w:trPr>
        <w:tc>
          <w:tcPr>
            <w:tcW w:w="2623" w:type="dxa"/>
            <w:tcBorders>
              <w:top w:val="single" w:sz="12" w:space="0" w:color="000000"/>
              <w:left w:val="single" w:sz="12" w:space="0" w:color="000000"/>
              <w:bottom w:val="single" w:sz="12" w:space="0" w:color="000000"/>
              <w:right w:val="single" w:sz="4" w:space="0" w:color="000000"/>
            </w:tcBorders>
            <w:vAlign w:val="center"/>
          </w:tcPr>
          <w:p w14:paraId="06F86865"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車台への固定</w:t>
            </w:r>
          </w:p>
        </w:tc>
        <w:tc>
          <w:tcPr>
            <w:tcW w:w="6860" w:type="dxa"/>
            <w:tcBorders>
              <w:top w:val="single" w:sz="12" w:space="0" w:color="000000"/>
              <w:left w:val="single" w:sz="4" w:space="0" w:color="000000"/>
              <w:bottom w:val="single" w:sz="12" w:space="0" w:color="000000"/>
              <w:right w:val="single" w:sz="12" w:space="0" w:color="000000"/>
            </w:tcBorders>
            <w:vAlign w:val="center"/>
          </w:tcPr>
          <w:p w14:paraId="02C99089" w14:textId="77777777" w:rsidR="00797D81" w:rsidRPr="00D112AE" w:rsidRDefault="00797D81">
            <w:pPr>
              <w:kinsoku w:val="0"/>
              <w:overflowPunct w:val="0"/>
              <w:autoSpaceDE w:val="0"/>
              <w:autoSpaceDN w:val="0"/>
              <w:ind w:left="85" w:firstLine="140"/>
              <w:rPr>
                <w:rFonts w:hAnsi="ＭＳ ゴシック"/>
              </w:rPr>
            </w:pPr>
          </w:p>
        </w:tc>
      </w:tr>
    </w:tbl>
    <w:p w14:paraId="52ED3389" w14:textId="77777777" w:rsidR="00797D81" w:rsidRPr="00D112AE" w:rsidRDefault="00797D81">
      <w:pPr>
        <w:rPr>
          <w:rFonts w:hAnsi="ＭＳ ゴシック"/>
          <w:spacing w:val="4"/>
        </w:rPr>
      </w:pPr>
      <w:r w:rsidRPr="00D112AE">
        <w:rPr>
          <w:rFonts w:hAnsi="ＭＳ ゴシック"/>
          <w:sz w:val="24"/>
        </w:rPr>
        <w:br w:type="page"/>
      </w:r>
      <w:r w:rsidR="00AC54B5">
        <w:rPr>
          <w:rFonts w:hAnsi="ＭＳ ゴシック" w:hint="eastAsia"/>
        </w:rPr>
        <w:lastRenderedPageBreak/>
        <w:t>〔様式：１２</w:t>
      </w:r>
      <w:r w:rsidRPr="00D112AE">
        <w:rPr>
          <w:rFonts w:hAnsi="ＭＳ ゴシック" w:hint="eastAsia"/>
        </w:rPr>
        <w:t>〕</w:t>
      </w:r>
    </w:p>
    <w:p w14:paraId="70DEFC87"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（コンクリート固型化）</w:t>
      </w:r>
    </w:p>
    <w:p w14:paraId="358ABBEF" w14:textId="77777777" w:rsidR="00797D81" w:rsidRPr="00D112AE" w:rsidRDefault="00797D81">
      <w:pPr>
        <w:rPr>
          <w:rFonts w:hAnsi="ＭＳ ゴシック"/>
          <w:spacing w:val="4"/>
        </w:rPr>
      </w:pPr>
    </w:p>
    <w:p w14:paraId="26588117"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334C496A" w14:textId="77777777">
        <w:trPr>
          <w:trHeight w:val="1560"/>
        </w:trPr>
        <w:tc>
          <w:tcPr>
            <w:tcW w:w="2623" w:type="dxa"/>
            <w:tcBorders>
              <w:top w:val="single" w:sz="12" w:space="0" w:color="000000"/>
              <w:left w:val="single" w:sz="12" w:space="0" w:color="000000"/>
              <w:right w:val="single" w:sz="4" w:space="0" w:color="000000"/>
            </w:tcBorders>
            <w:vAlign w:val="center"/>
          </w:tcPr>
          <w:p w14:paraId="2C5D0ADA"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施設設置場所</w:t>
            </w:r>
          </w:p>
        </w:tc>
        <w:tc>
          <w:tcPr>
            <w:tcW w:w="6860" w:type="dxa"/>
            <w:tcBorders>
              <w:top w:val="single" w:sz="12" w:space="0" w:color="000000"/>
              <w:left w:val="single" w:sz="4" w:space="0" w:color="000000"/>
              <w:right w:val="single" w:sz="12" w:space="0" w:color="000000"/>
            </w:tcBorders>
            <w:vAlign w:val="center"/>
          </w:tcPr>
          <w:p w14:paraId="08760937"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398AAF93" w14:textId="77777777">
        <w:trPr>
          <w:trHeight w:val="1820"/>
        </w:trPr>
        <w:tc>
          <w:tcPr>
            <w:tcW w:w="2623" w:type="dxa"/>
            <w:tcBorders>
              <w:top w:val="single" w:sz="4" w:space="0" w:color="000000"/>
              <w:left w:val="single" w:sz="12" w:space="0" w:color="000000"/>
              <w:right w:val="single" w:sz="4" w:space="0" w:color="000000"/>
            </w:tcBorders>
            <w:vAlign w:val="center"/>
          </w:tcPr>
          <w:p w14:paraId="10A93776" w14:textId="77777777" w:rsidR="00797D81" w:rsidRPr="00D112AE" w:rsidRDefault="00797D81">
            <w:pPr>
              <w:kinsoku w:val="0"/>
              <w:overflowPunct w:val="0"/>
              <w:autoSpaceDE w:val="0"/>
              <w:autoSpaceDN w:val="0"/>
              <w:ind w:left="48" w:right="31"/>
              <w:jc w:val="distribute"/>
              <w:rPr>
                <w:rFonts w:hAnsi="ＭＳ ゴシック"/>
                <w:spacing w:val="4"/>
              </w:rPr>
            </w:pPr>
            <w:r w:rsidRPr="00D112AE">
              <w:rPr>
                <w:rFonts w:hAnsi="ＭＳ ゴシック" w:hint="eastAsia"/>
              </w:rPr>
              <w:t>漏出液等の集水と排水処理</w:t>
            </w:r>
          </w:p>
          <w:p w14:paraId="46C15613"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設備等への導水装置</w:t>
            </w:r>
          </w:p>
        </w:tc>
        <w:tc>
          <w:tcPr>
            <w:tcW w:w="6860" w:type="dxa"/>
            <w:tcBorders>
              <w:top w:val="single" w:sz="4" w:space="0" w:color="000000"/>
              <w:left w:val="single" w:sz="4" w:space="0" w:color="000000"/>
              <w:right w:val="single" w:sz="12" w:space="0" w:color="000000"/>
            </w:tcBorders>
            <w:vAlign w:val="center"/>
          </w:tcPr>
          <w:p w14:paraId="020FF730"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AD8D34A" w14:textId="77777777">
        <w:trPr>
          <w:trHeight w:val="1820"/>
        </w:trPr>
        <w:tc>
          <w:tcPr>
            <w:tcW w:w="2623" w:type="dxa"/>
            <w:tcBorders>
              <w:top w:val="single" w:sz="4" w:space="0" w:color="000000"/>
              <w:left w:val="single" w:sz="12" w:space="0" w:color="000000"/>
              <w:right w:val="single" w:sz="4" w:space="0" w:color="000000"/>
            </w:tcBorders>
            <w:vAlign w:val="center"/>
          </w:tcPr>
          <w:p w14:paraId="187E6AA8" w14:textId="77777777" w:rsidR="00797D81" w:rsidRPr="00D112AE" w:rsidRDefault="00797D81">
            <w:pPr>
              <w:kinsoku w:val="0"/>
              <w:overflowPunct w:val="0"/>
              <w:autoSpaceDE w:val="0"/>
              <w:autoSpaceDN w:val="0"/>
              <w:ind w:left="48" w:right="31"/>
              <w:jc w:val="distribute"/>
              <w:rPr>
                <w:rFonts w:hAnsi="ＭＳ ゴシック"/>
                <w:spacing w:val="4"/>
              </w:rPr>
            </w:pPr>
            <w:r w:rsidRPr="00D112AE">
              <w:rPr>
                <w:rFonts w:hAnsi="ＭＳ ゴシック" w:hint="eastAsia"/>
              </w:rPr>
              <w:t>混練施設および</w:t>
            </w:r>
          </w:p>
          <w:p w14:paraId="44CE67C1"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定量供給装置</w:t>
            </w:r>
          </w:p>
        </w:tc>
        <w:tc>
          <w:tcPr>
            <w:tcW w:w="6860" w:type="dxa"/>
            <w:tcBorders>
              <w:top w:val="single" w:sz="4" w:space="0" w:color="000000"/>
              <w:left w:val="single" w:sz="4" w:space="0" w:color="000000"/>
              <w:right w:val="single" w:sz="12" w:space="0" w:color="000000"/>
            </w:tcBorders>
            <w:vAlign w:val="center"/>
          </w:tcPr>
          <w:p w14:paraId="3D6F1DD9"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31CAA8C" w14:textId="77777777">
        <w:trPr>
          <w:trHeight w:val="1560"/>
        </w:trPr>
        <w:tc>
          <w:tcPr>
            <w:tcW w:w="2623" w:type="dxa"/>
            <w:tcBorders>
              <w:top w:val="single" w:sz="4" w:space="0" w:color="000000"/>
              <w:left w:val="single" w:sz="12" w:space="0" w:color="000000"/>
              <w:right w:val="single" w:sz="4" w:space="0" w:color="000000"/>
            </w:tcBorders>
            <w:vAlign w:val="center"/>
          </w:tcPr>
          <w:p w14:paraId="1B2EA656"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乾燥施設</w:t>
            </w:r>
          </w:p>
        </w:tc>
        <w:tc>
          <w:tcPr>
            <w:tcW w:w="6860" w:type="dxa"/>
            <w:tcBorders>
              <w:top w:val="single" w:sz="4" w:space="0" w:color="000000"/>
              <w:left w:val="single" w:sz="4" w:space="0" w:color="000000"/>
              <w:right w:val="single" w:sz="12" w:space="0" w:color="000000"/>
            </w:tcBorders>
            <w:vAlign w:val="center"/>
          </w:tcPr>
          <w:p w14:paraId="67AFECCF"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ACEECC6" w14:textId="77777777">
        <w:trPr>
          <w:trHeight w:val="1820"/>
        </w:trPr>
        <w:tc>
          <w:tcPr>
            <w:tcW w:w="2623" w:type="dxa"/>
            <w:tcBorders>
              <w:top w:val="single" w:sz="4" w:space="0" w:color="000000"/>
              <w:left w:val="single" w:sz="12" w:space="0" w:color="000000"/>
              <w:bottom w:val="single" w:sz="12" w:space="0" w:color="000000"/>
              <w:right w:val="single" w:sz="4" w:space="0" w:color="000000"/>
            </w:tcBorders>
            <w:vAlign w:val="center"/>
          </w:tcPr>
          <w:p w14:paraId="5DC7A588"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固型化物の養生</w:t>
            </w:r>
          </w:p>
        </w:tc>
        <w:tc>
          <w:tcPr>
            <w:tcW w:w="6860" w:type="dxa"/>
            <w:tcBorders>
              <w:top w:val="single" w:sz="4" w:space="0" w:color="000000"/>
              <w:left w:val="single" w:sz="4" w:space="0" w:color="000000"/>
              <w:bottom w:val="single" w:sz="12" w:space="0" w:color="000000"/>
              <w:right w:val="single" w:sz="12" w:space="0" w:color="000000"/>
            </w:tcBorders>
            <w:vAlign w:val="center"/>
          </w:tcPr>
          <w:p w14:paraId="4F264918" w14:textId="77777777" w:rsidR="00797D81" w:rsidRPr="00D112AE" w:rsidRDefault="00797D81">
            <w:pPr>
              <w:kinsoku w:val="0"/>
              <w:overflowPunct w:val="0"/>
              <w:autoSpaceDE w:val="0"/>
              <w:autoSpaceDN w:val="0"/>
              <w:ind w:left="85" w:firstLine="140"/>
              <w:rPr>
                <w:rFonts w:hAnsi="ＭＳ ゴシック"/>
              </w:rPr>
            </w:pPr>
          </w:p>
        </w:tc>
      </w:tr>
    </w:tbl>
    <w:p w14:paraId="3F5E0D3F" w14:textId="77777777" w:rsidR="00797D81" w:rsidRPr="00D112AE" w:rsidRDefault="00797D81">
      <w:pPr>
        <w:rPr>
          <w:rFonts w:hAnsi="ＭＳ ゴシック"/>
          <w:spacing w:val="4"/>
        </w:rPr>
      </w:pPr>
      <w:r w:rsidRPr="00D112AE">
        <w:rPr>
          <w:rFonts w:hAnsi="ＭＳ ゴシック"/>
          <w:sz w:val="24"/>
        </w:rPr>
        <w:br w:type="page"/>
      </w:r>
      <w:r w:rsidR="00AC54B5">
        <w:rPr>
          <w:rFonts w:hAnsi="ＭＳ ゴシック" w:hint="eastAsia"/>
        </w:rPr>
        <w:lastRenderedPageBreak/>
        <w:t>〔様式：１２</w:t>
      </w:r>
      <w:r w:rsidRPr="00D112AE">
        <w:rPr>
          <w:rFonts w:hAnsi="ＭＳ ゴシック" w:hint="eastAsia"/>
        </w:rPr>
        <w:t>〕</w:t>
      </w:r>
    </w:p>
    <w:p w14:paraId="162EEEE6"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（ばい焼）</w:t>
      </w:r>
    </w:p>
    <w:p w14:paraId="218FAC32" w14:textId="77777777" w:rsidR="00797D81" w:rsidRPr="00D112AE" w:rsidRDefault="00797D81">
      <w:pPr>
        <w:rPr>
          <w:rFonts w:hAnsi="ＭＳ ゴシック"/>
          <w:spacing w:val="4"/>
        </w:rPr>
      </w:pPr>
    </w:p>
    <w:p w14:paraId="1FCDCE50"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
        <w:gridCol w:w="2219"/>
        <w:gridCol w:w="6860"/>
      </w:tblGrid>
      <w:tr w:rsidR="00797D81" w:rsidRPr="00D112AE" w14:paraId="10FE5836" w14:textId="77777777">
        <w:trPr>
          <w:trHeight w:val="1560"/>
        </w:trPr>
        <w:tc>
          <w:tcPr>
            <w:tcW w:w="2623" w:type="dxa"/>
            <w:gridSpan w:val="2"/>
            <w:tcBorders>
              <w:top w:val="single" w:sz="12" w:space="0" w:color="000000"/>
              <w:left w:val="single" w:sz="12" w:space="0" w:color="000000"/>
              <w:right w:val="single" w:sz="4" w:space="0" w:color="000000"/>
            </w:tcBorders>
            <w:vAlign w:val="center"/>
          </w:tcPr>
          <w:p w14:paraId="357085DD"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施設設置場所</w:t>
            </w:r>
          </w:p>
        </w:tc>
        <w:tc>
          <w:tcPr>
            <w:tcW w:w="6860" w:type="dxa"/>
            <w:tcBorders>
              <w:top w:val="single" w:sz="12" w:space="0" w:color="000000"/>
              <w:left w:val="single" w:sz="4" w:space="0" w:color="000000"/>
              <w:right w:val="single" w:sz="12" w:space="0" w:color="000000"/>
            </w:tcBorders>
            <w:vAlign w:val="center"/>
          </w:tcPr>
          <w:p w14:paraId="38CC4EF8"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989809A" w14:textId="77777777">
        <w:trPr>
          <w:trHeight w:val="1560"/>
        </w:trPr>
        <w:tc>
          <w:tcPr>
            <w:tcW w:w="2623" w:type="dxa"/>
            <w:gridSpan w:val="2"/>
            <w:tcBorders>
              <w:top w:val="single" w:sz="4" w:space="0" w:color="000000"/>
              <w:left w:val="single" w:sz="12" w:space="0" w:color="000000"/>
              <w:right w:val="single" w:sz="4" w:space="0" w:color="000000"/>
            </w:tcBorders>
            <w:vAlign w:val="center"/>
          </w:tcPr>
          <w:p w14:paraId="088ADA79"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排ガスの処理方法</w:t>
            </w:r>
          </w:p>
        </w:tc>
        <w:tc>
          <w:tcPr>
            <w:tcW w:w="6860" w:type="dxa"/>
            <w:tcBorders>
              <w:top w:val="single" w:sz="4" w:space="0" w:color="000000"/>
              <w:left w:val="single" w:sz="4" w:space="0" w:color="000000"/>
              <w:right w:val="single" w:sz="12" w:space="0" w:color="000000"/>
            </w:tcBorders>
            <w:vAlign w:val="center"/>
          </w:tcPr>
          <w:p w14:paraId="51EC190A"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8E0081C" w14:textId="77777777">
        <w:trPr>
          <w:cantSplit/>
          <w:trHeight w:val="1560"/>
        </w:trPr>
        <w:tc>
          <w:tcPr>
            <w:tcW w:w="404" w:type="dxa"/>
            <w:vMerge w:val="restart"/>
            <w:tcBorders>
              <w:top w:val="single" w:sz="4" w:space="0" w:color="000000"/>
              <w:left w:val="single" w:sz="12" w:space="0" w:color="000000"/>
              <w:right w:val="single" w:sz="4" w:space="0" w:color="000000"/>
            </w:tcBorders>
            <w:vAlign w:val="center"/>
          </w:tcPr>
          <w:p w14:paraId="5B178A55"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ば</w:t>
            </w:r>
          </w:p>
          <w:p w14:paraId="3122B86B"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1C09BD09"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3CA5C5C8"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い</w:t>
            </w:r>
          </w:p>
          <w:p w14:paraId="3EA15662"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4E7BC771"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7D9F0BB8"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焼</w:t>
            </w:r>
          </w:p>
          <w:p w14:paraId="59919198"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408B68E2"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3F4378D3"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設</w:t>
            </w:r>
          </w:p>
          <w:p w14:paraId="1A7EFE83"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14F6A27D"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54C4400B" w14:textId="77777777" w:rsidR="00797D81" w:rsidRPr="00D112AE" w:rsidRDefault="00797D81">
            <w:pPr>
              <w:kinsoku w:val="0"/>
              <w:overflowPunct w:val="0"/>
              <w:autoSpaceDE w:val="0"/>
              <w:autoSpaceDN w:val="0"/>
              <w:spacing w:line="258" w:lineRule="atLeast"/>
              <w:jc w:val="center"/>
              <w:rPr>
                <w:rFonts w:hAnsi="ＭＳ ゴシック"/>
                <w:sz w:val="24"/>
              </w:rPr>
            </w:pPr>
            <w:r w:rsidRPr="00D112AE">
              <w:rPr>
                <w:rFonts w:hAnsi="ＭＳ ゴシック" w:hint="eastAsia"/>
              </w:rPr>
              <w:t>備</w:t>
            </w:r>
          </w:p>
        </w:tc>
        <w:tc>
          <w:tcPr>
            <w:tcW w:w="2219" w:type="dxa"/>
            <w:tcBorders>
              <w:top w:val="single" w:sz="4" w:space="0" w:color="000000"/>
              <w:left w:val="single" w:sz="4" w:space="0" w:color="000000"/>
              <w:right w:val="single" w:sz="4" w:space="0" w:color="000000"/>
            </w:tcBorders>
            <w:vAlign w:val="center"/>
          </w:tcPr>
          <w:p w14:paraId="07D9CD67"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ばい焼温度の確保</w:t>
            </w:r>
          </w:p>
        </w:tc>
        <w:tc>
          <w:tcPr>
            <w:tcW w:w="6860" w:type="dxa"/>
            <w:tcBorders>
              <w:top w:val="single" w:sz="4" w:space="0" w:color="000000"/>
              <w:left w:val="single" w:sz="4" w:space="0" w:color="000000"/>
              <w:right w:val="single" w:sz="12" w:space="0" w:color="000000"/>
            </w:tcBorders>
            <w:vAlign w:val="center"/>
          </w:tcPr>
          <w:p w14:paraId="49A98F01"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74153730" w14:textId="77777777">
        <w:trPr>
          <w:cantSplit/>
          <w:trHeight w:val="1560"/>
        </w:trPr>
        <w:tc>
          <w:tcPr>
            <w:tcW w:w="404" w:type="dxa"/>
            <w:vMerge/>
            <w:tcBorders>
              <w:left w:val="single" w:sz="12" w:space="0" w:color="000000"/>
              <w:right w:val="single" w:sz="4" w:space="0" w:color="000000"/>
            </w:tcBorders>
          </w:tcPr>
          <w:p w14:paraId="15A3DF7C" w14:textId="77777777" w:rsidR="00797D81" w:rsidRPr="00D112AE" w:rsidRDefault="00797D81">
            <w:pPr>
              <w:autoSpaceDE w:val="0"/>
              <w:autoSpaceDN w:val="0"/>
              <w:rPr>
                <w:rFonts w:hAnsi="ＭＳ ゴシック"/>
                <w:sz w:val="24"/>
              </w:rPr>
            </w:pPr>
          </w:p>
        </w:tc>
        <w:tc>
          <w:tcPr>
            <w:tcW w:w="2219" w:type="dxa"/>
            <w:tcBorders>
              <w:top w:val="single" w:sz="4" w:space="0" w:color="000000"/>
              <w:left w:val="single" w:sz="4" w:space="0" w:color="000000"/>
              <w:right w:val="single" w:sz="4" w:space="0" w:color="000000"/>
            </w:tcBorders>
            <w:vAlign w:val="center"/>
          </w:tcPr>
          <w:p w14:paraId="4AC14C32"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ばい焼温度</w:t>
            </w:r>
            <w:r w:rsidR="00EB6420">
              <w:rPr>
                <w:rFonts w:hAnsi="ＭＳ ゴシック" w:hint="eastAsia"/>
              </w:rPr>
              <w:t>の</w:t>
            </w:r>
            <w:r w:rsidRPr="00D112AE">
              <w:rPr>
                <w:rFonts w:hAnsi="ＭＳ ゴシック" w:hint="eastAsia"/>
              </w:rPr>
              <w:t>速やかな</w:t>
            </w:r>
          </w:p>
          <w:p w14:paraId="7495042F"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上昇と保持</w:t>
            </w:r>
            <w:r w:rsidRPr="00D112AE">
              <w:rPr>
                <w:rFonts w:hAnsi="ＭＳ ゴシック"/>
              </w:rPr>
              <w:t>(</w:t>
            </w:r>
            <w:r w:rsidRPr="00D112AE">
              <w:rPr>
                <w:rFonts w:hAnsi="ＭＳ ゴシック" w:hint="eastAsia"/>
              </w:rPr>
              <w:t>加熱装置、異常高温時の警報等)</w:t>
            </w:r>
          </w:p>
        </w:tc>
        <w:tc>
          <w:tcPr>
            <w:tcW w:w="6860" w:type="dxa"/>
            <w:tcBorders>
              <w:top w:val="single" w:sz="4" w:space="0" w:color="000000"/>
              <w:left w:val="single" w:sz="4" w:space="0" w:color="000000"/>
              <w:right w:val="single" w:sz="12" w:space="0" w:color="000000"/>
            </w:tcBorders>
            <w:vAlign w:val="center"/>
          </w:tcPr>
          <w:p w14:paraId="13CE801B"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8783018" w14:textId="77777777">
        <w:trPr>
          <w:cantSplit/>
          <w:trHeight w:val="1560"/>
        </w:trPr>
        <w:tc>
          <w:tcPr>
            <w:tcW w:w="404" w:type="dxa"/>
            <w:vMerge/>
            <w:tcBorders>
              <w:left w:val="single" w:sz="12" w:space="0" w:color="000000"/>
              <w:right w:val="single" w:sz="4" w:space="0" w:color="000000"/>
            </w:tcBorders>
          </w:tcPr>
          <w:p w14:paraId="6CF33328" w14:textId="77777777" w:rsidR="00797D81" w:rsidRPr="00D112AE" w:rsidRDefault="00797D81">
            <w:pPr>
              <w:autoSpaceDE w:val="0"/>
              <w:autoSpaceDN w:val="0"/>
              <w:rPr>
                <w:rFonts w:hAnsi="ＭＳ ゴシック"/>
                <w:sz w:val="24"/>
              </w:rPr>
            </w:pPr>
          </w:p>
        </w:tc>
        <w:tc>
          <w:tcPr>
            <w:tcW w:w="2219" w:type="dxa"/>
            <w:tcBorders>
              <w:top w:val="single" w:sz="4" w:space="0" w:color="000000"/>
              <w:left w:val="single" w:sz="4" w:space="0" w:color="000000"/>
              <w:right w:val="single" w:sz="4" w:space="0" w:color="000000"/>
            </w:tcBorders>
            <w:vAlign w:val="center"/>
          </w:tcPr>
          <w:p w14:paraId="48FE7626"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温度の測定と記録</w:t>
            </w:r>
          </w:p>
        </w:tc>
        <w:tc>
          <w:tcPr>
            <w:tcW w:w="6860" w:type="dxa"/>
            <w:tcBorders>
              <w:top w:val="single" w:sz="4" w:space="0" w:color="000000"/>
              <w:left w:val="single" w:sz="4" w:space="0" w:color="000000"/>
              <w:right w:val="single" w:sz="12" w:space="0" w:color="000000"/>
            </w:tcBorders>
            <w:vAlign w:val="center"/>
          </w:tcPr>
          <w:p w14:paraId="650769F1"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30864EE2" w14:textId="77777777">
        <w:trPr>
          <w:trHeight w:val="1820"/>
        </w:trPr>
        <w:tc>
          <w:tcPr>
            <w:tcW w:w="2623" w:type="dxa"/>
            <w:gridSpan w:val="2"/>
            <w:tcBorders>
              <w:top w:val="single" w:sz="4" w:space="0" w:color="000000"/>
              <w:left w:val="single" w:sz="12" w:space="0" w:color="000000"/>
              <w:bottom w:val="single" w:sz="12" w:space="0" w:color="000000"/>
              <w:right w:val="single" w:sz="4" w:space="0" w:color="000000"/>
            </w:tcBorders>
            <w:vAlign w:val="center"/>
          </w:tcPr>
          <w:p w14:paraId="65D9F7FC"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水銀ガスの回収</w:t>
            </w:r>
          </w:p>
        </w:tc>
        <w:tc>
          <w:tcPr>
            <w:tcW w:w="6860" w:type="dxa"/>
            <w:tcBorders>
              <w:top w:val="single" w:sz="4" w:space="0" w:color="000000"/>
              <w:left w:val="single" w:sz="4" w:space="0" w:color="000000"/>
              <w:bottom w:val="single" w:sz="12" w:space="0" w:color="000000"/>
              <w:right w:val="single" w:sz="12" w:space="0" w:color="000000"/>
            </w:tcBorders>
            <w:vAlign w:val="center"/>
          </w:tcPr>
          <w:p w14:paraId="760B74A2" w14:textId="77777777" w:rsidR="00797D81" w:rsidRPr="00D112AE" w:rsidRDefault="00797D81">
            <w:pPr>
              <w:kinsoku w:val="0"/>
              <w:overflowPunct w:val="0"/>
              <w:autoSpaceDE w:val="0"/>
              <w:autoSpaceDN w:val="0"/>
              <w:ind w:left="85" w:firstLine="140"/>
              <w:rPr>
                <w:rFonts w:hAnsi="ＭＳ ゴシック"/>
              </w:rPr>
            </w:pPr>
          </w:p>
        </w:tc>
      </w:tr>
    </w:tbl>
    <w:p w14:paraId="2B8CFA76" w14:textId="77777777" w:rsidR="00797D81" w:rsidRPr="00D112AE" w:rsidRDefault="00797D81">
      <w:pPr>
        <w:rPr>
          <w:rFonts w:hAnsi="ＭＳ ゴシック"/>
          <w:spacing w:val="4"/>
        </w:rPr>
      </w:pPr>
      <w:r w:rsidRPr="00D112AE">
        <w:rPr>
          <w:rFonts w:hAnsi="ＭＳ ゴシック"/>
          <w:sz w:val="24"/>
        </w:rPr>
        <w:br w:type="page"/>
      </w:r>
      <w:r w:rsidR="00AC54B5">
        <w:rPr>
          <w:rFonts w:hAnsi="ＭＳ ゴシック" w:hint="eastAsia"/>
        </w:rPr>
        <w:lastRenderedPageBreak/>
        <w:t>〔様式：１２</w:t>
      </w:r>
      <w:r w:rsidRPr="00D112AE">
        <w:rPr>
          <w:rFonts w:hAnsi="ＭＳ ゴシック" w:hint="eastAsia"/>
        </w:rPr>
        <w:t>〕</w:t>
      </w:r>
    </w:p>
    <w:p w14:paraId="5A7149D9"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（シアン分解）</w:t>
      </w:r>
    </w:p>
    <w:p w14:paraId="472AE086"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
        <w:gridCol w:w="2623"/>
        <w:gridCol w:w="6456"/>
      </w:tblGrid>
      <w:tr w:rsidR="00797D81" w:rsidRPr="00D112AE" w14:paraId="6820E571" w14:textId="77777777">
        <w:trPr>
          <w:trHeight w:val="794"/>
        </w:trPr>
        <w:tc>
          <w:tcPr>
            <w:tcW w:w="3027" w:type="dxa"/>
            <w:gridSpan w:val="2"/>
            <w:tcBorders>
              <w:top w:val="single" w:sz="12" w:space="0" w:color="000000"/>
              <w:left w:val="single" w:sz="12" w:space="0" w:color="000000"/>
              <w:right w:val="single" w:sz="4" w:space="0" w:color="000000"/>
            </w:tcBorders>
            <w:vAlign w:val="center"/>
          </w:tcPr>
          <w:p w14:paraId="52F45496"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施設設置場所</w:t>
            </w:r>
          </w:p>
        </w:tc>
        <w:tc>
          <w:tcPr>
            <w:tcW w:w="6456" w:type="dxa"/>
            <w:tcBorders>
              <w:top w:val="single" w:sz="12" w:space="0" w:color="000000"/>
              <w:left w:val="single" w:sz="4" w:space="0" w:color="000000"/>
              <w:right w:val="single" w:sz="12" w:space="0" w:color="000000"/>
            </w:tcBorders>
            <w:vAlign w:val="center"/>
          </w:tcPr>
          <w:p w14:paraId="025DEB84"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3C958C2E" w14:textId="77777777">
        <w:trPr>
          <w:trHeight w:val="1112"/>
        </w:trPr>
        <w:tc>
          <w:tcPr>
            <w:tcW w:w="3027" w:type="dxa"/>
            <w:gridSpan w:val="2"/>
            <w:tcBorders>
              <w:top w:val="single" w:sz="4" w:space="0" w:color="000000"/>
              <w:left w:val="single" w:sz="12" w:space="0" w:color="000000"/>
              <w:right w:val="single" w:sz="4" w:space="0" w:color="000000"/>
            </w:tcBorders>
            <w:vAlign w:val="center"/>
          </w:tcPr>
          <w:p w14:paraId="510F0CA0" w14:textId="77777777" w:rsidR="00797D81" w:rsidRPr="00D112AE" w:rsidRDefault="00797D81">
            <w:pPr>
              <w:kinsoku w:val="0"/>
              <w:overflowPunct w:val="0"/>
              <w:autoSpaceDE w:val="0"/>
              <w:autoSpaceDN w:val="0"/>
              <w:ind w:left="48" w:right="31"/>
              <w:jc w:val="distribute"/>
              <w:rPr>
                <w:rFonts w:hAnsi="ＭＳ ゴシック"/>
                <w:spacing w:val="4"/>
              </w:rPr>
            </w:pPr>
            <w:r w:rsidRPr="00D112AE">
              <w:rPr>
                <w:rFonts w:hAnsi="ＭＳ ゴシック" w:hint="eastAsia"/>
              </w:rPr>
              <w:t>漏出液等の集水と排水処理</w:t>
            </w:r>
          </w:p>
          <w:p w14:paraId="4964282C"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設備等への導水装置</w:t>
            </w:r>
          </w:p>
        </w:tc>
        <w:tc>
          <w:tcPr>
            <w:tcW w:w="6456" w:type="dxa"/>
            <w:tcBorders>
              <w:top w:val="single" w:sz="4" w:space="0" w:color="000000"/>
              <w:left w:val="single" w:sz="4" w:space="0" w:color="000000"/>
              <w:right w:val="single" w:sz="12" w:space="0" w:color="000000"/>
            </w:tcBorders>
            <w:vAlign w:val="center"/>
          </w:tcPr>
          <w:p w14:paraId="2265F5DB"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6CDA9B9" w14:textId="77777777">
        <w:trPr>
          <w:cantSplit/>
          <w:trHeight w:val="1040"/>
        </w:trPr>
        <w:tc>
          <w:tcPr>
            <w:tcW w:w="404" w:type="dxa"/>
            <w:vMerge w:val="restart"/>
            <w:tcBorders>
              <w:top w:val="single" w:sz="4" w:space="0" w:color="000000"/>
              <w:left w:val="single" w:sz="12" w:space="0" w:color="000000"/>
              <w:right w:val="single" w:sz="4" w:space="0" w:color="000000"/>
            </w:tcBorders>
            <w:vAlign w:val="center"/>
          </w:tcPr>
          <w:p w14:paraId="502F8E56"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高</w:t>
            </w:r>
          </w:p>
          <w:p w14:paraId="4B7459F9"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49AC9267"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温</w:t>
            </w:r>
          </w:p>
          <w:p w14:paraId="7C79574D"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561715AA"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熱</w:t>
            </w:r>
          </w:p>
          <w:p w14:paraId="4EA6FBCA"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771656D6"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分</w:t>
            </w:r>
          </w:p>
          <w:p w14:paraId="2F0E4382"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51409E21"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解</w:t>
            </w:r>
          </w:p>
          <w:p w14:paraId="36FF31E7"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772A438E"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方</w:t>
            </w:r>
          </w:p>
          <w:p w14:paraId="2B6E9A38"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4D1F2518"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式</w:t>
            </w:r>
          </w:p>
          <w:p w14:paraId="3EDEDFE3"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073FDCF6"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施</w:t>
            </w:r>
          </w:p>
          <w:p w14:paraId="380C8682"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53910B75" w14:textId="77777777" w:rsidR="00797D81" w:rsidRPr="00D112AE" w:rsidRDefault="00797D81">
            <w:pPr>
              <w:kinsoku w:val="0"/>
              <w:overflowPunct w:val="0"/>
              <w:autoSpaceDE w:val="0"/>
              <w:autoSpaceDN w:val="0"/>
              <w:spacing w:line="258" w:lineRule="atLeast"/>
              <w:jc w:val="center"/>
              <w:rPr>
                <w:rFonts w:hAnsi="ＭＳ ゴシック"/>
                <w:sz w:val="24"/>
              </w:rPr>
            </w:pPr>
            <w:r w:rsidRPr="00D112AE">
              <w:rPr>
                <w:rFonts w:hAnsi="ＭＳ ゴシック" w:hint="eastAsia"/>
              </w:rPr>
              <w:t>設</w:t>
            </w:r>
          </w:p>
        </w:tc>
        <w:tc>
          <w:tcPr>
            <w:tcW w:w="2623" w:type="dxa"/>
            <w:tcBorders>
              <w:top w:val="single" w:sz="4" w:space="0" w:color="000000"/>
              <w:left w:val="single" w:sz="4" w:space="0" w:color="000000"/>
              <w:right w:val="single" w:sz="4" w:space="0" w:color="000000"/>
            </w:tcBorders>
            <w:vAlign w:val="center"/>
          </w:tcPr>
          <w:p w14:paraId="7E71665C"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排ガスの処理方法</w:t>
            </w:r>
          </w:p>
        </w:tc>
        <w:tc>
          <w:tcPr>
            <w:tcW w:w="6456" w:type="dxa"/>
            <w:tcBorders>
              <w:top w:val="single" w:sz="4" w:space="0" w:color="000000"/>
              <w:left w:val="single" w:sz="4" w:space="0" w:color="000000"/>
              <w:right w:val="single" w:sz="12" w:space="0" w:color="000000"/>
            </w:tcBorders>
            <w:vAlign w:val="center"/>
          </w:tcPr>
          <w:p w14:paraId="5F70D5F9"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3C42B8F" w14:textId="77777777">
        <w:trPr>
          <w:cantSplit/>
          <w:trHeight w:val="1040"/>
        </w:trPr>
        <w:tc>
          <w:tcPr>
            <w:tcW w:w="404" w:type="dxa"/>
            <w:vMerge/>
            <w:tcBorders>
              <w:left w:val="single" w:sz="12" w:space="0" w:color="000000"/>
              <w:right w:val="single" w:sz="4" w:space="0" w:color="000000"/>
            </w:tcBorders>
            <w:vAlign w:val="center"/>
          </w:tcPr>
          <w:p w14:paraId="1AF4BFC7" w14:textId="77777777" w:rsidR="00797D81" w:rsidRPr="00D112AE" w:rsidRDefault="00797D81">
            <w:pPr>
              <w:autoSpaceDE w:val="0"/>
              <w:autoSpaceDN w:val="0"/>
              <w:jc w:val="center"/>
              <w:rPr>
                <w:rFonts w:hAnsi="ＭＳ ゴシック"/>
                <w:sz w:val="24"/>
              </w:rPr>
            </w:pPr>
          </w:p>
        </w:tc>
        <w:tc>
          <w:tcPr>
            <w:tcW w:w="2623" w:type="dxa"/>
            <w:tcBorders>
              <w:top w:val="single" w:sz="4" w:space="0" w:color="000000"/>
              <w:left w:val="single" w:sz="4" w:space="0" w:color="000000"/>
              <w:right w:val="single" w:sz="4" w:space="0" w:color="000000"/>
            </w:tcBorders>
            <w:vAlign w:val="center"/>
          </w:tcPr>
          <w:p w14:paraId="3A6DF728"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分解室内の温度の確保</w:t>
            </w:r>
          </w:p>
        </w:tc>
        <w:tc>
          <w:tcPr>
            <w:tcW w:w="6456" w:type="dxa"/>
            <w:tcBorders>
              <w:top w:val="single" w:sz="4" w:space="0" w:color="000000"/>
              <w:left w:val="single" w:sz="4" w:space="0" w:color="000000"/>
              <w:right w:val="single" w:sz="12" w:space="0" w:color="000000"/>
            </w:tcBorders>
            <w:vAlign w:val="center"/>
          </w:tcPr>
          <w:p w14:paraId="27AF8669"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B10818B" w14:textId="77777777">
        <w:trPr>
          <w:cantSplit/>
          <w:trHeight w:val="1040"/>
        </w:trPr>
        <w:tc>
          <w:tcPr>
            <w:tcW w:w="404" w:type="dxa"/>
            <w:vMerge/>
            <w:tcBorders>
              <w:left w:val="single" w:sz="12" w:space="0" w:color="000000"/>
              <w:right w:val="single" w:sz="4" w:space="0" w:color="000000"/>
            </w:tcBorders>
            <w:vAlign w:val="center"/>
          </w:tcPr>
          <w:p w14:paraId="67C7D660" w14:textId="77777777" w:rsidR="00797D81" w:rsidRPr="00D112AE" w:rsidRDefault="00797D81">
            <w:pPr>
              <w:autoSpaceDE w:val="0"/>
              <w:autoSpaceDN w:val="0"/>
              <w:jc w:val="center"/>
              <w:rPr>
                <w:rFonts w:hAnsi="ＭＳ ゴシック"/>
                <w:sz w:val="24"/>
              </w:rPr>
            </w:pPr>
          </w:p>
        </w:tc>
        <w:tc>
          <w:tcPr>
            <w:tcW w:w="2623" w:type="dxa"/>
            <w:tcBorders>
              <w:top w:val="single" w:sz="4" w:space="0" w:color="000000"/>
              <w:left w:val="single" w:sz="4" w:space="0" w:color="000000"/>
              <w:right w:val="single" w:sz="4" w:space="0" w:color="000000"/>
            </w:tcBorders>
            <w:vAlign w:val="center"/>
          </w:tcPr>
          <w:p w14:paraId="78782160"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炉温の速やかな上昇と保持</w:t>
            </w:r>
          </w:p>
          <w:p w14:paraId="33A54D6C"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（助燃装置、異常高温時の警報等）</w:t>
            </w:r>
          </w:p>
        </w:tc>
        <w:tc>
          <w:tcPr>
            <w:tcW w:w="6456" w:type="dxa"/>
            <w:tcBorders>
              <w:top w:val="single" w:sz="4" w:space="0" w:color="000000"/>
              <w:left w:val="single" w:sz="4" w:space="0" w:color="000000"/>
              <w:right w:val="single" w:sz="12" w:space="0" w:color="000000"/>
            </w:tcBorders>
            <w:vAlign w:val="center"/>
          </w:tcPr>
          <w:p w14:paraId="6797F14A"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90B498D" w14:textId="77777777">
        <w:trPr>
          <w:cantSplit/>
          <w:trHeight w:val="1040"/>
        </w:trPr>
        <w:tc>
          <w:tcPr>
            <w:tcW w:w="404" w:type="dxa"/>
            <w:vMerge/>
            <w:tcBorders>
              <w:left w:val="single" w:sz="12" w:space="0" w:color="000000"/>
              <w:right w:val="single" w:sz="4" w:space="0" w:color="000000"/>
            </w:tcBorders>
            <w:vAlign w:val="center"/>
          </w:tcPr>
          <w:p w14:paraId="53468D48" w14:textId="77777777" w:rsidR="00797D81" w:rsidRPr="00D112AE" w:rsidRDefault="00797D81">
            <w:pPr>
              <w:autoSpaceDE w:val="0"/>
              <w:autoSpaceDN w:val="0"/>
              <w:jc w:val="center"/>
              <w:rPr>
                <w:rFonts w:hAnsi="ＭＳ ゴシック"/>
                <w:sz w:val="24"/>
              </w:rPr>
            </w:pPr>
          </w:p>
        </w:tc>
        <w:tc>
          <w:tcPr>
            <w:tcW w:w="2623" w:type="dxa"/>
            <w:tcBorders>
              <w:top w:val="single" w:sz="4" w:space="0" w:color="000000"/>
              <w:left w:val="single" w:sz="4" w:space="0" w:color="000000"/>
              <w:right w:val="single" w:sz="4" w:space="0" w:color="000000"/>
            </w:tcBorders>
            <w:vAlign w:val="center"/>
          </w:tcPr>
          <w:p w14:paraId="54A6F08D"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高温熱分解炉の耐熱性</w:t>
            </w:r>
          </w:p>
        </w:tc>
        <w:tc>
          <w:tcPr>
            <w:tcW w:w="6456" w:type="dxa"/>
            <w:tcBorders>
              <w:top w:val="single" w:sz="4" w:space="0" w:color="000000"/>
              <w:left w:val="single" w:sz="4" w:space="0" w:color="000000"/>
              <w:right w:val="single" w:sz="12" w:space="0" w:color="000000"/>
            </w:tcBorders>
            <w:vAlign w:val="center"/>
          </w:tcPr>
          <w:p w14:paraId="2367328E"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450B577" w14:textId="77777777">
        <w:trPr>
          <w:cantSplit/>
          <w:trHeight w:val="1040"/>
        </w:trPr>
        <w:tc>
          <w:tcPr>
            <w:tcW w:w="404" w:type="dxa"/>
            <w:vMerge/>
            <w:tcBorders>
              <w:left w:val="single" w:sz="12" w:space="0" w:color="000000"/>
              <w:right w:val="single" w:sz="4" w:space="0" w:color="000000"/>
            </w:tcBorders>
            <w:vAlign w:val="center"/>
          </w:tcPr>
          <w:p w14:paraId="51118980" w14:textId="77777777" w:rsidR="00797D81" w:rsidRPr="00D112AE" w:rsidRDefault="00797D81">
            <w:pPr>
              <w:autoSpaceDE w:val="0"/>
              <w:autoSpaceDN w:val="0"/>
              <w:jc w:val="center"/>
              <w:rPr>
                <w:rFonts w:hAnsi="ＭＳ ゴシック"/>
                <w:sz w:val="24"/>
              </w:rPr>
            </w:pPr>
          </w:p>
        </w:tc>
        <w:tc>
          <w:tcPr>
            <w:tcW w:w="2623" w:type="dxa"/>
            <w:tcBorders>
              <w:top w:val="single" w:sz="4" w:space="0" w:color="000000"/>
              <w:left w:val="single" w:sz="4" w:space="0" w:color="000000"/>
              <w:right w:val="single" w:sz="4" w:space="0" w:color="000000"/>
            </w:tcBorders>
            <w:vAlign w:val="center"/>
          </w:tcPr>
          <w:p w14:paraId="28D4E731"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供給空気量の調節装置</w:t>
            </w:r>
          </w:p>
        </w:tc>
        <w:tc>
          <w:tcPr>
            <w:tcW w:w="6456" w:type="dxa"/>
            <w:tcBorders>
              <w:top w:val="single" w:sz="4" w:space="0" w:color="000000"/>
              <w:left w:val="single" w:sz="4" w:space="0" w:color="000000"/>
              <w:right w:val="single" w:sz="12" w:space="0" w:color="000000"/>
            </w:tcBorders>
            <w:vAlign w:val="center"/>
          </w:tcPr>
          <w:p w14:paraId="0AB607AA"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709BBB07" w14:textId="77777777">
        <w:trPr>
          <w:cantSplit/>
          <w:trHeight w:val="1040"/>
        </w:trPr>
        <w:tc>
          <w:tcPr>
            <w:tcW w:w="404" w:type="dxa"/>
            <w:vMerge/>
            <w:tcBorders>
              <w:left w:val="single" w:sz="12" w:space="0" w:color="000000"/>
              <w:right w:val="single" w:sz="4" w:space="0" w:color="000000"/>
            </w:tcBorders>
            <w:vAlign w:val="center"/>
          </w:tcPr>
          <w:p w14:paraId="274E4C41" w14:textId="77777777" w:rsidR="00797D81" w:rsidRPr="00D112AE" w:rsidRDefault="00797D81">
            <w:pPr>
              <w:autoSpaceDE w:val="0"/>
              <w:autoSpaceDN w:val="0"/>
              <w:jc w:val="center"/>
              <w:rPr>
                <w:rFonts w:hAnsi="ＭＳ ゴシック"/>
                <w:sz w:val="24"/>
              </w:rPr>
            </w:pPr>
          </w:p>
        </w:tc>
        <w:tc>
          <w:tcPr>
            <w:tcW w:w="2623" w:type="dxa"/>
            <w:tcBorders>
              <w:top w:val="single" w:sz="4" w:space="0" w:color="000000"/>
              <w:left w:val="single" w:sz="4" w:space="0" w:color="000000"/>
              <w:right w:val="single" w:sz="4" w:space="0" w:color="000000"/>
            </w:tcBorders>
            <w:vAlign w:val="center"/>
          </w:tcPr>
          <w:p w14:paraId="01D03208"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事故時のガス漏出防止装置</w:t>
            </w:r>
            <w:r w:rsidRPr="00D112AE">
              <w:rPr>
                <w:rFonts w:hAnsi="ＭＳ ゴシック"/>
              </w:rPr>
              <w:t xml:space="preserve">                    </w:t>
            </w:r>
          </w:p>
        </w:tc>
        <w:tc>
          <w:tcPr>
            <w:tcW w:w="6456" w:type="dxa"/>
            <w:tcBorders>
              <w:top w:val="single" w:sz="4" w:space="0" w:color="000000"/>
              <w:left w:val="single" w:sz="4" w:space="0" w:color="000000"/>
              <w:right w:val="single" w:sz="12" w:space="0" w:color="000000"/>
            </w:tcBorders>
            <w:vAlign w:val="center"/>
          </w:tcPr>
          <w:p w14:paraId="2B1C1D45"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79906FC7" w14:textId="77777777">
        <w:trPr>
          <w:cantSplit/>
          <w:trHeight w:val="1300"/>
        </w:trPr>
        <w:tc>
          <w:tcPr>
            <w:tcW w:w="404" w:type="dxa"/>
            <w:vMerge w:val="restart"/>
            <w:tcBorders>
              <w:top w:val="single" w:sz="4" w:space="0" w:color="000000"/>
              <w:left w:val="single" w:sz="12" w:space="0" w:color="000000"/>
              <w:right w:val="single" w:sz="4" w:space="0" w:color="000000"/>
            </w:tcBorders>
            <w:vAlign w:val="center"/>
          </w:tcPr>
          <w:p w14:paraId="21630005"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酸</w:t>
            </w:r>
          </w:p>
          <w:p w14:paraId="6E0478AF"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3C96CC9B"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化</w:t>
            </w:r>
          </w:p>
          <w:p w14:paraId="00343A0B"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6EA36267"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分</w:t>
            </w:r>
          </w:p>
          <w:p w14:paraId="0D030248"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477B4592"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解</w:t>
            </w:r>
          </w:p>
          <w:p w14:paraId="5F28BB78"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38ACC4BC"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方</w:t>
            </w:r>
          </w:p>
          <w:p w14:paraId="5704277A"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556B6296"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式</w:t>
            </w:r>
          </w:p>
          <w:p w14:paraId="13B20A95"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304CB3CC"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施</w:t>
            </w:r>
          </w:p>
          <w:p w14:paraId="099A5F65"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024A67B5" w14:textId="77777777" w:rsidR="00797D81" w:rsidRPr="00D112AE" w:rsidRDefault="00797D81">
            <w:pPr>
              <w:kinsoku w:val="0"/>
              <w:overflowPunct w:val="0"/>
              <w:autoSpaceDE w:val="0"/>
              <w:autoSpaceDN w:val="0"/>
              <w:spacing w:line="258" w:lineRule="atLeast"/>
              <w:jc w:val="center"/>
              <w:rPr>
                <w:rFonts w:hAnsi="ＭＳ ゴシック"/>
                <w:sz w:val="24"/>
              </w:rPr>
            </w:pPr>
            <w:r w:rsidRPr="00D112AE">
              <w:rPr>
                <w:rFonts w:hAnsi="ＭＳ ゴシック" w:hint="eastAsia"/>
              </w:rPr>
              <w:t>設</w:t>
            </w:r>
          </w:p>
        </w:tc>
        <w:tc>
          <w:tcPr>
            <w:tcW w:w="2623" w:type="dxa"/>
            <w:tcBorders>
              <w:top w:val="single" w:sz="4" w:space="0" w:color="000000"/>
              <w:left w:val="single" w:sz="4" w:space="0" w:color="000000"/>
              <w:right w:val="single" w:sz="4" w:space="0" w:color="000000"/>
            </w:tcBorders>
            <w:vAlign w:val="center"/>
          </w:tcPr>
          <w:p w14:paraId="7B793F33" w14:textId="77777777" w:rsidR="00797D81" w:rsidRPr="00D112AE" w:rsidRDefault="00797D81">
            <w:pPr>
              <w:kinsoku w:val="0"/>
              <w:overflowPunct w:val="0"/>
              <w:autoSpaceDE w:val="0"/>
              <w:autoSpaceDN w:val="0"/>
              <w:ind w:left="48" w:right="35" w:hanging="24"/>
              <w:jc w:val="distribute"/>
              <w:rPr>
                <w:rFonts w:hAnsi="ＭＳ ゴシック"/>
                <w:sz w:val="24"/>
              </w:rPr>
            </w:pPr>
            <w:r w:rsidRPr="00D112AE">
              <w:rPr>
                <w:rFonts w:hAnsi="ＭＳ ゴシック" w:hint="eastAsia"/>
              </w:rPr>
              <w:t>廃酸</w:t>
            </w:r>
            <w:r w:rsidRPr="00D112AE">
              <w:rPr>
                <w:rFonts w:hAnsi="ＭＳ ゴシック" w:hint="eastAsia"/>
                <w:w w:val="50"/>
              </w:rPr>
              <w:t>・</w:t>
            </w:r>
            <w:r w:rsidRPr="00D112AE">
              <w:rPr>
                <w:rFonts w:hAnsi="ＭＳ ゴシック" w:hint="eastAsia"/>
              </w:rPr>
              <w:t>廃アルカリの流出防止措置</w:t>
            </w:r>
          </w:p>
        </w:tc>
        <w:tc>
          <w:tcPr>
            <w:tcW w:w="6456" w:type="dxa"/>
            <w:tcBorders>
              <w:top w:val="single" w:sz="4" w:space="0" w:color="000000"/>
              <w:left w:val="single" w:sz="4" w:space="0" w:color="000000"/>
              <w:right w:val="single" w:sz="12" w:space="0" w:color="000000"/>
            </w:tcBorders>
            <w:vAlign w:val="center"/>
          </w:tcPr>
          <w:p w14:paraId="757A8D6C"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3A63CE64" w14:textId="77777777">
        <w:trPr>
          <w:cantSplit/>
          <w:trHeight w:val="1040"/>
        </w:trPr>
        <w:tc>
          <w:tcPr>
            <w:tcW w:w="404" w:type="dxa"/>
            <w:vMerge/>
            <w:tcBorders>
              <w:left w:val="single" w:sz="12" w:space="0" w:color="000000"/>
              <w:right w:val="single" w:sz="4" w:space="0" w:color="000000"/>
            </w:tcBorders>
          </w:tcPr>
          <w:p w14:paraId="351D15C3" w14:textId="77777777" w:rsidR="00797D81" w:rsidRPr="00D112AE" w:rsidRDefault="00797D81">
            <w:pPr>
              <w:autoSpaceDE w:val="0"/>
              <w:autoSpaceDN w:val="0"/>
              <w:rPr>
                <w:rFonts w:hAnsi="ＭＳ ゴシック"/>
                <w:sz w:val="24"/>
              </w:rPr>
            </w:pPr>
          </w:p>
        </w:tc>
        <w:tc>
          <w:tcPr>
            <w:tcW w:w="2623" w:type="dxa"/>
            <w:tcBorders>
              <w:top w:val="single" w:sz="4" w:space="0" w:color="000000"/>
              <w:left w:val="single" w:sz="4" w:space="0" w:color="000000"/>
              <w:right w:val="single" w:sz="4" w:space="0" w:color="000000"/>
            </w:tcBorders>
            <w:vAlign w:val="center"/>
          </w:tcPr>
          <w:p w14:paraId="37D8A60B"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中和剤等の供給量の調節</w:t>
            </w:r>
          </w:p>
        </w:tc>
        <w:tc>
          <w:tcPr>
            <w:tcW w:w="6456" w:type="dxa"/>
            <w:tcBorders>
              <w:top w:val="single" w:sz="4" w:space="0" w:color="000000"/>
              <w:left w:val="single" w:sz="4" w:space="0" w:color="000000"/>
              <w:right w:val="single" w:sz="12" w:space="0" w:color="000000"/>
            </w:tcBorders>
            <w:vAlign w:val="center"/>
          </w:tcPr>
          <w:p w14:paraId="0D66C36C"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329F5821" w14:textId="77777777">
        <w:trPr>
          <w:cantSplit/>
          <w:trHeight w:val="1040"/>
        </w:trPr>
        <w:tc>
          <w:tcPr>
            <w:tcW w:w="404" w:type="dxa"/>
            <w:vMerge/>
            <w:tcBorders>
              <w:left w:val="single" w:sz="12" w:space="0" w:color="000000"/>
              <w:right w:val="single" w:sz="4" w:space="0" w:color="000000"/>
            </w:tcBorders>
          </w:tcPr>
          <w:p w14:paraId="21F1A919" w14:textId="77777777" w:rsidR="00797D81" w:rsidRPr="00D112AE" w:rsidRDefault="00797D81">
            <w:pPr>
              <w:autoSpaceDE w:val="0"/>
              <w:autoSpaceDN w:val="0"/>
              <w:rPr>
                <w:rFonts w:hAnsi="ＭＳ ゴシック"/>
                <w:sz w:val="24"/>
              </w:rPr>
            </w:pPr>
          </w:p>
        </w:tc>
        <w:tc>
          <w:tcPr>
            <w:tcW w:w="2623" w:type="dxa"/>
            <w:tcBorders>
              <w:top w:val="single" w:sz="4" w:space="0" w:color="000000"/>
              <w:left w:val="single" w:sz="4" w:space="0" w:color="000000"/>
              <w:right w:val="single" w:sz="4" w:space="0" w:color="000000"/>
            </w:tcBorders>
            <w:vAlign w:val="center"/>
          </w:tcPr>
          <w:p w14:paraId="4EF0E498"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混合かくはん装置</w:t>
            </w:r>
          </w:p>
        </w:tc>
        <w:tc>
          <w:tcPr>
            <w:tcW w:w="6456" w:type="dxa"/>
            <w:tcBorders>
              <w:top w:val="single" w:sz="4" w:space="0" w:color="000000"/>
              <w:left w:val="single" w:sz="4" w:space="0" w:color="000000"/>
              <w:right w:val="single" w:sz="12" w:space="0" w:color="000000"/>
            </w:tcBorders>
            <w:vAlign w:val="center"/>
          </w:tcPr>
          <w:p w14:paraId="0A7E841F"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29E1E016" w14:textId="77777777">
        <w:trPr>
          <w:cantSplit/>
          <w:trHeight w:val="1040"/>
        </w:trPr>
        <w:tc>
          <w:tcPr>
            <w:tcW w:w="404" w:type="dxa"/>
            <w:vMerge/>
            <w:tcBorders>
              <w:left w:val="single" w:sz="12" w:space="0" w:color="000000"/>
              <w:right w:val="single" w:sz="4" w:space="0" w:color="000000"/>
            </w:tcBorders>
          </w:tcPr>
          <w:p w14:paraId="2604ACAD" w14:textId="77777777" w:rsidR="00797D81" w:rsidRPr="00D112AE" w:rsidRDefault="00797D81">
            <w:pPr>
              <w:autoSpaceDE w:val="0"/>
              <w:autoSpaceDN w:val="0"/>
              <w:rPr>
                <w:rFonts w:hAnsi="ＭＳ ゴシック"/>
                <w:sz w:val="24"/>
              </w:rPr>
            </w:pPr>
          </w:p>
        </w:tc>
        <w:tc>
          <w:tcPr>
            <w:tcW w:w="2623" w:type="dxa"/>
            <w:tcBorders>
              <w:top w:val="single" w:sz="4" w:space="0" w:color="000000"/>
              <w:left w:val="single" w:sz="4" w:space="0" w:color="000000"/>
              <w:right w:val="single" w:sz="4" w:space="0" w:color="000000"/>
            </w:tcBorders>
            <w:vAlign w:val="center"/>
          </w:tcPr>
          <w:p w14:paraId="1C6135A7"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酸化分解槽の構造</w:t>
            </w:r>
            <w:r w:rsidRPr="00D112AE">
              <w:rPr>
                <w:rFonts w:hAnsi="ＭＳ ゴシック"/>
              </w:rPr>
              <w:t xml:space="preserve">                    </w:t>
            </w:r>
          </w:p>
        </w:tc>
        <w:tc>
          <w:tcPr>
            <w:tcW w:w="6456" w:type="dxa"/>
            <w:tcBorders>
              <w:top w:val="single" w:sz="4" w:space="0" w:color="000000"/>
              <w:left w:val="single" w:sz="4" w:space="0" w:color="000000"/>
              <w:right w:val="single" w:sz="12" w:space="0" w:color="000000"/>
            </w:tcBorders>
            <w:vAlign w:val="center"/>
          </w:tcPr>
          <w:p w14:paraId="5854021C"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5E7E7838" w14:textId="77777777">
        <w:trPr>
          <w:trHeight w:val="1089"/>
        </w:trPr>
        <w:tc>
          <w:tcPr>
            <w:tcW w:w="3027" w:type="dxa"/>
            <w:gridSpan w:val="2"/>
            <w:tcBorders>
              <w:top w:val="single" w:sz="4" w:space="0" w:color="000000"/>
              <w:left w:val="single" w:sz="12" w:space="0" w:color="000000"/>
              <w:bottom w:val="single" w:sz="12" w:space="0" w:color="000000"/>
              <w:right w:val="single" w:sz="4" w:space="0" w:color="000000"/>
            </w:tcBorders>
            <w:vAlign w:val="center"/>
          </w:tcPr>
          <w:p w14:paraId="595E85C1"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炉温または濃度の測定と記録</w:t>
            </w:r>
          </w:p>
        </w:tc>
        <w:tc>
          <w:tcPr>
            <w:tcW w:w="6456" w:type="dxa"/>
            <w:tcBorders>
              <w:top w:val="single" w:sz="4" w:space="0" w:color="000000"/>
              <w:left w:val="single" w:sz="4" w:space="0" w:color="000000"/>
              <w:bottom w:val="single" w:sz="12" w:space="0" w:color="000000"/>
              <w:right w:val="single" w:sz="12" w:space="0" w:color="000000"/>
            </w:tcBorders>
            <w:vAlign w:val="center"/>
          </w:tcPr>
          <w:p w14:paraId="1A3E2E2F" w14:textId="77777777" w:rsidR="00797D81" w:rsidRPr="00D112AE" w:rsidRDefault="00797D81">
            <w:pPr>
              <w:kinsoku w:val="0"/>
              <w:overflowPunct w:val="0"/>
              <w:autoSpaceDE w:val="0"/>
              <w:autoSpaceDN w:val="0"/>
              <w:ind w:left="85" w:firstLine="140"/>
              <w:rPr>
                <w:rFonts w:hAnsi="ＭＳ ゴシック"/>
              </w:rPr>
            </w:pPr>
          </w:p>
        </w:tc>
      </w:tr>
    </w:tbl>
    <w:p w14:paraId="34D6F08F" w14:textId="77777777" w:rsidR="00797D81" w:rsidRPr="00D112AE" w:rsidRDefault="00797D81">
      <w:pPr>
        <w:rPr>
          <w:rFonts w:hAnsi="ＭＳ ゴシック"/>
          <w:spacing w:val="4"/>
        </w:rPr>
      </w:pPr>
      <w:r w:rsidRPr="00D112AE">
        <w:rPr>
          <w:rFonts w:hAnsi="ＭＳ ゴシック"/>
          <w:sz w:val="24"/>
        </w:rPr>
        <w:br w:type="page"/>
      </w:r>
      <w:r w:rsidR="00AC54B5">
        <w:rPr>
          <w:rFonts w:hAnsi="ＭＳ ゴシック" w:hint="eastAsia"/>
        </w:rPr>
        <w:lastRenderedPageBreak/>
        <w:t>〔様式：１３</w:t>
      </w:r>
      <w:r w:rsidRPr="00D112AE">
        <w:rPr>
          <w:rFonts w:hAnsi="ＭＳ ゴシック" w:hint="eastAsia"/>
        </w:rPr>
        <w:t>〕</w:t>
      </w:r>
    </w:p>
    <w:p w14:paraId="34D76D39"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（最終処分場共通）</w:t>
      </w:r>
    </w:p>
    <w:p w14:paraId="4786044A"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1D18C1A9" w14:textId="77777777">
        <w:trPr>
          <w:trHeight w:val="1040"/>
        </w:trPr>
        <w:tc>
          <w:tcPr>
            <w:tcW w:w="2623" w:type="dxa"/>
            <w:tcBorders>
              <w:top w:val="single" w:sz="12" w:space="0" w:color="000000"/>
              <w:left w:val="single" w:sz="12" w:space="0" w:color="000000"/>
              <w:right w:val="single" w:sz="4" w:space="0" w:color="000000"/>
            </w:tcBorders>
            <w:vAlign w:val="center"/>
          </w:tcPr>
          <w:p w14:paraId="7B5F69E3"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囲いおよび表示</w:t>
            </w:r>
          </w:p>
        </w:tc>
        <w:tc>
          <w:tcPr>
            <w:tcW w:w="6860" w:type="dxa"/>
            <w:tcBorders>
              <w:top w:val="single" w:sz="12" w:space="0" w:color="000000"/>
              <w:left w:val="single" w:sz="4" w:space="0" w:color="000000"/>
              <w:right w:val="single" w:sz="12" w:space="0" w:color="000000"/>
            </w:tcBorders>
            <w:vAlign w:val="center"/>
          </w:tcPr>
          <w:p w14:paraId="166E35F5"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83E6906" w14:textId="77777777">
        <w:trPr>
          <w:trHeight w:val="1040"/>
        </w:trPr>
        <w:tc>
          <w:tcPr>
            <w:tcW w:w="2623" w:type="dxa"/>
            <w:tcBorders>
              <w:top w:val="single" w:sz="4" w:space="0" w:color="000000"/>
              <w:left w:val="single" w:sz="12" w:space="0" w:color="000000"/>
              <w:right w:val="single" w:sz="4" w:space="0" w:color="000000"/>
            </w:tcBorders>
            <w:vAlign w:val="center"/>
          </w:tcPr>
          <w:p w14:paraId="59CA3913"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地滑り防止・沈下防止措置</w:t>
            </w:r>
          </w:p>
        </w:tc>
        <w:tc>
          <w:tcPr>
            <w:tcW w:w="6860" w:type="dxa"/>
            <w:tcBorders>
              <w:top w:val="single" w:sz="4" w:space="0" w:color="000000"/>
              <w:left w:val="single" w:sz="4" w:space="0" w:color="000000"/>
              <w:right w:val="single" w:sz="12" w:space="0" w:color="000000"/>
            </w:tcBorders>
            <w:vAlign w:val="center"/>
          </w:tcPr>
          <w:p w14:paraId="3DFC6F16"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7974E4F9" w14:textId="77777777">
        <w:trPr>
          <w:trHeight w:val="1040"/>
        </w:trPr>
        <w:tc>
          <w:tcPr>
            <w:tcW w:w="2623" w:type="dxa"/>
            <w:tcBorders>
              <w:top w:val="single" w:sz="4" w:space="0" w:color="000000"/>
              <w:left w:val="single" w:sz="12" w:space="0" w:color="000000"/>
              <w:right w:val="single" w:sz="4" w:space="0" w:color="000000"/>
            </w:tcBorders>
            <w:vAlign w:val="center"/>
          </w:tcPr>
          <w:p w14:paraId="2D4FD057"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消火設備</w:t>
            </w:r>
          </w:p>
        </w:tc>
        <w:tc>
          <w:tcPr>
            <w:tcW w:w="6860" w:type="dxa"/>
            <w:tcBorders>
              <w:top w:val="single" w:sz="4" w:space="0" w:color="000000"/>
              <w:left w:val="single" w:sz="4" w:space="0" w:color="000000"/>
              <w:right w:val="single" w:sz="12" w:space="0" w:color="000000"/>
            </w:tcBorders>
            <w:vAlign w:val="center"/>
          </w:tcPr>
          <w:p w14:paraId="69F8662E"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5CA88474" w14:textId="77777777">
        <w:trPr>
          <w:trHeight w:val="1040"/>
        </w:trPr>
        <w:tc>
          <w:tcPr>
            <w:tcW w:w="2623" w:type="dxa"/>
            <w:tcBorders>
              <w:top w:val="single" w:sz="4" w:space="0" w:color="000000"/>
              <w:left w:val="single" w:sz="12" w:space="0" w:color="000000"/>
              <w:right w:val="single" w:sz="4" w:space="0" w:color="000000"/>
            </w:tcBorders>
            <w:vAlign w:val="center"/>
          </w:tcPr>
          <w:p w14:paraId="148124BD"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洗車設備</w:t>
            </w:r>
          </w:p>
        </w:tc>
        <w:tc>
          <w:tcPr>
            <w:tcW w:w="6860" w:type="dxa"/>
            <w:tcBorders>
              <w:top w:val="single" w:sz="4" w:space="0" w:color="000000"/>
              <w:left w:val="single" w:sz="4" w:space="0" w:color="000000"/>
              <w:right w:val="single" w:sz="12" w:space="0" w:color="000000"/>
            </w:tcBorders>
            <w:vAlign w:val="center"/>
          </w:tcPr>
          <w:p w14:paraId="396B18F0"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C1B445E" w14:textId="77777777">
        <w:trPr>
          <w:trHeight w:val="1040"/>
        </w:trPr>
        <w:tc>
          <w:tcPr>
            <w:tcW w:w="2623" w:type="dxa"/>
            <w:tcBorders>
              <w:top w:val="single" w:sz="4" w:space="0" w:color="000000"/>
              <w:left w:val="single" w:sz="12" w:space="0" w:color="000000"/>
              <w:right w:val="single" w:sz="4" w:space="0" w:color="000000"/>
            </w:tcBorders>
            <w:vAlign w:val="center"/>
          </w:tcPr>
          <w:p w14:paraId="47EE4B1B"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駐車設備</w:t>
            </w:r>
          </w:p>
        </w:tc>
        <w:tc>
          <w:tcPr>
            <w:tcW w:w="6860" w:type="dxa"/>
            <w:tcBorders>
              <w:top w:val="single" w:sz="4" w:space="0" w:color="000000"/>
              <w:left w:val="single" w:sz="4" w:space="0" w:color="000000"/>
              <w:right w:val="single" w:sz="12" w:space="0" w:color="000000"/>
            </w:tcBorders>
            <w:vAlign w:val="center"/>
          </w:tcPr>
          <w:p w14:paraId="1BC4130B"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84F5083" w14:textId="77777777">
        <w:trPr>
          <w:trHeight w:val="1040"/>
        </w:trPr>
        <w:tc>
          <w:tcPr>
            <w:tcW w:w="2623" w:type="dxa"/>
            <w:tcBorders>
              <w:top w:val="single" w:sz="4" w:space="0" w:color="000000"/>
              <w:left w:val="single" w:sz="12" w:space="0" w:color="000000"/>
              <w:right w:val="single" w:sz="4" w:space="0" w:color="000000"/>
            </w:tcBorders>
            <w:vAlign w:val="center"/>
          </w:tcPr>
          <w:p w14:paraId="4D1AACE7"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管理事務所</w:t>
            </w:r>
          </w:p>
        </w:tc>
        <w:tc>
          <w:tcPr>
            <w:tcW w:w="6860" w:type="dxa"/>
            <w:tcBorders>
              <w:top w:val="single" w:sz="4" w:space="0" w:color="000000"/>
              <w:left w:val="single" w:sz="4" w:space="0" w:color="000000"/>
              <w:right w:val="single" w:sz="12" w:space="0" w:color="000000"/>
            </w:tcBorders>
            <w:vAlign w:val="center"/>
          </w:tcPr>
          <w:p w14:paraId="13680332"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29F2AC18" w14:textId="77777777">
        <w:trPr>
          <w:trHeight w:val="1560"/>
        </w:trPr>
        <w:tc>
          <w:tcPr>
            <w:tcW w:w="2623" w:type="dxa"/>
            <w:tcBorders>
              <w:top w:val="single" w:sz="4" w:space="0" w:color="000000"/>
              <w:left w:val="single" w:sz="12" w:space="0" w:color="000000"/>
              <w:right w:val="single" w:sz="4" w:space="0" w:color="000000"/>
            </w:tcBorders>
            <w:vAlign w:val="center"/>
          </w:tcPr>
          <w:p w14:paraId="35D05FAC"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地表水の流入防止措置</w:t>
            </w:r>
          </w:p>
        </w:tc>
        <w:tc>
          <w:tcPr>
            <w:tcW w:w="6860" w:type="dxa"/>
            <w:tcBorders>
              <w:top w:val="single" w:sz="4" w:space="0" w:color="000000"/>
              <w:left w:val="single" w:sz="4" w:space="0" w:color="000000"/>
              <w:right w:val="single" w:sz="12" w:space="0" w:color="000000"/>
            </w:tcBorders>
            <w:vAlign w:val="center"/>
          </w:tcPr>
          <w:p w14:paraId="15F31829"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5F4D307A" w14:textId="77777777">
        <w:trPr>
          <w:trHeight w:val="1040"/>
        </w:trPr>
        <w:tc>
          <w:tcPr>
            <w:tcW w:w="2623" w:type="dxa"/>
            <w:tcBorders>
              <w:top w:val="single" w:sz="4" w:space="0" w:color="000000"/>
              <w:left w:val="single" w:sz="12" w:space="0" w:color="000000"/>
              <w:right w:val="single" w:sz="4" w:space="0" w:color="000000"/>
            </w:tcBorders>
            <w:vAlign w:val="center"/>
          </w:tcPr>
          <w:p w14:paraId="5DC0EE55"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保安距離の確保</w:t>
            </w:r>
          </w:p>
        </w:tc>
        <w:tc>
          <w:tcPr>
            <w:tcW w:w="6860" w:type="dxa"/>
            <w:tcBorders>
              <w:top w:val="single" w:sz="4" w:space="0" w:color="000000"/>
              <w:left w:val="single" w:sz="4" w:space="0" w:color="000000"/>
              <w:right w:val="single" w:sz="12" w:space="0" w:color="000000"/>
            </w:tcBorders>
            <w:vAlign w:val="center"/>
          </w:tcPr>
          <w:p w14:paraId="4D841602"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73290AAB" w14:textId="77777777">
        <w:trPr>
          <w:trHeight w:val="1560"/>
        </w:trPr>
        <w:tc>
          <w:tcPr>
            <w:tcW w:w="2623" w:type="dxa"/>
            <w:tcBorders>
              <w:top w:val="single" w:sz="4" w:space="0" w:color="000000"/>
              <w:left w:val="single" w:sz="12" w:space="0" w:color="000000"/>
              <w:right w:val="single" w:sz="4" w:space="0" w:color="000000"/>
            </w:tcBorders>
            <w:vAlign w:val="center"/>
          </w:tcPr>
          <w:p w14:paraId="2F49ABC9"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埋立地の崩壊防止措置</w:t>
            </w:r>
          </w:p>
        </w:tc>
        <w:tc>
          <w:tcPr>
            <w:tcW w:w="6860" w:type="dxa"/>
            <w:tcBorders>
              <w:top w:val="single" w:sz="4" w:space="0" w:color="000000"/>
              <w:left w:val="single" w:sz="4" w:space="0" w:color="000000"/>
              <w:right w:val="single" w:sz="12" w:space="0" w:color="000000"/>
            </w:tcBorders>
            <w:vAlign w:val="center"/>
          </w:tcPr>
          <w:p w14:paraId="38501456"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254F82B5" w14:textId="77777777">
        <w:trPr>
          <w:trHeight w:val="1040"/>
        </w:trPr>
        <w:tc>
          <w:tcPr>
            <w:tcW w:w="2623" w:type="dxa"/>
            <w:tcBorders>
              <w:top w:val="single" w:sz="4" w:space="0" w:color="000000"/>
              <w:left w:val="single" w:sz="12" w:space="0" w:color="000000"/>
              <w:right w:val="single" w:sz="4" w:space="0" w:color="000000"/>
            </w:tcBorders>
            <w:vAlign w:val="center"/>
          </w:tcPr>
          <w:p w14:paraId="088B43C0"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水質観測井戸の設置</w:t>
            </w:r>
          </w:p>
        </w:tc>
        <w:tc>
          <w:tcPr>
            <w:tcW w:w="6860" w:type="dxa"/>
            <w:tcBorders>
              <w:top w:val="single" w:sz="4" w:space="0" w:color="000000"/>
              <w:left w:val="single" w:sz="4" w:space="0" w:color="000000"/>
              <w:right w:val="single" w:sz="12" w:space="0" w:color="000000"/>
            </w:tcBorders>
            <w:vAlign w:val="center"/>
          </w:tcPr>
          <w:p w14:paraId="61B2D984"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F3FF5CF" w14:textId="77777777">
        <w:trPr>
          <w:trHeight w:val="1040"/>
        </w:trPr>
        <w:tc>
          <w:tcPr>
            <w:tcW w:w="2623" w:type="dxa"/>
            <w:tcBorders>
              <w:top w:val="single" w:sz="4" w:space="0" w:color="000000"/>
              <w:left w:val="single" w:sz="12" w:space="0" w:color="000000"/>
              <w:right w:val="single" w:sz="4" w:space="0" w:color="000000"/>
            </w:tcBorders>
            <w:vAlign w:val="center"/>
          </w:tcPr>
          <w:p w14:paraId="765626DA"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基準高・区域杭</w:t>
            </w:r>
          </w:p>
        </w:tc>
        <w:tc>
          <w:tcPr>
            <w:tcW w:w="6860" w:type="dxa"/>
            <w:tcBorders>
              <w:top w:val="single" w:sz="4" w:space="0" w:color="000000"/>
              <w:left w:val="single" w:sz="4" w:space="0" w:color="000000"/>
              <w:right w:val="single" w:sz="12" w:space="0" w:color="000000"/>
            </w:tcBorders>
            <w:vAlign w:val="center"/>
          </w:tcPr>
          <w:p w14:paraId="621D75E0"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E74EAB4" w14:textId="77777777">
        <w:trPr>
          <w:trHeight w:val="1300"/>
        </w:trPr>
        <w:tc>
          <w:tcPr>
            <w:tcW w:w="2623" w:type="dxa"/>
            <w:tcBorders>
              <w:top w:val="single" w:sz="4" w:space="0" w:color="000000"/>
              <w:left w:val="single" w:sz="12" w:space="0" w:color="000000"/>
              <w:bottom w:val="single" w:sz="12" w:space="0" w:color="000000"/>
              <w:right w:val="single" w:sz="4" w:space="0" w:color="000000"/>
            </w:tcBorders>
            <w:vAlign w:val="center"/>
          </w:tcPr>
          <w:p w14:paraId="73C5BB19"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ブルドーザーその他の施設</w:t>
            </w:r>
          </w:p>
        </w:tc>
        <w:tc>
          <w:tcPr>
            <w:tcW w:w="6860" w:type="dxa"/>
            <w:tcBorders>
              <w:top w:val="single" w:sz="4" w:space="0" w:color="000000"/>
              <w:left w:val="single" w:sz="4" w:space="0" w:color="000000"/>
              <w:bottom w:val="single" w:sz="12" w:space="0" w:color="000000"/>
              <w:right w:val="single" w:sz="12" w:space="0" w:color="000000"/>
            </w:tcBorders>
            <w:vAlign w:val="center"/>
          </w:tcPr>
          <w:p w14:paraId="03A79111" w14:textId="77777777" w:rsidR="00797D81" w:rsidRPr="00D112AE" w:rsidRDefault="00797D81">
            <w:pPr>
              <w:kinsoku w:val="0"/>
              <w:overflowPunct w:val="0"/>
              <w:autoSpaceDE w:val="0"/>
              <w:autoSpaceDN w:val="0"/>
              <w:ind w:left="85" w:firstLine="140"/>
              <w:rPr>
                <w:rFonts w:hAnsi="ＭＳ ゴシック"/>
              </w:rPr>
            </w:pPr>
          </w:p>
        </w:tc>
      </w:tr>
    </w:tbl>
    <w:p w14:paraId="765CD7B3" w14:textId="77777777" w:rsidR="00797D81" w:rsidRPr="00D112AE" w:rsidRDefault="00797D81">
      <w:pPr>
        <w:rPr>
          <w:rFonts w:hAnsi="ＭＳ ゴシック"/>
          <w:spacing w:val="4"/>
        </w:rPr>
      </w:pPr>
      <w:r w:rsidRPr="00D112AE">
        <w:rPr>
          <w:rFonts w:hAnsi="ＭＳ ゴシック"/>
          <w:sz w:val="24"/>
        </w:rPr>
        <w:br w:type="page"/>
      </w:r>
      <w:r w:rsidR="00AC54B5">
        <w:rPr>
          <w:rFonts w:hAnsi="ＭＳ ゴシック" w:hint="eastAsia"/>
        </w:rPr>
        <w:lastRenderedPageBreak/>
        <w:t>〔様式：１４</w:t>
      </w:r>
      <w:r w:rsidRPr="00D112AE">
        <w:rPr>
          <w:rFonts w:hAnsi="ＭＳ ゴシック" w:hint="eastAsia"/>
        </w:rPr>
        <w:t>〕</w:t>
      </w:r>
    </w:p>
    <w:p w14:paraId="62CBE5D6"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w:t>
      </w:r>
      <w:r w:rsidR="00602423">
        <w:rPr>
          <w:rFonts w:hAnsi="ＭＳ ゴシック" w:hint="eastAsia"/>
        </w:rPr>
        <w:t>最終処分場</w:t>
      </w:r>
      <w:r w:rsidRPr="00D112AE">
        <w:rPr>
          <w:rFonts w:hAnsi="ＭＳ ゴシック" w:hint="eastAsia"/>
        </w:rPr>
        <w:t>個別）</w:t>
      </w:r>
    </w:p>
    <w:p w14:paraId="433D2DAA"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
        <w:gridCol w:w="2421"/>
        <w:gridCol w:w="6658"/>
      </w:tblGrid>
      <w:tr w:rsidR="00797D81" w:rsidRPr="00D112AE" w14:paraId="58186779" w14:textId="77777777">
        <w:trPr>
          <w:cantSplit/>
          <w:trHeight w:val="1040"/>
        </w:trPr>
        <w:tc>
          <w:tcPr>
            <w:tcW w:w="404" w:type="dxa"/>
            <w:vMerge w:val="restart"/>
            <w:tcBorders>
              <w:top w:val="single" w:sz="12" w:space="0" w:color="000000"/>
              <w:left w:val="single" w:sz="12" w:space="0" w:color="000000"/>
              <w:right w:val="single" w:sz="4" w:space="0" w:color="000000"/>
            </w:tcBorders>
            <w:vAlign w:val="center"/>
          </w:tcPr>
          <w:p w14:paraId="1D0DB451" w14:textId="77777777" w:rsidR="00797D81" w:rsidRPr="00D112AE" w:rsidRDefault="00797D81">
            <w:pPr>
              <w:kinsoku w:val="0"/>
              <w:overflowPunct w:val="0"/>
              <w:autoSpaceDE w:val="0"/>
              <w:autoSpaceDN w:val="0"/>
              <w:spacing w:line="258" w:lineRule="atLeast"/>
              <w:jc w:val="center"/>
              <w:rPr>
                <w:rFonts w:hAnsi="ＭＳ ゴシック"/>
                <w:sz w:val="24"/>
              </w:rPr>
            </w:pPr>
            <w:r w:rsidRPr="00D112AE">
              <w:rPr>
                <w:rFonts w:hAnsi="ＭＳ ゴシック" w:hint="eastAsia"/>
              </w:rPr>
              <w:t>しゃ断型</w:t>
            </w:r>
          </w:p>
        </w:tc>
        <w:tc>
          <w:tcPr>
            <w:tcW w:w="2421" w:type="dxa"/>
            <w:tcBorders>
              <w:top w:val="single" w:sz="12" w:space="0" w:color="000000"/>
              <w:left w:val="single" w:sz="4" w:space="0" w:color="000000"/>
              <w:right w:val="single" w:sz="4" w:space="0" w:color="000000"/>
            </w:tcBorders>
            <w:vAlign w:val="center"/>
          </w:tcPr>
          <w:p w14:paraId="31CB4DEF"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外周仕切設備</w:t>
            </w:r>
            <w:r w:rsidRPr="00D112AE">
              <w:rPr>
                <w:rFonts w:hAnsi="ＭＳ ゴシック"/>
              </w:rPr>
              <w:t xml:space="preserve">                  </w:t>
            </w:r>
          </w:p>
        </w:tc>
        <w:tc>
          <w:tcPr>
            <w:tcW w:w="6658" w:type="dxa"/>
            <w:tcBorders>
              <w:top w:val="single" w:sz="12" w:space="0" w:color="000000"/>
              <w:left w:val="single" w:sz="4" w:space="0" w:color="000000"/>
              <w:right w:val="single" w:sz="12" w:space="0" w:color="000000"/>
            </w:tcBorders>
            <w:vAlign w:val="center"/>
          </w:tcPr>
          <w:p w14:paraId="5F79A0BD"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75212009" w14:textId="77777777">
        <w:trPr>
          <w:cantSplit/>
          <w:trHeight w:val="1040"/>
        </w:trPr>
        <w:tc>
          <w:tcPr>
            <w:tcW w:w="404" w:type="dxa"/>
            <w:vMerge/>
            <w:tcBorders>
              <w:left w:val="single" w:sz="12" w:space="0" w:color="000000"/>
              <w:right w:val="single" w:sz="4" w:space="0" w:color="000000"/>
            </w:tcBorders>
            <w:vAlign w:val="center"/>
          </w:tcPr>
          <w:p w14:paraId="3B466D9D" w14:textId="77777777" w:rsidR="00797D81" w:rsidRPr="00D112AE" w:rsidRDefault="00797D81">
            <w:pPr>
              <w:autoSpaceDE w:val="0"/>
              <w:autoSpaceDN w:val="0"/>
              <w:jc w:val="center"/>
              <w:rPr>
                <w:rFonts w:hAnsi="ＭＳ ゴシック"/>
                <w:sz w:val="24"/>
              </w:rPr>
            </w:pPr>
          </w:p>
        </w:tc>
        <w:tc>
          <w:tcPr>
            <w:tcW w:w="2421" w:type="dxa"/>
            <w:tcBorders>
              <w:top w:val="single" w:sz="4" w:space="0" w:color="000000"/>
              <w:left w:val="single" w:sz="4" w:space="0" w:color="000000"/>
              <w:right w:val="single" w:sz="4" w:space="0" w:color="000000"/>
            </w:tcBorders>
            <w:vAlign w:val="center"/>
          </w:tcPr>
          <w:p w14:paraId="17E80604"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内部仕切設備</w:t>
            </w:r>
            <w:r w:rsidRPr="00D112AE">
              <w:rPr>
                <w:rFonts w:hAnsi="ＭＳ ゴシック"/>
              </w:rPr>
              <w:t xml:space="preserve">                    </w:t>
            </w:r>
          </w:p>
        </w:tc>
        <w:tc>
          <w:tcPr>
            <w:tcW w:w="6658" w:type="dxa"/>
            <w:tcBorders>
              <w:top w:val="single" w:sz="4" w:space="0" w:color="000000"/>
              <w:left w:val="single" w:sz="4" w:space="0" w:color="000000"/>
              <w:right w:val="single" w:sz="12" w:space="0" w:color="000000"/>
            </w:tcBorders>
            <w:vAlign w:val="center"/>
          </w:tcPr>
          <w:p w14:paraId="3B3B8319"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D8EDBED" w14:textId="77777777">
        <w:trPr>
          <w:cantSplit/>
          <w:trHeight w:val="1040"/>
        </w:trPr>
        <w:tc>
          <w:tcPr>
            <w:tcW w:w="404" w:type="dxa"/>
            <w:vMerge w:val="restart"/>
            <w:tcBorders>
              <w:top w:val="single" w:sz="4" w:space="0" w:color="000000"/>
              <w:left w:val="single" w:sz="12" w:space="0" w:color="000000"/>
              <w:right w:val="single" w:sz="4" w:space="0" w:color="000000"/>
            </w:tcBorders>
            <w:vAlign w:val="center"/>
          </w:tcPr>
          <w:p w14:paraId="12D6DDD4" w14:textId="77777777" w:rsidR="00797D81" w:rsidRPr="00D112AE" w:rsidRDefault="00797D81">
            <w:pPr>
              <w:kinsoku w:val="0"/>
              <w:overflowPunct w:val="0"/>
              <w:autoSpaceDE w:val="0"/>
              <w:autoSpaceDN w:val="0"/>
              <w:spacing w:line="258" w:lineRule="atLeast"/>
              <w:jc w:val="center"/>
              <w:rPr>
                <w:rFonts w:hAnsi="ＭＳ ゴシック"/>
                <w:sz w:val="24"/>
              </w:rPr>
            </w:pPr>
            <w:r w:rsidRPr="00D112AE">
              <w:rPr>
                <w:rFonts w:hAnsi="ＭＳ ゴシック" w:hint="eastAsia"/>
              </w:rPr>
              <w:t>安定型</w:t>
            </w:r>
          </w:p>
        </w:tc>
        <w:tc>
          <w:tcPr>
            <w:tcW w:w="2421" w:type="dxa"/>
            <w:tcBorders>
              <w:top w:val="single" w:sz="4" w:space="0" w:color="000000"/>
              <w:left w:val="single" w:sz="4" w:space="0" w:color="000000"/>
              <w:right w:val="single" w:sz="4" w:space="0" w:color="000000"/>
            </w:tcBorders>
            <w:vAlign w:val="center"/>
          </w:tcPr>
          <w:p w14:paraId="5808B880"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腐食防止措置</w:t>
            </w:r>
            <w:r w:rsidRPr="00D112AE">
              <w:rPr>
                <w:rFonts w:hAnsi="ＭＳ ゴシック"/>
              </w:rPr>
              <w:t xml:space="preserve">                    </w:t>
            </w:r>
          </w:p>
        </w:tc>
        <w:tc>
          <w:tcPr>
            <w:tcW w:w="6658" w:type="dxa"/>
            <w:tcBorders>
              <w:top w:val="single" w:sz="4" w:space="0" w:color="000000"/>
              <w:left w:val="single" w:sz="4" w:space="0" w:color="000000"/>
              <w:right w:val="single" w:sz="12" w:space="0" w:color="000000"/>
            </w:tcBorders>
            <w:vAlign w:val="center"/>
          </w:tcPr>
          <w:p w14:paraId="619ADFF6"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A110CED" w14:textId="77777777">
        <w:trPr>
          <w:cantSplit/>
          <w:trHeight w:val="1040"/>
        </w:trPr>
        <w:tc>
          <w:tcPr>
            <w:tcW w:w="404" w:type="dxa"/>
            <w:vMerge/>
            <w:tcBorders>
              <w:left w:val="single" w:sz="12" w:space="0" w:color="000000"/>
              <w:right w:val="single" w:sz="4" w:space="0" w:color="000000"/>
            </w:tcBorders>
          </w:tcPr>
          <w:p w14:paraId="3C97DABB" w14:textId="77777777" w:rsidR="00797D81" w:rsidRPr="00D112AE" w:rsidRDefault="00797D81">
            <w:pPr>
              <w:autoSpaceDE w:val="0"/>
              <w:autoSpaceDN w:val="0"/>
              <w:rPr>
                <w:rFonts w:hAnsi="ＭＳ ゴシック"/>
                <w:sz w:val="24"/>
              </w:rPr>
            </w:pPr>
          </w:p>
        </w:tc>
        <w:tc>
          <w:tcPr>
            <w:tcW w:w="2421" w:type="dxa"/>
            <w:tcBorders>
              <w:top w:val="single" w:sz="4" w:space="0" w:color="000000"/>
              <w:left w:val="single" w:sz="4" w:space="0" w:color="000000"/>
              <w:right w:val="single" w:sz="4" w:space="0" w:color="000000"/>
            </w:tcBorders>
            <w:vAlign w:val="center"/>
          </w:tcPr>
          <w:p w14:paraId="28AF044A"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安定型産業廃棄物以外の</w:t>
            </w:r>
          </w:p>
          <w:p w14:paraId="5D4441E1"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廃棄物が混入するおそれ</w:t>
            </w:r>
          </w:p>
          <w:p w14:paraId="1EA03B05"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のないような措置</w:t>
            </w:r>
          </w:p>
        </w:tc>
        <w:tc>
          <w:tcPr>
            <w:tcW w:w="6658" w:type="dxa"/>
            <w:tcBorders>
              <w:top w:val="single" w:sz="4" w:space="0" w:color="000000"/>
              <w:left w:val="single" w:sz="4" w:space="0" w:color="000000"/>
              <w:right w:val="single" w:sz="12" w:space="0" w:color="000000"/>
            </w:tcBorders>
            <w:vAlign w:val="center"/>
          </w:tcPr>
          <w:p w14:paraId="0404DFF9"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1C5F1F1" w14:textId="77777777">
        <w:trPr>
          <w:cantSplit/>
          <w:trHeight w:val="1040"/>
        </w:trPr>
        <w:tc>
          <w:tcPr>
            <w:tcW w:w="404" w:type="dxa"/>
            <w:vMerge w:val="restart"/>
            <w:tcBorders>
              <w:top w:val="single" w:sz="4" w:space="0" w:color="000000"/>
              <w:left w:val="single" w:sz="12" w:space="0" w:color="000000"/>
              <w:right w:val="single" w:sz="4" w:space="0" w:color="000000"/>
            </w:tcBorders>
          </w:tcPr>
          <w:p w14:paraId="0B29C627"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5CA388C7"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08C3267E" w14:textId="77777777" w:rsidR="00797D81" w:rsidRPr="00D112AE" w:rsidRDefault="00797D81">
            <w:pPr>
              <w:kinsoku w:val="0"/>
              <w:overflowPunct w:val="0"/>
              <w:autoSpaceDE w:val="0"/>
              <w:autoSpaceDN w:val="0"/>
              <w:spacing w:line="258" w:lineRule="atLeast"/>
              <w:jc w:val="center"/>
              <w:rPr>
                <w:rFonts w:hAnsi="ＭＳ ゴシック"/>
                <w:sz w:val="24"/>
              </w:rPr>
            </w:pPr>
            <w:r w:rsidRPr="00D112AE">
              <w:rPr>
                <w:rFonts w:hAnsi="ＭＳ ゴシック" w:hint="eastAsia"/>
              </w:rPr>
              <w:t>管理型</w:t>
            </w:r>
          </w:p>
        </w:tc>
        <w:tc>
          <w:tcPr>
            <w:tcW w:w="2421" w:type="dxa"/>
            <w:tcBorders>
              <w:top w:val="single" w:sz="4" w:space="0" w:color="000000"/>
              <w:left w:val="single" w:sz="4" w:space="0" w:color="000000"/>
              <w:right w:val="single" w:sz="4" w:space="0" w:color="000000"/>
            </w:tcBorders>
            <w:vAlign w:val="center"/>
          </w:tcPr>
          <w:p w14:paraId="41A86E57"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腐食防止措置</w:t>
            </w:r>
          </w:p>
        </w:tc>
        <w:tc>
          <w:tcPr>
            <w:tcW w:w="6658" w:type="dxa"/>
            <w:tcBorders>
              <w:top w:val="single" w:sz="4" w:space="0" w:color="000000"/>
              <w:left w:val="single" w:sz="4" w:space="0" w:color="000000"/>
              <w:right w:val="single" w:sz="12" w:space="0" w:color="000000"/>
            </w:tcBorders>
            <w:vAlign w:val="center"/>
          </w:tcPr>
          <w:p w14:paraId="759DCCC7"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2174208F" w14:textId="77777777">
        <w:trPr>
          <w:cantSplit/>
          <w:trHeight w:val="1040"/>
        </w:trPr>
        <w:tc>
          <w:tcPr>
            <w:tcW w:w="404" w:type="dxa"/>
            <w:vMerge/>
            <w:tcBorders>
              <w:left w:val="single" w:sz="12" w:space="0" w:color="000000"/>
              <w:right w:val="single" w:sz="4" w:space="0" w:color="000000"/>
            </w:tcBorders>
          </w:tcPr>
          <w:p w14:paraId="61DF89EF" w14:textId="77777777" w:rsidR="00797D81" w:rsidRPr="00D112AE" w:rsidRDefault="00797D81">
            <w:pPr>
              <w:autoSpaceDE w:val="0"/>
              <w:autoSpaceDN w:val="0"/>
              <w:rPr>
                <w:rFonts w:hAnsi="ＭＳ ゴシック"/>
                <w:sz w:val="24"/>
              </w:rPr>
            </w:pPr>
          </w:p>
        </w:tc>
        <w:tc>
          <w:tcPr>
            <w:tcW w:w="2421" w:type="dxa"/>
            <w:tcBorders>
              <w:top w:val="single" w:sz="4" w:space="0" w:color="000000"/>
              <w:left w:val="single" w:sz="4" w:space="0" w:color="000000"/>
              <w:right w:val="single" w:sz="4" w:space="0" w:color="000000"/>
            </w:tcBorders>
            <w:vAlign w:val="center"/>
          </w:tcPr>
          <w:p w14:paraId="57BB786E"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しゃ水工</w:t>
            </w:r>
            <w:r w:rsidRPr="00D112AE">
              <w:rPr>
                <w:rFonts w:hAnsi="ＭＳ ゴシック"/>
              </w:rPr>
              <w:t xml:space="preserve">                    </w:t>
            </w:r>
          </w:p>
        </w:tc>
        <w:tc>
          <w:tcPr>
            <w:tcW w:w="6658" w:type="dxa"/>
            <w:tcBorders>
              <w:top w:val="single" w:sz="4" w:space="0" w:color="000000"/>
              <w:left w:val="single" w:sz="4" w:space="0" w:color="000000"/>
              <w:right w:val="single" w:sz="12" w:space="0" w:color="000000"/>
            </w:tcBorders>
            <w:vAlign w:val="center"/>
          </w:tcPr>
          <w:p w14:paraId="4E07EF4C"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3A8E1FE" w14:textId="77777777">
        <w:trPr>
          <w:cantSplit/>
          <w:trHeight w:val="1040"/>
        </w:trPr>
        <w:tc>
          <w:tcPr>
            <w:tcW w:w="404" w:type="dxa"/>
            <w:vMerge/>
            <w:tcBorders>
              <w:left w:val="single" w:sz="12" w:space="0" w:color="000000"/>
              <w:right w:val="single" w:sz="4" w:space="0" w:color="000000"/>
            </w:tcBorders>
          </w:tcPr>
          <w:p w14:paraId="7F11E1A4" w14:textId="77777777" w:rsidR="00797D81" w:rsidRPr="00D112AE" w:rsidRDefault="00797D81">
            <w:pPr>
              <w:autoSpaceDE w:val="0"/>
              <w:autoSpaceDN w:val="0"/>
              <w:rPr>
                <w:rFonts w:hAnsi="ＭＳ ゴシック"/>
                <w:sz w:val="24"/>
              </w:rPr>
            </w:pPr>
          </w:p>
        </w:tc>
        <w:tc>
          <w:tcPr>
            <w:tcW w:w="2421" w:type="dxa"/>
            <w:tcBorders>
              <w:top w:val="single" w:sz="4" w:space="0" w:color="000000"/>
              <w:left w:val="single" w:sz="4" w:space="0" w:color="000000"/>
              <w:right w:val="single" w:sz="4" w:space="0" w:color="000000"/>
            </w:tcBorders>
            <w:vAlign w:val="center"/>
          </w:tcPr>
          <w:p w14:paraId="6C0A4CA8"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地下水への対策</w:t>
            </w:r>
          </w:p>
        </w:tc>
        <w:tc>
          <w:tcPr>
            <w:tcW w:w="6658" w:type="dxa"/>
            <w:tcBorders>
              <w:top w:val="single" w:sz="4" w:space="0" w:color="000000"/>
              <w:left w:val="single" w:sz="4" w:space="0" w:color="000000"/>
              <w:right w:val="single" w:sz="12" w:space="0" w:color="000000"/>
            </w:tcBorders>
            <w:vAlign w:val="center"/>
          </w:tcPr>
          <w:p w14:paraId="622BC170"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78AFAA8" w14:textId="77777777">
        <w:trPr>
          <w:cantSplit/>
          <w:trHeight w:val="1040"/>
        </w:trPr>
        <w:tc>
          <w:tcPr>
            <w:tcW w:w="404" w:type="dxa"/>
            <w:vMerge/>
            <w:tcBorders>
              <w:left w:val="single" w:sz="12" w:space="0" w:color="000000"/>
              <w:right w:val="single" w:sz="4" w:space="0" w:color="000000"/>
            </w:tcBorders>
          </w:tcPr>
          <w:p w14:paraId="40F2B43A" w14:textId="77777777" w:rsidR="00797D81" w:rsidRPr="00D112AE" w:rsidRDefault="00797D81">
            <w:pPr>
              <w:autoSpaceDE w:val="0"/>
              <w:autoSpaceDN w:val="0"/>
              <w:rPr>
                <w:rFonts w:hAnsi="ＭＳ ゴシック"/>
                <w:sz w:val="24"/>
              </w:rPr>
            </w:pPr>
          </w:p>
        </w:tc>
        <w:tc>
          <w:tcPr>
            <w:tcW w:w="2421" w:type="dxa"/>
            <w:tcBorders>
              <w:top w:val="single" w:sz="4" w:space="0" w:color="000000"/>
              <w:left w:val="single" w:sz="4" w:space="0" w:color="000000"/>
              <w:right w:val="single" w:sz="4" w:space="0" w:color="000000"/>
            </w:tcBorders>
            <w:vAlign w:val="center"/>
          </w:tcPr>
          <w:p w14:paraId="39F8DE93"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浸出水の集排水</w:t>
            </w:r>
            <w:r w:rsidRPr="00D112AE">
              <w:rPr>
                <w:rFonts w:hAnsi="ＭＳ ゴシック"/>
              </w:rPr>
              <w:t xml:space="preserve">                    </w:t>
            </w:r>
          </w:p>
        </w:tc>
        <w:tc>
          <w:tcPr>
            <w:tcW w:w="6658" w:type="dxa"/>
            <w:tcBorders>
              <w:top w:val="single" w:sz="4" w:space="0" w:color="000000"/>
              <w:left w:val="single" w:sz="4" w:space="0" w:color="000000"/>
              <w:right w:val="single" w:sz="12" w:space="0" w:color="000000"/>
            </w:tcBorders>
            <w:vAlign w:val="center"/>
          </w:tcPr>
          <w:p w14:paraId="1B7F8E83"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2A3EB34" w14:textId="77777777">
        <w:trPr>
          <w:cantSplit/>
          <w:trHeight w:val="1040"/>
        </w:trPr>
        <w:tc>
          <w:tcPr>
            <w:tcW w:w="404" w:type="dxa"/>
            <w:vMerge/>
            <w:tcBorders>
              <w:left w:val="single" w:sz="12" w:space="0" w:color="000000"/>
              <w:right w:val="single" w:sz="4" w:space="0" w:color="000000"/>
            </w:tcBorders>
          </w:tcPr>
          <w:p w14:paraId="79BEA1F2" w14:textId="77777777" w:rsidR="00797D81" w:rsidRPr="00D112AE" w:rsidRDefault="00797D81">
            <w:pPr>
              <w:autoSpaceDE w:val="0"/>
              <w:autoSpaceDN w:val="0"/>
              <w:rPr>
                <w:rFonts w:hAnsi="ＭＳ ゴシック"/>
                <w:sz w:val="24"/>
              </w:rPr>
            </w:pPr>
          </w:p>
        </w:tc>
        <w:tc>
          <w:tcPr>
            <w:tcW w:w="2421" w:type="dxa"/>
            <w:tcBorders>
              <w:top w:val="single" w:sz="4" w:space="0" w:color="000000"/>
              <w:left w:val="single" w:sz="4" w:space="0" w:color="000000"/>
              <w:right w:val="single" w:sz="4" w:space="0" w:color="000000"/>
            </w:tcBorders>
            <w:vAlign w:val="center"/>
          </w:tcPr>
          <w:p w14:paraId="2157B37B"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浸出水の処理</w:t>
            </w:r>
          </w:p>
        </w:tc>
        <w:tc>
          <w:tcPr>
            <w:tcW w:w="6658" w:type="dxa"/>
            <w:tcBorders>
              <w:top w:val="single" w:sz="4" w:space="0" w:color="000000"/>
              <w:left w:val="single" w:sz="4" w:space="0" w:color="000000"/>
              <w:right w:val="single" w:sz="12" w:space="0" w:color="000000"/>
            </w:tcBorders>
            <w:vAlign w:val="center"/>
          </w:tcPr>
          <w:p w14:paraId="3C8D452F"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3E88EB0C" w14:textId="77777777">
        <w:trPr>
          <w:cantSplit/>
          <w:trHeight w:val="1040"/>
        </w:trPr>
        <w:tc>
          <w:tcPr>
            <w:tcW w:w="404" w:type="dxa"/>
            <w:vMerge/>
            <w:tcBorders>
              <w:left w:val="single" w:sz="12" w:space="0" w:color="000000"/>
              <w:right w:val="single" w:sz="4" w:space="0" w:color="000000"/>
            </w:tcBorders>
          </w:tcPr>
          <w:p w14:paraId="3582D62D" w14:textId="77777777" w:rsidR="00797D81" w:rsidRPr="00D112AE" w:rsidRDefault="00797D81">
            <w:pPr>
              <w:autoSpaceDE w:val="0"/>
              <w:autoSpaceDN w:val="0"/>
              <w:rPr>
                <w:rFonts w:hAnsi="ＭＳ ゴシック"/>
                <w:sz w:val="24"/>
              </w:rPr>
            </w:pPr>
          </w:p>
        </w:tc>
        <w:tc>
          <w:tcPr>
            <w:tcW w:w="2421" w:type="dxa"/>
            <w:tcBorders>
              <w:top w:val="single" w:sz="4" w:space="0" w:color="000000"/>
              <w:left w:val="single" w:sz="4" w:space="0" w:color="000000"/>
              <w:right w:val="single" w:sz="4" w:space="0" w:color="000000"/>
            </w:tcBorders>
            <w:vAlign w:val="center"/>
          </w:tcPr>
          <w:p w14:paraId="775F3D3C"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ガス抜き</w:t>
            </w:r>
            <w:r w:rsidRPr="00D112AE">
              <w:rPr>
                <w:rFonts w:hAnsi="ＭＳ ゴシック"/>
              </w:rPr>
              <w:t xml:space="preserve">                    </w:t>
            </w:r>
          </w:p>
        </w:tc>
        <w:tc>
          <w:tcPr>
            <w:tcW w:w="6658" w:type="dxa"/>
            <w:tcBorders>
              <w:top w:val="single" w:sz="4" w:space="0" w:color="000000"/>
              <w:left w:val="single" w:sz="4" w:space="0" w:color="000000"/>
              <w:right w:val="single" w:sz="12" w:space="0" w:color="000000"/>
            </w:tcBorders>
            <w:vAlign w:val="center"/>
          </w:tcPr>
          <w:p w14:paraId="1BBD0C2D"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3DBC56DE" w14:textId="77777777">
        <w:trPr>
          <w:cantSplit/>
          <w:trHeight w:val="1040"/>
        </w:trPr>
        <w:tc>
          <w:tcPr>
            <w:tcW w:w="404" w:type="dxa"/>
            <w:vMerge/>
            <w:tcBorders>
              <w:left w:val="single" w:sz="12" w:space="0" w:color="000000"/>
              <w:right w:val="single" w:sz="4" w:space="0" w:color="000000"/>
            </w:tcBorders>
          </w:tcPr>
          <w:p w14:paraId="25ADF6E4" w14:textId="77777777" w:rsidR="00797D81" w:rsidRPr="00D112AE" w:rsidRDefault="00797D81">
            <w:pPr>
              <w:autoSpaceDE w:val="0"/>
              <w:autoSpaceDN w:val="0"/>
              <w:rPr>
                <w:rFonts w:hAnsi="ＭＳ ゴシック"/>
                <w:sz w:val="24"/>
              </w:rPr>
            </w:pPr>
          </w:p>
        </w:tc>
        <w:tc>
          <w:tcPr>
            <w:tcW w:w="2421" w:type="dxa"/>
            <w:tcBorders>
              <w:top w:val="single" w:sz="4" w:space="0" w:color="000000"/>
              <w:left w:val="single" w:sz="4" w:space="0" w:color="000000"/>
              <w:right w:val="single" w:sz="4" w:space="0" w:color="000000"/>
            </w:tcBorders>
            <w:vAlign w:val="center"/>
          </w:tcPr>
          <w:p w14:paraId="1DE53FE7"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湧水対策</w:t>
            </w:r>
            <w:r w:rsidRPr="00D112AE">
              <w:rPr>
                <w:rFonts w:hAnsi="ＭＳ ゴシック"/>
              </w:rPr>
              <w:t xml:space="preserve">                    </w:t>
            </w:r>
          </w:p>
        </w:tc>
        <w:tc>
          <w:tcPr>
            <w:tcW w:w="6658" w:type="dxa"/>
            <w:tcBorders>
              <w:top w:val="single" w:sz="4" w:space="0" w:color="000000"/>
              <w:left w:val="single" w:sz="4" w:space="0" w:color="000000"/>
              <w:right w:val="single" w:sz="12" w:space="0" w:color="000000"/>
            </w:tcBorders>
            <w:vAlign w:val="center"/>
          </w:tcPr>
          <w:p w14:paraId="7ED147CC"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BEBA37B" w14:textId="77777777">
        <w:trPr>
          <w:cantSplit/>
          <w:trHeight w:val="1300"/>
        </w:trPr>
        <w:tc>
          <w:tcPr>
            <w:tcW w:w="404" w:type="dxa"/>
            <w:vMerge/>
            <w:tcBorders>
              <w:left w:val="single" w:sz="12" w:space="0" w:color="000000"/>
              <w:bottom w:val="single" w:sz="12" w:space="0" w:color="000000"/>
              <w:right w:val="single" w:sz="4" w:space="0" w:color="000000"/>
            </w:tcBorders>
          </w:tcPr>
          <w:p w14:paraId="7D5D62EE" w14:textId="77777777" w:rsidR="00797D81" w:rsidRPr="00D112AE" w:rsidRDefault="00797D81">
            <w:pPr>
              <w:autoSpaceDE w:val="0"/>
              <w:autoSpaceDN w:val="0"/>
              <w:rPr>
                <w:rFonts w:hAnsi="ＭＳ ゴシック"/>
                <w:sz w:val="24"/>
              </w:rPr>
            </w:pPr>
          </w:p>
        </w:tc>
        <w:tc>
          <w:tcPr>
            <w:tcW w:w="2421" w:type="dxa"/>
            <w:tcBorders>
              <w:top w:val="single" w:sz="4" w:space="0" w:color="000000"/>
              <w:left w:val="single" w:sz="4" w:space="0" w:color="000000"/>
              <w:bottom w:val="single" w:sz="12" w:space="0" w:color="000000"/>
              <w:right w:val="single" w:sz="4" w:space="0" w:color="000000"/>
            </w:tcBorders>
            <w:vAlign w:val="center"/>
          </w:tcPr>
          <w:p w14:paraId="02A92DF7"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自然発生ガス対策</w:t>
            </w:r>
            <w:r w:rsidRPr="00D112AE">
              <w:rPr>
                <w:rFonts w:hAnsi="ＭＳ ゴシック"/>
              </w:rPr>
              <w:t xml:space="preserve">                    </w:t>
            </w:r>
          </w:p>
        </w:tc>
        <w:tc>
          <w:tcPr>
            <w:tcW w:w="6658" w:type="dxa"/>
            <w:tcBorders>
              <w:top w:val="single" w:sz="4" w:space="0" w:color="000000"/>
              <w:left w:val="single" w:sz="4" w:space="0" w:color="000000"/>
              <w:bottom w:val="single" w:sz="12" w:space="0" w:color="000000"/>
              <w:right w:val="single" w:sz="12" w:space="0" w:color="000000"/>
            </w:tcBorders>
            <w:vAlign w:val="center"/>
          </w:tcPr>
          <w:p w14:paraId="2F55069E" w14:textId="77777777" w:rsidR="00797D81" w:rsidRPr="00D112AE" w:rsidRDefault="00797D81">
            <w:pPr>
              <w:kinsoku w:val="0"/>
              <w:overflowPunct w:val="0"/>
              <w:autoSpaceDE w:val="0"/>
              <w:autoSpaceDN w:val="0"/>
              <w:ind w:left="85" w:firstLine="140"/>
              <w:rPr>
                <w:rFonts w:hAnsi="ＭＳ ゴシック"/>
              </w:rPr>
            </w:pPr>
          </w:p>
        </w:tc>
      </w:tr>
    </w:tbl>
    <w:p w14:paraId="49EB8C7C" w14:textId="77777777" w:rsidR="00797D81" w:rsidRPr="00D112AE" w:rsidRDefault="00797D81">
      <w:pPr>
        <w:rPr>
          <w:rFonts w:hAnsi="ＭＳ ゴシック"/>
          <w:spacing w:val="4"/>
        </w:rPr>
      </w:pPr>
      <w:r w:rsidRPr="00D112AE">
        <w:rPr>
          <w:rFonts w:hAnsi="ＭＳ ゴシック"/>
          <w:sz w:val="24"/>
        </w:rPr>
        <w:br w:type="page"/>
      </w:r>
      <w:r w:rsidR="00AC54B5">
        <w:rPr>
          <w:rFonts w:hAnsi="ＭＳ ゴシック" w:hint="eastAsia"/>
        </w:rPr>
        <w:lastRenderedPageBreak/>
        <w:t>〔様式：１５</w:t>
      </w:r>
      <w:r w:rsidRPr="00D112AE">
        <w:rPr>
          <w:rFonts w:hAnsi="ＭＳ ゴシック" w:hint="eastAsia"/>
        </w:rPr>
        <w:t>〕</w:t>
      </w:r>
    </w:p>
    <w:p w14:paraId="6C7952FA"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（保管施設）</w:t>
      </w:r>
    </w:p>
    <w:p w14:paraId="05712A2C" w14:textId="77777777" w:rsidR="00797D81" w:rsidRPr="00D112AE" w:rsidRDefault="00797D81">
      <w:pPr>
        <w:rPr>
          <w:rFonts w:hAnsi="ＭＳ ゴシック"/>
          <w:spacing w:val="4"/>
        </w:rPr>
      </w:pPr>
    </w:p>
    <w:p w14:paraId="616B9C72" w14:textId="77777777" w:rsidR="00797D81" w:rsidRPr="00D112AE" w:rsidRDefault="00797D81">
      <w:pPr>
        <w:spacing w:after="60"/>
        <w:rPr>
          <w:rFonts w:hAnsi="ＭＳ ゴシック"/>
          <w:spacing w:val="4"/>
        </w:rPr>
      </w:pPr>
      <w:r w:rsidRPr="00D112AE">
        <w:rPr>
          <w:rFonts w:hAnsi="ＭＳ ゴシック" w:hint="eastAsia"/>
        </w:rPr>
        <w:t>１．受け入れた産業廃棄物の保管施設</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25"/>
        <w:gridCol w:w="6658"/>
      </w:tblGrid>
      <w:tr w:rsidR="00797D81" w:rsidRPr="00D112AE" w14:paraId="242F426D" w14:textId="77777777">
        <w:trPr>
          <w:trHeight w:val="975"/>
        </w:trPr>
        <w:tc>
          <w:tcPr>
            <w:tcW w:w="2825" w:type="dxa"/>
            <w:tcBorders>
              <w:top w:val="single" w:sz="12" w:space="0" w:color="000000"/>
              <w:left w:val="single" w:sz="12" w:space="0" w:color="000000"/>
              <w:right w:val="single" w:sz="4" w:space="0" w:color="000000"/>
            </w:tcBorders>
            <w:vAlign w:val="center"/>
          </w:tcPr>
          <w:p w14:paraId="785D9FAC" w14:textId="77777777" w:rsidR="00797D81" w:rsidRPr="00D112AE" w:rsidRDefault="00797D81">
            <w:pPr>
              <w:kinsoku w:val="0"/>
              <w:overflowPunct w:val="0"/>
              <w:autoSpaceDE w:val="0"/>
              <w:autoSpaceDN w:val="0"/>
              <w:spacing w:line="258" w:lineRule="atLeast"/>
              <w:ind w:left="68" w:right="70"/>
              <w:jc w:val="distribute"/>
              <w:rPr>
                <w:rFonts w:hAnsi="ＭＳ ゴシック"/>
                <w:sz w:val="24"/>
              </w:rPr>
            </w:pPr>
            <w:r w:rsidRPr="00D112AE">
              <w:rPr>
                <w:rFonts w:hAnsi="ＭＳ ゴシック" w:hint="eastAsia"/>
              </w:rPr>
              <w:t>保管能力</w:t>
            </w:r>
          </w:p>
        </w:tc>
        <w:tc>
          <w:tcPr>
            <w:tcW w:w="6658" w:type="dxa"/>
            <w:tcBorders>
              <w:top w:val="single" w:sz="12" w:space="0" w:color="000000"/>
              <w:left w:val="single" w:sz="4" w:space="0" w:color="000000"/>
              <w:right w:val="single" w:sz="12" w:space="0" w:color="000000"/>
            </w:tcBorders>
            <w:vAlign w:val="center"/>
          </w:tcPr>
          <w:p w14:paraId="3AC376A8" w14:textId="77777777" w:rsidR="00797D81" w:rsidRPr="00D112AE" w:rsidRDefault="00797D81">
            <w:pPr>
              <w:kinsoku w:val="0"/>
              <w:overflowPunct w:val="0"/>
              <w:autoSpaceDE w:val="0"/>
              <w:autoSpaceDN w:val="0"/>
              <w:spacing w:line="258" w:lineRule="atLeast"/>
              <w:ind w:firstLine="243"/>
              <w:rPr>
                <w:rFonts w:hAnsi="ＭＳ ゴシック"/>
                <w:spacing w:val="4"/>
              </w:rPr>
            </w:pPr>
            <w:r w:rsidRPr="00D112AE">
              <w:rPr>
                <w:rFonts w:hAnsi="ＭＳ ゴシック" w:hint="eastAsia"/>
              </w:rPr>
              <w:t xml:space="preserve">面積　　　</w:t>
            </w:r>
            <w:r w:rsidRPr="00D112AE">
              <w:rPr>
                <w:rFonts w:hAnsi="ＭＳ ゴシック" w:hint="eastAsia"/>
                <w:u w:val="single"/>
              </w:rPr>
              <w:t xml:space="preserve">　　　</w:t>
            </w:r>
            <w:r w:rsidR="00E11B83" w:rsidRPr="00D112AE">
              <w:rPr>
                <w:rFonts w:hAnsi="ＭＳ ゴシック" w:hint="eastAsia"/>
                <w:u w:val="single"/>
              </w:rPr>
              <w:t xml:space="preserve">　　　</w:t>
            </w:r>
            <w:r w:rsidRPr="00D112AE">
              <w:rPr>
                <w:rFonts w:hAnsi="ＭＳ ゴシック" w:hint="eastAsia"/>
                <w:u w:val="single"/>
              </w:rPr>
              <w:t xml:space="preserve">　　ｍ</w:t>
            </w:r>
            <w:r w:rsidRPr="00D112AE">
              <w:rPr>
                <w:rFonts w:hAnsi="ＭＳ ゴシック" w:hint="eastAsia"/>
                <w:u w:val="single"/>
                <w:vertAlign w:val="superscript"/>
              </w:rPr>
              <w:t>２</w:t>
            </w:r>
            <w:r w:rsidRPr="00D112AE">
              <w:rPr>
                <w:rFonts w:hAnsi="ＭＳ ゴシック"/>
              </w:rPr>
              <w:t xml:space="preserve">  </w:t>
            </w:r>
            <w:r w:rsidRPr="00D112AE">
              <w:rPr>
                <w:rFonts w:hAnsi="ＭＳ ゴシック" w:hint="eastAsia"/>
              </w:rPr>
              <w:t xml:space="preserve">容量　　　</w:t>
            </w:r>
            <w:r w:rsidRPr="00D112AE">
              <w:rPr>
                <w:rFonts w:hAnsi="ＭＳ ゴシック" w:hint="eastAsia"/>
                <w:u w:val="single"/>
              </w:rPr>
              <w:t xml:space="preserve">　　　</w:t>
            </w:r>
            <w:r w:rsidR="00E11B83" w:rsidRPr="00D112AE">
              <w:rPr>
                <w:rFonts w:hAnsi="ＭＳ ゴシック" w:hint="eastAsia"/>
                <w:u w:val="single"/>
              </w:rPr>
              <w:t xml:space="preserve">　　　</w:t>
            </w:r>
            <w:r w:rsidRPr="00D112AE">
              <w:rPr>
                <w:rFonts w:hAnsi="ＭＳ ゴシック" w:hint="eastAsia"/>
                <w:u w:val="single"/>
              </w:rPr>
              <w:t xml:space="preserve">　　ｍ</w:t>
            </w:r>
            <w:r w:rsidRPr="00D112AE">
              <w:rPr>
                <w:rFonts w:hAnsi="ＭＳ ゴシック" w:hint="eastAsia"/>
                <w:u w:val="single"/>
                <w:vertAlign w:val="superscript"/>
              </w:rPr>
              <w:t>３</w:t>
            </w:r>
          </w:p>
          <w:p w14:paraId="77ABD788" w14:textId="77777777" w:rsidR="00797D81" w:rsidRPr="00D112AE" w:rsidRDefault="00797D81">
            <w:pPr>
              <w:kinsoku w:val="0"/>
              <w:overflowPunct w:val="0"/>
              <w:autoSpaceDE w:val="0"/>
              <w:autoSpaceDN w:val="0"/>
              <w:spacing w:line="258" w:lineRule="atLeast"/>
              <w:ind w:firstLine="243"/>
              <w:rPr>
                <w:rFonts w:hAnsi="ＭＳ ゴシック"/>
                <w:spacing w:val="4"/>
              </w:rPr>
            </w:pPr>
          </w:p>
          <w:p w14:paraId="167867B5" w14:textId="77777777" w:rsidR="00797D81" w:rsidRPr="00D112AE" w:rsidRDefault="00797D81" w:rsidP="00E11B83">
            <w:pPr>
              <w:kinsoku w:val="0"/>
              <w:overflowPunct w:val="0"/>
              <w:autoSpaceDE w:val="0"/>
              <w:autoSpaceDN w:val="0"/>
              <w:spacing w:line="258" w:lineRule="atLeast"/>
              <w:ind w:firstLine="243"/>
              <w:rPr>
                <w:rFonts w:hAnsi="ＭＳ ゴシック"/>
                <w:sz w:val="24"/>
              </w:rPr>
            </w:pPr>
            <w:r w:rsidRPr="00D112AE">
              <w:rPr>
                <w:rFonts w:hAnsi="ＭＳ ゴシック" w:hint="eastAsia"/>
              </w:rPr>
              <w:t>保管上限</w:t>
            </w:r>
            <w:r w:rsidRPr="00D112AE">
              <w:rPr>
                <w:rFonts w:hAnsi="ＭＳ ゴシック"/>
              </w:rPr>
              <w:t xml:space="preserve">  </w:t>
            </w:r>
            <w:r w:rsidRPr="00D112AE">
              <w:rPr>
                <w:rFonts w:hAnsi="ＭＳ ゴシック" w:hint="eastAsia"/>
                <w:u w:val="single"/>
              </w:rPr>
              <w:t xml:space="preserve">　　　</w:t>
            </w:r>
            <w:r w:rsidR="00E11B83" w:rsidRPr="00D112AE">
              <w:rPr>
                <w:rFonts w:hAnsi="ＭＳ ゴシック" w:hint="eastAsia"/>
                <w:u w:val="single"/>
              </w:rPr>
              <w:t xml:space="preserve">　　　</w:t>
            </w:r>
            <w:r w:rsidRPr="00D112AE">
              <w:rPr>
                <w:rFonts w:hAnsi="ＭＳ ゴシック" w:hint="eastAsia"/>
                <w:u w:val="single"/>
              </w:rPr>
              <w:t xml:space="preserve">　　ｍ</w:t>
            </w:r>
            <w:r w:rsidRPr="00D112AE">
              <w:rPr>
                <w:rFonts w:hAnsi="ＭＳ ゴシック" w:hint="eastAsia"/>
                <w:u w:val="single"/>
                <w:vertAlign w:val="superscript"/>
              </w:rPr>
              <w:t>３</w:t>
            </w:r>
            <w:r w:rsidRPr="00D112AE">
              <w:rPr>
                <w:rFonts w:hAnsi="ＭＳ ゴシック"/>
              </w:rPr>
              <w:t xml:space="preserve">  </w:t>
            </w:r>
            <w:r w:rsidRPr="00D112AE">
              <w:rPr>
                <w:rFonts w:hAnsi="ＭＳ ゴシック" w:hint="eastAsia"/>
              </w:rPr>
              <w:t>最高高さ</w:t>
            </w:r>
            <w:r w:rsidRPr="00D112AE">
              <w:rPr>
                <w:rFonts w:hAnsi="ＭＳ ゴシック"/>
              </w:rPr>
              <w:t xml:space="preserve">  </w:t>
            </w:r>
            <w:r w:rsidRPr="00D112AE">
              <w:rPr>
                <w:rFonts w:hAnsi="ＭＳ ゴシック"/>
                <w:u w:val="single"/>
              </w:rPr>
              <w:t xml:space="preserve">      </w:t>
            </w:r>
            <w:r w:rsidRPr="00D112AE">
              <w:rPr>
                <w:rFonts w:hAnsi="ＭＳ ゴシック" w:hint="eastAsia"/>
                <w:u w:val="single"/>
              </w:rPr>
              <w:t xml:space="preserve"> </w:t>
            </w:r>
            <w:r w:rsidR="00E11B83" w:rsidRPr="00D112AE">
              <w:rPr>
                <w:rFonts w:hAnsi="ＭＳ ゴシック" w:hint="eastAsia"/>
                <w:u w:val="single"/>
              </w:rPr>
              <w:t xml:space="preserve">　　　</w:t>
            </w:r>
            <w:r w:rsidRPr="00D112AE">
              <w:rPr>
                <w:rFonts w:hAnsi="ＭＳ ゴシック"/>
                <w:u w:val="single"/>
              </w:rPr>
              <w:t xml:space="preserve">    </w:t>
            </w:r>
            <w:r w:rsidRPr="00D112AE">
              <w:rPr>
                <w:rFonts w:hAnsi="ＭＳ ゴシック" w:hint="eastAsia"/>
                <w:u w:val="single"/>
              </w:rPr>
              <w:t>ｍ</w:t>
            </w:r>
          </w:p>
        </w:tc>
      </w:tr>
      <w:tr w:rsidR="00797D81" w:rsidRPr="00D112AE" w14:paraId="3B0A161C" w14:textId="77777777">
        <w:trPr>
          <w:trHeight w:val="975"/>
        </w:trPr>
        <w:tc>
          <w:tcPr>
            <w:tcW w:w="2825" w:type="dxa"/>
            <w:tcBorders>
              <w:top w:val="single" w:sz="4" w:space="0" w:color="000000"/>
              <w:left w:val="single" w:sz="12" w:space="0" w:color="000000"/>
              <w:right w:val="single" w:sz="4" w:space="0" w:color="000000"/>
            </w:tcBorders>
            <w:vAlign w:val="center"/>
          </w:tcPr>
          <w:p w14:paraId="441427DD" w14:textId="77777777" w:rsidR="00797D81" w:rsidRPr="00D112AE" w:rsidRDefault="00797D81">
            <w:pPr>
              <w:kinsoku w:val="0"/>
              <w:overflowPunct w:val="0"/>
              <w:autoSpaceDE w:val="0"/>
              <w:autoSpaceDN w:val="0"/>
              <w:spacing w:line="258" w:lineRule="atLeast"/>
              <w:ind w:left="68" w:right="70"/>
              <w:jc w:val="distribute"/>
              <w:rPr>
                <w:rFonts w:hAnsi="ＭＳ ゴシック"/>
                <w:sz w:val="24"/>
              </w:rPr>
            </w:pPr>
            <w:r w:rsidRPr="00D112AE">
              <w:rPr>
                <w:rFonts w:hAnsi="ＭＳ ゴシック" w:hint="eastAsia"/>
              </w:rPr>
              <w:t>保管する産業廃棄物の　　種類および保管量※</w:t>
            </w:r>
          </w:p>
        </w:tc>
        <w:tc>
          <w:tcPr>
            <w:tcW w:w="6658" w:type="dxa"/>
            <w:tcBorders>
              <w:top w:val="single" w:sz="4" w:space="0" w:color="000000"/>
              <w:left w:val="single" w:sz="4" w:space="0" w:color="000000"/>
              <w:right w:val="single" w:sz="12" w:space="0" w:color="000000"/>
            </w:tcBorders>
            <w:vAlign w:val="center"/>
          </w:tcPr>
          <w:p w14:paraId="544A2213" w14:textId="77777777" w:rsidR="00797D81" w:rsidRPr="00D112AE" w:rsidRDefault="00797D81">
            <w:pPr>
              <w:kinsoku w:val="0"/>
              <w:overflowPunct w:val="0"/>
              <w:autoSpaceDE w:val="0"/>
              <w:autoSpaceDN w:val="0"/>
              <w:spacing w:line="258" w:lineRule="atLeast"/>
              <w:ind w:left="43" w:right="71" w:firstLine="200"/>
              <w:rPr>
                <w:rFonts w:hAnsi="ＭＳ ゴシック"/>
              </w:rPr>
            </w:pPr>
          </w:p>
        </w:tc>
      </w:tr>
      <w:tr w:rsidR="00797D81" w:rsidRPr="00D112AE" w14:paraId="2817F436" w14:textId="77777777">
        <w:trPr>
          <w:trHeight w:val="975"/>
        </w:trPr>
        <w:tc>
          <w:tcPr>
            <w:tcW w:w="2825" w:type="dxa"/>
            <w:tcBorders>
              <w:top w:val="single" w:sz="4" w:space="0" w:color="000000"/>
              <w:left w:val="single" w:sz="12" w:space="0" w:color="000000"/>
              <w:right w:val="single" w:sz="4" w:space="0" w:color="000000"/>
            </w:tcBorders>
            <w:vAlign w:val="center"/>
          </w:tcPr>
          <w:p w14:paraId="0CFEF688" w14:textId="77777777" w:rsidR="00797D81" w:rsidRPr="00D112AE" w:rsidRDefault="00797D81">
            <w:pPr>
              <w:kinsoku w:val="0"/>
              <w:overflowPunct w:val="0"/>
              <w:autoSpaceDE w:val="0"/>
              <w:autoSpaceDN w:val="0"/>
              <w:spacing w:line="258" w:lineRule="atLeast"/>
              <w:ind w:left="68" w:right="33"/>
              <w:jc w:val="distribute"/>
              <w:rPr>
                <w:rFonts w:hAnsi="ＭＳ ゴシック"/>
              </w:rPr>
            </w:pPr>
            <w:r w:rsidRPr="00D112AE">
              <w:rPr>
                <w:rFonts w:hAnsi="ＭＳ ゴシック" w:hint="eastAsia"/>
              </w:rPr>
              <w:t>中間処理施設と保管施設との</w:t>
            </w:r>
          </w:p>
          <w:p w14:paraId="2C448863" w14:textId="77777777" w:rsidR="00797D81" w:rsidRPr="00D112AE" w:rsidRDefault="00797D81">
            <w:pPr>
              <w:kinsoku w:val="0"/>
              <w:overflowPunct w:val="0"/>
              <w:autoSpaceDE w:val="0"/>
              <w:autoSpaceDN w:val="0"/>
              <w:spacing w:line="258" w:lineRule="atLeast"/>
              <w:ind w:left="68" w:right="70"/>
              <w:jc w:val="distribute"/>
              <w:rPr>
                <w:rFonts w:hAnsi="ＭＳ ゴシック"/>
                <w:sz w:val="24"/>
              </w:rPr>
            </w:pPr>
            <w:r w:rsidRPr="00D112AE">
              <w:rPr>
                <w:rFonts w:hAnsi="ＭＳ ゴシック" w:hint="eastAsia"/>
              </w:rPr>
              <w:t>位置関係</w:t>
            </w:r>
          </w:p>
        </w:tc>
        <w:tc>
          <w:tcPr>
            <w:tcW w:w="6658" w:type="dxa"/>
            <w:tcBorders>
              <w:top w:val="single" w:sz="4" w:space="0" w:color="000000"/>
              <w:left w:val="single" w:sz="4" w:space="0" w:color="000000"/>
              <w:right w:val="single" w:sz="12" w:space="0" w:color="000000"/>
            </w:tcBorders>
            <w:vAlign w:val="center"/>
          </w:tcPr>
          <w:p w14:paraId="5C3114A8" w14:textId="77777777" w:rsidR="00797D81" w:rsidRPr="00D112AE" w:rsidRDefault="00797D81">
            <w:pPr>
              <w:kinsoku w:val="0"/>
              <w:overflowPunct w:val="0"/>
              <w:autoSpaceDE w:val="0"/>
              <w:autoSpaceDN w:val="0"/>
              <w:spacing w:line="258" w:lineRule="atLeast"/>
              <w:ind w:left="43" w:right="71" w:firstLine="200"/>
              <w:rPr>
                <w:rFonts w:hAnsi="ＭＳ ゴシック"/>
              </w:rPr>
            </w:pPr>
            <w:r w:rsidRPr="00D112AE">
              <w:rPr>
                <w:rFonts w:hAnsi="ＭＳ ゴシック" w:hint="eastAsia"/>
              </w:rPr>
              <w:t>別　図</w:t>
            </w:r>
          </w:p>
          <w:p w14:paraId="61F250F0" w14:textId="77777777" w:rsidR="00797D81" w:rsidRPr="00D112AE" w:rsidRDefault="00797D81">
            <w:pPr>
              <w:kinsoku w:val="0"/>
              <w:overflowPunct w:val="0"/>
              <w:autoSpaceDE w:val="0"/>
              <w:autoSpaceDN w:val="0"/>
              <w:spacing w:line="258" w:lineRule="atLeast"/>
              <w:ind w:left="443" w:right="71" w:hanging="200"/>
              <w:rPr>
                <w:rFonts w:hAnsi="ＭＳ ゴシック"/>
                <w:sz w:val="24"/>
              </w:rPr>
            </w:pPr>
          </w:p>
        </w:tc>
      </w:tr>
      <w:tr w:rsidR="00797D81" w:rsidRPr="00D112AE" w14:paraId="649434E0" w14:textId="77777777">
        <w:trPr>
          <w:trHeight w:val="975"/>
        </w:trPr>
        <w:tc>
          <w:tcPr>
            <w:tcW w:w="2825" w:type="dxa"/>
            <w:tcBorders>
              <w:top w:val="single" w:sz="4" w:space="0" w:color="000000"/>
              <w:left w:val="single" w:sz="12" w:space="0" w:color="000000"/>
              <w:right w:val="single" w:sz="4" w:space="0" w:color="000000"/>
            </w:tcBorders>
            <w:vAlign w:val="center"/>
          </w:tcPr>
          <w:p w14:paraId="3A007A1C" w14:textId="77777777" w:rsidR="00797D81" w:rsidRPr="00D112AE" w:rsidRDefault="00797D81">
            <w:pPr>
              <w:kinsoku w:val="0"/>
              <w:overflowPunct w:val="0"/>
              <w:autoSpaceDE w:val="0"/>
              <w:autoSpaceDN w:val="0"/>
              <w:spacing w:line="258" w:lineRule="atLeast"/>
              <w:ind w:left="68" w:right="70"/>
              <w:jc w:val="distribute"/>
              <w:rPr>
                <w:rFonts w:hAnsi="ＭＳ ゴシック"/>
                <w:sz w:val="24"/>
              </w:rPr>
            </w:pPr>
            <w:r w:rsidRPr="00D112AE">
              <w:rPr>
                <w:rFonts w:hAnsi="ＭＳ ゴシック" w:hint="eastAsia"/>
              </w:rPr>
              <w:t>仕切り壁</w:t>
            </w:r>
          </w:p>
        </w:tc>
        <w:tc>
          <w:tcPr>
            <w:tcW w:w="6658" w:type="dxa"/>
            <w:tcBorders>
              <w:top w:val="single" w:sz="4" w:space="0" w:color="000000"/>
              <w:left w:val="single" w:sz="4" w:space="0" w:color="000000"/>
              <w:right w:val="single" w:sz="12" w:space="0" w:color="000000"/>
            </w:tcBorders>
            <w:vAlign w:val="center"/>
          </w:tcPr>
          <w:p w14:paraId="3F594A61" w14:textId="77777777" w:rsidR="00797D81" w:rsidRPr="00D112AE" w:rsidRDefault="00797D81">
            <w:pPr>
              <w:kinsoku w:val="0"/>
              <w:overflowPunct w:val="0"/>
              <w:autoSpaceDE w:val="0"/>
              <w:autoSpaceDN w:val="0"/>
              <w:spacing w:line="258" w:lineRule="atLeast"/>
              <w:ind w:left="101" w:right="71" w:hanging="78"/>
              <w:rPr>
                <w:rFonts w:hAnsi="ＭＳ ゴシック"/>
              </w:rPr>
            </w:pPr>
          </w:p>
          <w:p w14:paraId="5F874CA5" w14:textId="77777777" w:rsidR="00797D81" w:rsidRPr="00D112AE" w:rsidRDefault="00797D81">
            <w:pPr>
              <w:kinsoku w:val="0"/>
              <w:overflowPunct w:val="0"/>
              <w:autoSpaceDE w:val="0"/>
              <w:autoSpaceDN w:val="0"/>
              <w:spacing w:line="258" w:lineRule="atLeast"/>
              <w:ind w:left="43" w:right="71" w:firstLine="200"/>
              <w:rPr>
                <w:rFonts w:hAnsi="ＭＳ ゴシック"/>
              </w:rPr>
            </w:pPr>
          </w:p>
        </w:tc>
      </w:tr>
      <w:tr w:rsidR="00797D81" w:rsidRPr="00D112AE" w14:paraId="3C41FE12" w14:textId="77777777">
        <w:trPr>
          <w:trHeight w:val="975"/>
        </w:trPr>
        <w:tc>
          <w:tcPr>
            <w:tcW w:w="2825" w:type="dxa"/>
            <w:tcBorders>
              <w:top w:val="single" w:sz="4" w:space="0" w:color="000000"/>
              <w:left w:val="single" w:sz="12" w:space="0" w:color="000000"/>
              <w:right w:val="single" w:sz="4" w:space="0" w:color="000000"/>
            </w:tcBorders>
            <w:vAlign w:val="center"/>
          </w:tcPr>
          <w:p w14:paraId="24BD5489" w14:textId="77777777" w:rsidR="00797D81" w:rsidRPr="00D112AE" w:rsidRDefault="00797D81">
            <w:pPr>
              <w:kinsoku w:val="0"/>
              <w:overflowPunct w:val="0"/>
              <w:autoSpaceDE w:val="0"/>
              <w:autoSpaceDN w:val="0"/>
              <w:spacing w:line="258" w:lineRule="atLeast"/>
              <w:ind w:left="68" w:right="70"/>
              <w:jc w:val="distribute"/>
              <w:rPr>
                <w:rFonts w:hAnsi="ＭＳ ゴシック"/>
              </w:rPr>
            </w:pPr>
            <w:r w:rsidRPr="00D112AE">
              <w:rPr>
                <w:rFonts w:hAnsi="ＭＳ ゴシック" w:hint="eastAsia"/>
              </w:rPr>
              <w:t>地下浸透防止措置</w:t>
            </w:r>
          </w:p>
        </w:tc>
        <w:tc>
          <w:tcPr>
            <w:tcW w:w="6658" w:type="dxa"/>
            <w:tcBorders>
              <w:top w:val="single" w:sz="4" w:space="0" w:color="000000"/>
              <w:left w:val="single" w:sz="4" w:space="0" w:color="000000"/>
              <w:right w:val="single" w:sz="12" w:space="0" w:color="000000"/>
            </w:tcBorders>
            <w:vAlign w:val="center"/>
          </w:tcPr>
          <w:p w14:paraId="0E60D979" w14:textId="77777777" w:rsidR="00797D81" w:rsidRPr="00D112AE" w:rsidRDefault="00797D81">
            <w:pPr>
              <w:kinsoku w:val="0"/>
              <w:overflowPunct w:val="0"/>
              <w:autoSpaceDE w:val="0"/>
              <w:autoSpaceDN w:val="0"/>
              <w:spacing w:line="258" w:lineRule="atLeast"/>
              <w:ind w:left="101" w:right="71" w:hanging="78"/>
              <w:rPr>
                <w:rFonts w:hAnsi="ＭＳ ゴシック"/>
              </w:rPr>
            </w:pPr>
          </w:p>
          <w:p w14:paraId="3483B84C" w14:textId="77777777" w:rsidR="00797D81" w:rsidRPr="00D112AE" w:rsidRDefault="00797D81">
            <w:pPr>
              <w:kinsoku w:val="0"/>
              <w:overflowPunct w:val="0"/>
              <w:autoSpaceDE w:val="0"/>
              <w:autoSpaceDN w:val="0"/>
              <w:spacing w:line="258" w:lineRule="atLeast"/>
              <w:ind w:left="43" w:right="71" w:firstLine="200"/>
              <w:rPr>
                <w:rFonts w:hAnsi="ＭＳ ゴシック"/>
              </w:rPr>
            </w:pPr>
          </w:p>
        </w:tc>
      </w:tr>
      <w:tr w:rsidR="00797D81" w:rsidRPr="00D112AE" w14:paraId="04C29B76" w14:textId="77777777">
        <w:trPr>
          <w:trHeight w:val="975"/>
        </w:trPr>
        <w:tc>
          <w:tcPr>
            <w:tcW w:w="2825" w:type="dxa"/>
            <w:tcBorders>
              <w:top w:val="single" w:sz="4" w:space="0" w:color="000000"/>
              <w:left w:val="single" w:sz="12" w:space="0" w:color="000000"/>
              <w:bottom w:val="single" w:sz="12" w:space="0" w:color="000000"/>
              <w:right w:val="single" w:sz="4" w:space="0" w:color="000000"/>
            </w:tcBorders>
            <w:vAlign w:val="center"/>
          </w:tcPr>
          <w:p w14:paraId="4ABCD6CC" w14:textId="77777777" w:rsidR="00797D81" w:rsidRPr="00D112AE" w:rsidRDefault="00797D81">
            <w:pPr>
              <w:kinsoku w:val="0"/>
              <w:overflowPunct w:val="0"/>
              <w:autoSpaceDE w:val="0"/>
              <w:autoSpaceDN w:val="0"/>
              <w:spacing w:line="258" w:lineRule="atLeast"/>
              <w:ind w:left="68" w:right="70"/>
              <w:jc w:val="distribute"/>
              <w:rPr>
                <w:rFonts w:hAnsi="ＭＳ ゴシック"/>
                <w:sz w:val="24"/>
              </w:rPr>
            </w:pPr>
            <w:r w:rsidRPr="00D112AE">
              <w:rPr>
                <w:rFonts w:hAnsi="ＭＳ ゴシック" w:hint="eastAsia"/>
              </w:rPr>
              <w:t>汚水の流出防止措置</w:t>
            </w:r>
          </w:p>
        </w:tc>
        <w:tc>
          <w:tcPr>
            <w:tcW w:w="6658" w:type="dxa"/>
            <w:tcBorders>
              <w:top w:val="single" w:sz="4" w:space="0" w:color="000000"/>
              <w:left w:val="single" w:sz="4" w:space="0" w:color="000000"/>
              <w:bottom w:val="single" w:sz="12" w:space="0" w:color="000000"/>
              <w:right w:val="single" w:sz="12" w:space="0" w:color="000000"/>
            </w:tcBorders>
            <w:vAlign w:val="center"/>
          </w:tcPr>
          <w:p w14:paraId="49893D48" w14:textId="77777777" w:rsidR="00797D81" w:rsidRPr="00D112AE" w:rsidRDefault="00797D81">
            <w:pPr>
              <w:kinsoku w:val="0"/>
              <w:overflowPunct w:val="0"/>
              <w:autoSpaceDE w:val="0"/>
              <w:autoSpaceDN w:val="0"/>
              <w:spacing w:line="258" w:lineRule="atLeast"/>
              <w:ind w:left="101" w:right="71" w:hanging="78"/>
              <w:rPr>
                <w:rFonts w:hAnsi="ＭＳ ゴシック"/>
              </w:rPr>
            </w:pPr>
          </w:p>
          <w:p w14:paraId="3100BF96" w14:textId="77777777" w:rsidR="00797D81" w:rsidRPr="00D112AE" w:rsidRDefault="00797D81">
            <w:pPr>
              <w:kinsoku w:val="0"/>
              <w:overflowPunct w:val="0"/>
              <w:autoSpaceDE w:val="0"/>
              <w:autoSpaceDN w:val="0"/>
              <w:spacing w:line="258" w:lineRule="atLeast"/>
              <w:ind w:left="43" w:right="71" w:firstLine="200"/>
              <w:rPr>
                <w:rFonts w:hAnsi="ＭＳ ゴシック"/>
              </w:rPr>
            </w:pPr>
          </w:p>
        </w:tc>
      </w:tr>
    </w:tbl>
    <w:p w14:paraId="38D2B9A9" w14:textId="77777777" w:rsidR="00797D81" w:rsidRPr="00D112AE" w:rsidRDefault="00797D81">
      <w:pPr>
        <w:spacing w:before="120"/>
        <w:ind w:left="220" w:hanging="20"/>
        <w:rPr>
          <w:rFonts w:hAnsi="ＭＳ ゴシック"/>
          <w:spacing w:val="4"/>
        </w:rPr>
      </w:pPr>
    </w:p>
    <w:p w14:paraId="0729604A" w14:textId="77777777" w:rsidR="00797D81" w:rsidRPr="00D112AE" w:rsidRDefault="00797D81">
      <w:pPr>
        <w:rPr>
          <w:rFonts w:hAnsi="ＭＳ ゴシック"/>
          <w:spacing w:val="4"/>
        </w:rPr>
      </w:pPr>
    </w:p>
    <w:p w14:paraId="595FACD4" w14:textId="77777777" w:rsidR="00797D81" w:rsidRPr="00D112AE" w:rsidRDefault="00797D81">
      <w:pPr>
        <w:spacing w:after="60"/>
        <w:rPr>
          <w:rFonts w:hAnsi="ＭＳ ゴシック"/>
          <w:spacing w:val="4"/>
        </w:rPr>
      </w:pPr>
      <w:r w:rsidRPr="00D112AE">
        <w:rPr>
          <w:rFonts w:hAnsi="ＭＳ ゴシック" w:hint="eastAsia"/>
        </w:rPr>
        <w:t>２．処理後の産業廃棄物の保管施設</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25"/>
        <w:gridCol w:w="6658"/>
      </w:tblGrid>
      <w:tr w:rsidR="00797D81" w:rsidRPr="00D112AE" w14:paraId="57BEDC17" w14:textId="77777777">
        <w:trPr>
          <w:trHeight w:val="990"/>
        </w:trPr>
        <w:tc>
          <w:tcPr>
            <w:tcW w:w="2825" w:type="dxa"/>
            <w:tcBorders>
              <w:top w:val="single" w:sz="12" w:space="0" w:color="000000"/>
              <w:left w:val="single" w:sz="12" w:space="0" w:color="000000"/>
              <w:right w:val="single" w:sz="4" w:space="0" w:color="000000"/>
            </w:tcBorders>
            <w:vAlign w:val="center"/>
          </w:tcPr>
          <w:p w14:paraId="467638D3" w14:textId="77777777" w:rsidR="00797D81" w:rsidRPr="00D112AE" w:rsidRDefault="00797D81">
            <w:pPr>
              <w:kinsoku w:val="0"/>
              <w:overflowPunct w:val="0"/>
              <w:autoSpaceDE w:val="0"/>
              <w:autoSpaceDN w:val="0"/>
              <w:spacing w:line="258" w:lineRule="atLeast"/>
              <w:ind w:left="68" w:right="70"/>
              <w:jc w:val="distribute"/>
              <w:rPr>
                <w:rFonts w:hAnsi="ＭＳ ゴシック"/>
              </w:rPr>
            </w:pPr>
            <w:r w:rsidRPr="00D112AE">
              <w:rPr>
                <w:rFonts w:hAnsi="ＭＳ ゴシック" w:hint="eastAsia"/>
              </w:rPr>
              <w:t>保管能力</w:t>
            </w:r>
          </w:p>
        </w:tc>
        <w:tc>
          <w:tcPr>
            <w:tcW w:w="6658" w:type="dxa"/>
            <w:tcBorders>
              <w:top w:val="single" w:sz="12" w:space="0" w:color="000000"/>
              <w:left w:val="single" w:sz="4" w:space="0" w:color="000000"/>
              <w:right w:val="single" w:sz="12" w:space="0" w:color="000000"/>
            </w:tcBorders>
            <w:vAlign w:val="center"/>
          </w:tcPr>
          <w:p w14:paraId="406EE180" w14:textId="77777777" w:rsidR="00797D81" w:rsidRPr="00D112AE" w:rsidRDefault="00797D81">
            <w:pPr>
              <w:kinsoku w:val="0"/>
              <w:overflowPunct w:val="0"/>
              <w:autoSpaceDE w:val="0"/>
              <w:autoSpaceDN w:val="0"/>
              <w:spacing w:line="258" w:lineRule="atLeast"/>
              <w:ind w:firstLine="243"/>
              <w:rPr>
                <w:rFonts w:hAnsi="ＭＳ ゴシック"/>
                <w:spacing w:val="4"/>
              </w:rPr>
            </w:pPr>
            <w:r w:rsidRPr="00D112AE">
              <w:rPr>
                <w:rFonts w:hAnsi="ＭＳ ゴシック" w:hint="eastAsia"/>
              </w:rPr>
              <w:t xml:space="preserve">面積　　　</w:t>
            </w:r>
            <w:r w:rsidRPr="00D112AE">
              <w:rPr>
                <w:rFonts w:hAnsi="ＭＳ ゴシック" w:hint="eastAsia"/>
                <w:u w:val="single"/>
              </w:rPr>
              <w:t xml:space="preserve">　　　</w:t>
            </w:r>
            <w:r w:rsidR="00E11B83" w:rsidRPr="00D112AE">
              <w:rPr>
                <w:rFonts w:hAnsi="ＭＳ ゴシック" w:hint="eastAsia"/>
                <w:u w:val="single"/>
              </w:rPr>
              <w:t xml:space="preserve">　　　</w:t>
            </w:r>
            <w:r w:rsidRPr="00D112AE">
              <w:rPr>
                <w:rFonts w:hAnsi="ＭＳ ゴシック" w:hint="eastAsia"/>
                <w:u w:val="single"/>
              </w:rPr>
              <w:t xml:space="preserve">　　ｍ</w:t>
            </w:r>
            <w:r w:rsidRPr="00D112AE">
              <w:rPr>
                <w:rFonts w:hAnsi="ＭＳ ゴシック" w:hint="eastAsia"/>
                <w:u w:val="single"/>
                <w:vertAlign w:val="superscript"/>
              </w:rPr>
              <w:t>２</w:t>
            </w:r>
            <w:r w:rsidRPr="00D112AE">
              <w:rPr>
                <w:rFonts w:hAnsi="ＭＳ ゴシック"/>
              </w:rPr>
              <w:t xml:space="preserve">  </w:t>
            </w:r>
            <w:r w:rsidRPr="00D112AE">
              <w:rPr>
                <w:rFonts w:hAnsi="ＭＳ ゴシック" w:hint="eastAsia"/>
              </w:rPr>
              <w:t xml:space="preserve">容量　　　</w:t>
            </w:r>
            <w:r w:rsidRPr="00D112AE">
              <w:rPr>
                <w:rFonts w:hAnsi="ＭＳ ゴシック" w:hint="eastAsia"/>
                <w:u w:val="single"/>
              </w:rPr>
              <w:t xml:space="preserve">　　　</w:t>
            </w:r>
            <w:r w:rsidR="00E11B83" w:rsidRPr="00D112AE">
              <w:rPr>
                <w:rFonts w:hAnsi="ＭＳ ゴシック" w:hint="eastAsia"/>
                <w:u w:val="single"/>
              </w:rPr>
              <w:t xml:space="preserve">　　　</w:t>
            </w:r>
            <w:r w:rsidRPr="00D112AE">
              <w:rPr>
                <w:rFonts w:hAnsi="ＭＳ ゴシック" w:hint="eastAsia"/>
                <w:u w:val="single"/>
              </w:rPr>
              <w:t xml:space="preserve">　　ｍ</w:t>
            </w:r>
            <w:r w:rsidRPr="00D112AE">
              <w:rPr>
                <w:rFonts w:hAnsi="ＭＳ ゴシック" w:hint="eastAsia"/>
                <w:u w:val="single"/>
                <w:vertAlign w:val="superscript"/>
              </w:rPr>
              <w:t>３</w:t>
            </w:r>
          </w:p>
          <w:p w14:paraId="78CDC616" w14:textId="77777777" w:rsidR="00797D81" w:rsidRPr="00D112AE" w:rsidRDefault="00797D81">
            <w:pPr>
              <w:kinsoku w:val="0"/>
              <w:overflowPunct w:val="0"/>
              <w:autoSpaceDE w:val="0"/>
              <w:autoSpaceDN w:val="0"/>
              <w:spacing w:line="258" w:lineRule="atLeast"/>
              <w:ind w:firstLine="243"/>
              <w:rPr>
                <w:rFonts w:hAnsi="ＭＳ ゴシック"/>
                <w:spacing w:val="4"/>
              </w:rPr>
            </w:pPr>
          </w:p>
          <w:p w14:paraId="09352AFD" w14:textId="77777777" w:rsidR="00797D81" w:rsidRPr="00D112AE" w:rsidRDefault="00797D81" w:rsidP="00E11B83">
            <w:pPr>
              <w:kinsoku w:val="0"/>
              <w:overflowPunct w:val="0"/>
              <w:autoSpaceDE w:val="0"/>
              <w:autoSpaceDN w:val="0"/>
              <w:spacing w:line="258" w:lineRule="atLeast"/>
              <w:ind w:firstLine="243"/>
              <w:rPr>
                <w:rFonts w:hAnsi="ＭＳ ゴシック"/>
                <w:sz w:val="24"/>
              </w:rPr>
            </w:pPr>
            <w:r w:rsidRPr="00D112AE">
              <w:rPr>
                <w:rFonts w:hAnsi="ＭＳ ゴシック" w:hint="eastAsia"/>
              </w:rPr>
              <w:t>保管上限</w:t>
            </w:r>
            <w:r w:rsidRPr="00D112AE">
              <w:rPr>
                <w:rFonts w:hAnsi="ＭＳ ゴシック"/>
              </w:rPr>
              <w:t xml:space="preserve">  </w:t>
            </w:r>
            <w:r w:rsidRPr="00D112AE">
              <w:rPr>
                <w:rFonts w:hAnsi="ＭＳ ゴシック" w:hint="eastAsia"/>
                <w:u w:val="single"/>
              </w:rPr>
              <w:t xml:space="preserve">　　　</w:t>
            </w:r>
            <w:r w:rsidR="00E11B83" w:rsidRPr="00D112AE">
              <w:rPr>
                <w:rFonts w:hAnsi="ＭＳ ゴシック" w:hint="eastAsia"/>
                <w:u w:val="single"/>
              </w:rPr>
              <w:t xml:space="preserve">　　　</w:t>
            </w:r>
            <w:r w:rsidRPr="00D112AE">
              <w:rPr>
                <w:rFonts w:hAnsi="ＭＳ ゴシック" w:hint="eastAsia"/>
                <w:u w:val="single"/>
              </w:rPr>
              <w:t xml:space="preserve">　　ｍ</w:t>
            </w:r>
            <w:r w:rsidRPr="00D112AE">
              <w:rPr>
                <w:rFonts w:hAnsi="ＭＳ ゴシック" w:hint="eastAsia"/>
                <w:u w:val="single"/>
                <w:vertAlign w:val="superscript"/>
              </w:rPr>
              <w:t>３</w:t>
            </w:r>
            <w:r w:rsidRPr="00D112AE">
              <w:rPr>
                <w:rFonts w:hAnsi="ＭＳ ゴシック"/>
              </w:rPr>
              <w:t xml:space="preserve">  </w:t>
            </w:r>
            <w:r w:rsidRPr="00D112AE">
              <w:rPr>
                <w:rFonts w:hAnsi="ＭＳ ゴシック" w:hint="eastAsia"/>
              </w:rPr>
              <w:t>最高高さ</w:t>
            </w:r>
            <w:r w:rsidRPr="00D112AE">
              <w:rPr>
                <w:rFonts w:hAnsi="ＭＳ ゴシック"/>
              </w:rPr>
              <w:t xml:space="preserve">  </w:t>
            </w:r>
            <w:r w:rsidRPr="00D112AE">
              <w:rPr>
                <w:rFonts w:hAnsi="ＭＳ ゴシック"/>
                <w:u w:val="single"/>
              </w:rPr>
              <w:t xml:space="preserve">      </w:t>
            </w:r>
            <w:r w:rsidRPr="00D112AE">
              <w:rPr>
                <w:rFonts w:hAnsi="ＭＳ ゴシック" w:hint="eastAsia"/>
                <w:u w:val="single"/>
              </w:rPr>
              <w:t xml:space="preserve"> </w:t>
            </w:r>
            <w:r w:rsidR="00E11B83" w:rsidRPr="00D112AE">
              <w:rPr>
                <w:rFonts w:hAnsi="ＭＳ ゴシック" w:hint="eastAsia"/>
                <w:u w:val="single"/>
              </w:rPr>
              <w:t xml:space="preserve">　　　</w:t>
            </w:r>
            <w:r w:rsidRPr="00D112AE">
              <w:rPr>
                <w:rFonts w:hAnsi="ＭＳ ゴシック"/>
                <w:u w:val="single"/>
              </w:rPr>
              <w:t xml:space="preserve">   </w:t>
            </w:r>
            <w:r w:rsidRPr="00D112AE">
              <w:rPr>
                <w:rFonts w:hAnsi="ＭＳ ゴシック" w:hint="eastAsia"/>
                <w:u w:val="single"/>
              </w:rPr>
              <w:t>ｍ</w:t>
            </w:r>
          </w:p>
        </w:tc>
      </w:tr>
      <w:tr w:rsidR="00797D81" w:rsidRPr="00D112AE" w14:paraId="5CE8279C" w14:textId="77777777">
        <w:trPr>
          <w:trHeight w:val="990"/>
        </w:trPr>
        <w:tc>
          <w:tcPr>
            <w:tcW w:w="2825" w:type="dxa"/>
            <w:tcBorders>
              <w:top w:val="single" w:sz="4" w:space="0" w:color="000000"/>
              <w:left w:val="single" w:sz="12" w:space="0" w:color="000000"/>
              <w:right w:val="single" w:sz="4" w:space="0" w:color="000000"/>
            </w:tcBorders>
            <w:vAlign w:val="center"/>
          </w:tcPr>
          <w:p w14:paraId="500E3054" w14:textId="77777777" w:rsidR="00797D81" w:rsidRPr="00D112AE" w:rsidRDefault="00797D81">
            <w:pPr>
              <w:kinsoku w:val="0"/>
              <w:overflowPunct w:val="0"/>
              <w:autoSpaceDE w:val="0"/>
              <w:autoSpaceDN w:val="0"/>
              <w:spacing w:line="258" w:lineRule="atLeast"/>
              <w:ind w:left="68" w:right="70"/>
              <w:jc w:val="distribute"/>
              <w:rPr>
                <w:rFonts w:hAnsi="ＭＳ ゴシック"/>
                <w:sz w:val="24"/>
              </w:rPr>
            </w:pPr>
            <w:r w:rsidRPr="00D112AE">
              <w:rPr>
                <w:rFonts w:hAnsi="ＭＳ ゴシック" w:hint="eastAsia"/>
              </w:rPr>
              <w:t>保管する産業廃棄物の　　種類および保管量※</w:t>
            </w:r>
          </w:p>
        </w:tc>
        <w:tc>
          <w:tcPr>
            <w:tcW w:w="6658" w:type="dxa"/>
            <w:tcBorders>
              <w:top w:val="single" w:sz="4" w:space="0" w:color="000000"/>
              <w:left w:val="single" w:sz="4" w:space="0" w:color="000000"/>
              <w:right w:val="single" w:sz="12" w:space="0" w:color="000000"/>
            </w:tcBorders>
            <w:vAlign w:val="center"/>
          </w:tcPr>
          <w:p w14:paraId="4B60D56A" w14:textId="77777777" w:rsidR="00797D81" w:rsidRPr="00D112AE" w:rsidRDefault="00797D81">
            <w:pPr>
              <w:kinsoku w:val="0"/>
              <w:overflowPunct w:val="0"/>
              <w:autoSpaceDE w:val="0"/>
              <w:autoSpaceDN w:val="0"/>
              <w:spacing w:line="258" w:lineRule="atLeast"/>
              <w:ind w:left="443" w:right="71" w:hanging="200"/>
              <w:rPr>
                <w:rFonts w:hAnsi="ＭＳ ゴシック"/>
              </w:rPr>
            </w:pPr>
          </w:p>
        </w:tc>
      </w:tr>
      <w:tr w:rsidR="00797D81" w:rsidRPr="00D112AE" w14:paraId="195654EA" w14:textId="77777777">
        <w:trPr>
          <w:trHeight w:val="990"/>
        </w:trPr>
        <w:tc>
          <w:tcPr>
            <w:tcW w:w="2825" w:type="dxa"/>
            <w:tcBorders>
              <w:top w:val="single" w:sz="4" w:space="0" w:color="000000"/>
              <w:left w:val="single" w:sz="12" w:space="0" w:color="000000"/>
              <w:right w:val="single" w:sz="4" w:space="0" w:color="000000"/>
            </w:tcBorders>
            <w:vAlign w:val="center"/>
          </w:tcPr>
          <w:p w14:paraId="51447F49" w14:textId="77777777" w:rsidR="00797D81" w:rsidRPr="00D112AE" w:rsidRDefault="00797D81">
            <w:pPr>
              <w:kinsoku w:val="0"/>
              <w:overflowPunct w:val="0"/>
              <w:autoSpaceDE w:val="0"/>
              <w:autoSpaceDN w:val="0"/>
              <w:spacing w:line="258" w:lineRule="atLeast"/>
              <w:ind w:left="68" w:right="33"/>
              <w:jc w:val="distribute"/>
              <w:rPr>
                <w:rFonts w:hAnsi="ＭＳ ゴシック"/>
                <w:sz w:val="24"/>
              </w:rPr>
            </w:pPr>
            <w:r w:rsidRPr="00D112AE">
              <w:rPr>
                <w:rFonts w:hAnsi="ＭＳ ゴシック" w:hint="eastAsia"/>
              </w:rPr>
              <w:t>中間処理施設と保管施設との位置関係</w:t>
            </w:r>
          </w:p>
        </w:tc>
        <w:tc>
          <w:tcPr>
            <w:tcW w:w="6658" w:type="dxa"/>
            <w:tcBorders>
              <w:top w:val="single" w:sz="4" w:space="0" w:color="000000"/>
              <w:left w:val="single" w:sz="4" w:space="0" w:color="000000"/>
              <w:right w:val="single" w:sz="12" w:space="0" w:color="000000"/>
            </w:tcBorders>
            <w:vAlign w:val="center"/>
          </w:tcPr>
          <w:p w14:paraId="4BD3F7C6" w14:textId="77777777" w:rsidR="00797D81" w:rsidRPr="00D112AE" w:rsidRDefault="00797D81">
            <w:pPr>
              <w:kinsoku w:val="0"/>
              <w:overflowPunct w:val="0"/>
              <w:autoSpaceDE w:val="0"/>
              <w:autoSpaceDN w:val="0"/>
              <w:spacing w:line="258" w:lineRule="atLeast"/>
              <w:ind w:left="43" w:right="71" w:firstLine="200"/>
              <w:rPr>
                <w:rFonts w:hAnsi="ＭＳ ゴシック"/>
              </w:rPr>
            </w:pPr>
            <w:r w:rsidRPr="00D112AE">
              <w:rPr>
                <w:rFonts w:hAnsi="ＭＳ ゴシック" w:hint="eastAsia"/>
              </w:rPr>
              <w:t>別　図</w:t>
            </w:r>
          </w:p>
          <w:p w14:paraId="1DD5421F" w14:textId="77777777" w:rsidR="00797D81" w:rsidRPr="00D112AE" w:rsidRDefault="00797D81">
            <w:pPr>
              <w:kinsoku w:val="0"/>
              <w:overflowPunct w:val="0"/>
              <w:autoSpaceDE w:val="0"/>
              <w:autoSpaceDN w:val="0"/>
              <w:spacing w:line="258" w:lineRule="atLeast"/>
              <w:ind w:left="443" w:right="71" w:hanging="200"/>
              <w:rPr>
                <w:rFonts w:hAnsi="ＭＳ ゴシック"/>
                <w:sz w:val="24"/>
              </w:rPr>
            </w:pPr>
          </w:p>
        </w:tc>
      </w:tr>
      <w:tr w:rsidR="00797D81" w:rsidRPr="00D112AE" w14:paraId="32EC972C" w14:textId="77777777">
        <w:trPr>
          <w:trHeight w:val="990"/>
        </w:trPr>
        <w:tc>
          <w:tcPr>
            <w:tcW w:w="2825" w:type="dxa"/>
            <w:tcBorders>
              <w:top w:val="single" w:sz="4" w:space="0" w:color="000000"/>
              <w:left w:val="single" w:sz="12" w:space="0" w:color="000000"/>
              <w:right w:val="single" w:sz="4" w:space="0" w:color="000000"/>
            </w:tcBorders>
            <w:vAlign w:val="center"/>
          </w:tcPr>
          <w:p w14:paraId="20044A95" w14:textId="77777777" w:rsidR="00797D81" w:rsidRPr="00D112AE" w:rsidRDefault="00797D81">
            <w:pPr>
              <w:kinsoku w:val="0"/>
              <w:overflowPunct w:val="0"/>
              <w:autoSpaceDE w:val="0"/>
              <w:autoSpaceDN w:val="0"/>
              <w:spacing w:line="258" w:lineRule="atLeast"/>
              <w:ind w:left="68" w:right="70"/>
              <w:jc w:val="distribute"/>
              <w:rPr>
                <w:rFonts w:hAnsi="ＭＳ ゴシック"/>
              </w:rPr>
            </w:pPr>
            <w:r w:rsidRPr="00D112AE">
              <w:rPr>
                <w:rFonts w:hAnsi="ＭＳ ゴシック" w:hint="eastAsia"/>
              </w:rPr>
              <w:t>仕切り壁</w:t>
            </w:r>
          </w:p>
        </w:tc>
        <w:tc>
          <w:tcPr>
            <w:tcW w:w="6658" w:type="dxa"/>
            <w:tcBorders>
              <w:top w:val="single" w:sz="4" w:space="0" w:color="000000"/>
              <w:left w:val="single" w:sz="4" w:space="0" w:color="000000"/>
              <w:right w:val="single" w:sz="12" w:space="0" w:color="000000"/>
            </w:tcBorders>
            <w:vAlign w:val="center"/>
          </w:tcPr>
          <w:p w14:paraId="5FAE0B19" w14:textId="77777777" w:rsidR="00797D81" w:rsidRPr="00D112AE" w:rsidRDefault="00797D81">
            <w:pPr>
              <w:kinsoku w:val="0"/>
              <w:overflowPunct w:val="0"/>
              <w:autoSpaceDE w:val="0"/>
              <w:autoSpaceDN w:val="0"/>
              <w:spacing w:line="258" w:lineRule="atLeast"/>
              <w:ind w:left="43" w:right="71" w:firstLine="200"/>
              <w:rPr>
                <w:rFonts w:hAnsi="ＭＳ ゴシック"/>
              </w:rPr>
            </w:pPr>
          </w:p>
        </w:tc>
      </w:tr>
      <w:tr w:rsidR="00797D81" w:rsidRPr="00D112AE" w14:paraId="5205712E" w14:textId="77777777">
        <w:trPr>
          <w:trHeight w:val="990"/>
        </w:trPr>
        <w:tc>
          <w:tcPr>
            <w:tcW w:w="2825" w:type="dxa"/>
            <w:tcBorders>
              <w:top w:val="single" w:sz="4" w:space="0" w:color="000000"/>
              <w:left w:val="single" w:sz="12" w:space="0" w:color="000000"/>
              <w:right w:val="single" w:sz="4" w:space="0" w:color="000000"/>
            </w:tcBorders>
            <w:vAlign w:val="center"/>
          </w:tcPr>
          <w:p w14:paraId="39704BB3" w14:textId="77777777" w:rsidR="00797D81" w:rsidRPr="00D112AE" w:rsidRDefault="00797D81">
            <w:pPr>
              <w:kinsoku w:val="0"/>
              <w:overflowPunct w:val="0"/>
              <w:autoSpaceDE w:val="0"/>
              <w:autoSpaceDN w:val="0"/>
              <w:spacing w:line="258" w:lineRule="atLeast"/>
              <w:ind w:left="68" w:right="70"/>
              <w:jc w:val="distribute"/>
              <w:rPr>
                <w:rFonts w:hAnsi="ＭＳ ゴシック"/>
              </w:rPr>
            </w:pPr>
            <w:r w:rsidRPr="00D112AE">
              <w:rPr>
                <w:rFonts w:hAnsi="ＭＳ ゴシック" w:hint="eastAsia"/>
              </w:rPr>
              <w:t>地下浸透防止措置</w:t>
            </w:r>
          </w:p>
        </w:tc>
        <w:tc>
          <w:tcPr>
            <w:tcW w:w="6658" w:type="dxa"/>
            <w:tcBorders>
              <w:top w:val="single" w:sz="4" w:space="0" w:color="000000"/>
              <w:left w:val="single" w:sz="4" w:space="0" w:color="000000"/>
              <w:right w:val="single" w:sz="12" w:space="0" w:color="000000"/>
            </w:tcBorders>
            <w:vAlign w:val="center"/>
          </w:tcPr>
          <w:p w14:paraId="2414EE44" w14:textId="77777777" w:rsidR="00797D81" w:rsidRPr="00D112AE" w:rsidRDefault="00797D81">
            <w:pPr>
              <w:kinsoku w:val="0"/>
              <w:overflowPunct w:val="0"/>
              <w:autoSpaceDE w:val="0"/>
              <w:autoSpaceDN w:val="0"/>
              <w:spacing w:line="258" w:lineRule="atLeast"/>
              <w:ind w:left="43" w:right="71" w:firstLine="200"/>
              <w:rPr>
                <w:rFonts w:hAnsi="ＭＳ ゴシック"/>
              </w:rPr>
            </w:pPr>
          </w:p>
        </w:tc>
      </w:tr>
      <w:tr w:rsidR="00797D81" w:rsidRPr="00D112AE" w14:paraId="0F2A1CC0" w14:textId="77777777">
        <w:trPr>
          <w:trHeight w:val="990"/>
        </w:trPr>
        <w:tc>
          <w:tcPr>
            <w:tcW w:w="2825" w:type="dxa"/>
            <w:tcBorders>
              <w:top w:val="single" w:sz="4" w:space="0" w:color="000000"/>
              <w:left w:val="single" w:sz="12" w:space="0" w:color="000000"/>
              <w:bottom w:val="single" w:sz="12" w:space="0" w:color="000000"/>
              <w:right w:val="single" w:sz="4" w:space="0" w:color="000000"/>
            </w:tcBorders>
            <w:vAlign w:val="center"/>
          </w:tcPr>
          <w:p w14:paraId="35D3E0AE" w14:textId="77777777" w:rsidR="00797D81" w:rsidRPr="00D112AE" w:rsidRDefault="00797D81">
            <w:pPr>
              <w:kinsoku w:val="0"/>
              <w:overflowPunct w:val="0"/>
              <w:autoSpaceDE w:val="0"/>
              <w:autoSpaceDN w:val="0"/>
              <w:spacing w:line="258" w:lineRule="atLeast"/>
              <w:ind w:left="68" w:right="70"/>
              <w:jc w:val="distribute"/>
              <w:rPr>
                <w:rFonts w:hAnsi="ＭＳ ゴシック"/>
              </w:rPr>
            </w:pPr>
            <w:r w:rsidRPr="00D112AE">
              <w:rPr>
                <w:rFonts w:hAnsi="ＭＳ ゴシック" w:hint="eastAsia"/>
              </w:rPr>
              <w:t>汚水の流出防止措置</w:t>
            </w:r>
          </w:p>
        </w:tc>
        <w:tc>
          <w:tcPr>
            <w:tcW w:w="6658" w:type="dxa"/>
            <w:tcBorders>
              <w:top w:val="single" w:sz="4" w:space="0" w:color="000000"/>
              <w:left w:val="single" w:sz="4" w:space="0" w:color="000000"/>
              <w:bottom w:val="single" w:sz="12" w:space="0" w:color="000000"/>
              <w:right w:val="single" w:sz="12" w:space="0" w:color="000000"/>
            </w:tcBorders>
            <w:vAlign w:val="center"/>
          </w:tcPr>
          <w:p w14:paraId="1C5F4D6D" w14:textId="77777777" w:rsidR="00797D81" w:rsidRPr="00D112AE" w:rsidRDefault="00797D81">
            <w:pPr>
              <w:kinsoku w:val="0"/>
              <w:overflowPunct w:val="0"/>
              <w:autoSpaceDE w:val="0"/>
              <w:autoSpaceDN w:val="0"/>
              <w:spacing w:line="258" w:lineRule="atLeast"/>
              <w:ind w:left="43" w:right="71" w:firstLine="200"/>
              <w:rPr>
                <w:rFonts w:hAnsi="ＭＳ ゴシック"/>
              </w:rPr>
            </w:pPr>
          </w:p>
        </w:tc>
      </w:tr>
    </w:tbl>
    <w:p w14:paraId="5D9DB688" w14:textId="77777777" w:rsidR="00797D81" w:rsidRPr="00D112AE" w:rsidRDefault="00DB5414">
      <w:pPr>
        <w:numPr>
          <w:ilvl w:val="0"/>
          <w:numId w:val="13"/>
        </w:numPr>
        <w:spacing w:before="60"/>
        <w:ind w:left="601" w:hanging="391"/>
        <w:rPr>
          <w:rFonts w:hAnsi="ＭＳ ゴシック"/>
        </w:rPr>
      </w:pPr>
      <w:r>
        <w:rPr>
          <w:rFonts w:hint="eastAsia"/>
        </w:rPr>
        <w:t>保管施設の掲示板の表示内容および寸法を示す書類を添付すること。</w:t>
      </w:r>
    </w:p>
    <w:p w14:paraId="067075DF" w14:textId="77777777" w:rsidR="00797D81" w:rsidRPr="00D112AE" w:rsidRDefault="00797D81">
      <w:pPr>
        <w:rPr>
          <w:rFonts w:hAnsi="ＭＳ ゴシック"/>
        </w:rPr>
        <w:sectPr w:rsidR="00797D81" w:rsidRPr="00D112AE">
          <w:pgSz w:w="11906" w:h="16838" w:code="9"/>
          <w:pgMar w:top="992" w:right="1134" w:bottom="567" w:left="1134" w:header="851" w:footer="567" w:gutter="0"/>
          <w:cols w:space="425"/>
          <w:docGrid w:type="linesAndChars" w:linePitch="275" w:charSpace="162"/>
        </w:sectPr>
      </w:pPr>
    </w:p>
    <w:p w14:paraId="2366A628" w14:textId="77777777" w:rsidR="00797D81" w:rsidRPr="00D112AE" w:rsidRDefault="00AC54B5">
      <w:pPr>
        <w:pStyle w:val="a4"/>
        <w:tabs>
          <w:tab w:val="clear" w:pos="4252"/>
          <w:tab w:val="clear" w:pos="8504"/>
        </w:tabs>
        <w:snapToGrid/>
        <w:rPr>
          <w:rFonts w:hAnsi="ＭＳ ゴシック"/>
          <w:spacing w:val="4"/>
        </w:rPr>
      </w:pPr>
      <w:r>
        <w:rPr>
          <w:rFonts w:hAnsi="ＭＳ ゴシック" w:hint="eastAsia"/>
        </w:rPr>
        <w:lastRenderedPageBreak/>
        <w:t>〔様式：１６</w:t>
      </w:r>
      <w:r w:rsidR="00797D81" w:rsidRPr="00D112AE">
        <w:rPr>
          <w:rFonts w:hAnsi="ＭＳ ゴシック" w:hint="eastAsia"/>
        </w:rPr>
        <w:t>〕</w:t>
      </w:r>
    </w:p>
    <w:p w14:paraId="34012493"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（中間処理共通　№１／２）</w:t>
      </w:r>
    </w:p>
    <w:p w14:paraId="2AE4DF4A" w14:textId="77777777" w:rsidR="00797D81" w:rsidRPr="00D112AE" w:rsidRDefault="00797D81">
      <w:pPr>
        <w:rPr>
          <w:rFonts w:hAnsi="ＭＳ ゴシック"/>
          <w:spacing w:val="4"/>
        </w:rPr>
      </w:pPr>
    </w:p>
    <w:p w14:paraId="2956E317" w14:textId="77777777" w:rsidR="00797D81" w:rsidRPr="00D112AE" w:rsidRDefault="00797D81">
      <w:pPr>
        <w:ind w:left="402" w:hanging="198"/>
        <w:rPr>
          <w:rFonts w:hAnsi="ＭＳ ゴシック"/>
          <w:spacing w:val="4"/>
        </w:rPr>
      </w:pPr>
      <w:r w:rsidRPr="00D112AE">
        <w:rPr>
          <w:rFonts w:hAnsi="ＭＳ ゴシック" w:hint="eastAsia"/>
        </w:rPr>
        <w:t>１　周囲の囲いが破損した場合は、速やかに補修することとし、作業終了後または作業員が不在の時は、出入り口を閉鎖し、施錠すること。</w:t>
      </w:r>
    </w:p>
    <w:p w14:paraId="0552AE98" w14:textId="77777777" w:rsidR="00797D81" w:rsidRPr="00D112AE" w:rsidRDefault="00797D81">
      <w:pPr>
        <w:ind w:left="600" w:firstLine="200"/>
        <w:rPr>
          <w:rFonts w:hAnsi="ＭＳ ゴシック"/>
          <w:spacing w:val="4"/>
        </w:rPr>
      </w:pPr>
    </w:p>
    <w:p w14:paraId="5000AA66" w14:textId="77777777" w:rsidR="00797D81" w:rsidRPr="00D112AE" w:rsidRDefault="00797D81">
      <w:pPr>
        <w:ind w:left="402" w:hanging="198"/>
        <w:rPr>
          <w:rFonts w:hAnsi="ＭＳ ゴシック"/>
          <w:spacing w:val="4"/>
        </w:rPr>
      </w:pPr>
    </w:p>
    <w:p w14:paraId="4495F933" w14:textId="77777777" w:rsidR="00E11B83" w:rsidRPr="00D112AE" w:rsidRDefault="00E11B83">
      <w:pPr>
        <w:ind w:left="402" w:hanging="198"/>
        <w:rPr>
          <w:rFonts w:hAnsi="ＭＳ ゴシック"/>
          <w:spacing w:val="4"/>
        </w:rPr>
      </w:pPr>
    </w:p>
    <w:p w14:paraId="4885F3D1" w14:textId="77777777" w:rsidR="00797D81" w:rsidRPr="00D112AE" w:rsidRDefault="00797D81">
      <w:pPr>
        <w:ind w:left="402" w:hanging="198"/>
        <w:rPr>
          <w:rFonts w:hAnsi="ＭＳ ゴシック"/>
          <w:spacing w:val="4"/>
        </w:rPr>
      </w:pPr>
      <w:r w:rsidRPr="00D112AE">
        <w:rPr>
          <w:rFonts w:hAnsi="ＭＳ ゴシック" w:hint="eastAsia"/>
        </w:rPr>
        <w:t>２　立札等は、常に見やすい状態にしておくとともに、表示すべき事項に変更が生じた場合は、速やかに書換えその他必要な措置を講ずること。また、立札等が破損した場合は、速やかに補修すること。</w:t>
      </w:r>
    </w:p>
    <w:p w14:paraId="55E76E0B" w14:textId="77777777" w:rsidR="00797D81" w:rsidRPr="00D112AE" w:rsidRDefault="00797D81">
      <w:pPr>
        <w:ind w:left="600" w:firstLine="200"/>
        <w:rPr>
          <w:rFonts w:hAnsi="ＭＳ ゴシック"/>
        </w:rPr>
      </w:pPr>
    </w:p>
    <w:p w14:paraId="2A758306" w14:textId="77777777" w:rsidR="00797D81" w:rsidRPr="00D112AE" w:rsidRDefault="00797D81">
      <w:pPr>
        <w:ind w:left="402" w:hanging="198"/>
        <w:rPr>
          <w:rFonts w:hAnsi="ＭＳ ゴシック"/>
          <w:spacing w:val="4"/>
        </w:rPr>
      </w:pPr>
    </w:p>
    <w:p w14:paraId="79304DA6" w14:textId="77777777" w:rsidR="00E11B83" w:rsidRPr="00D112AE" w:rsidRDefault="00E11B83">
      <w:pPr>
        <w:ind w:left="402" w:hanging="198"/>
        <w:rPr>
          <w:rFonts w:hAnsi="ＭＳ ゴシック"/>
          <w:spacing w:val="4"/>
        </w:rPr>
      </w:pPr>
    </w:p>
    <w:p w14:paraId="4D1FDCA7" w14:textId="77777777" w:rsidR="00797D81" w:rsidRPr="00D112AE" w:rsidRDefault="00797D81">
      <w:pPr>
        <w:ind w:left="402" w:hanging="198"/>
        <w:rPr>
          <w:rFonts w:hAnsi="ＭＳ ゴシック"/>
          <w:spacing w:val="4"/>
        </w:rPr>
      </w:pPr>
      <w:r w:rsidRPr="00D112AE">
        <w:rPr>
          <w:rFonts w:hAnsi="ＭＳ ゴシック" w:hint="eastAsia"/>
        </w:rPr>
        <w:t>３　受け入れる産業廃棄物の種類および量が当該施設の処理能力に見合った適正なものとなるよう、受け入れる際に、必要な当該産業廃棄物の性状の分析または計量を行うこと。</w:t>
      </w:r>
    </w:p>
    <w:p w14:paraId="5A60DC8A" w14:textId="77777777" w:rsidR="00797D81" w:rsidRPr="00D112AE" w:rsidRDefault="00797D81">
      <w:pPr>
        <w:ind w:left="600" w:firstLine="200"/>
        <w:rPr>
          <w:rFonts w:hAnsi="ＭＳ ゴシック"/>
        </w:rPr>
      </w:pPr>
    </w:p>
    <w:p w14:paraId="50F98D39" w14:textId="77777777" w:rsidR="00797D81" w:rsidRPr="00D112AE" w:rsidRDefault="00797D81">
      <w:pPr>
        <w:ind w:left="402" w:hanging="198"/>
        <w:rPr>
          <w:rFonts w:hAnsi="ＭＳ ゴシック"/>
          <w:spacing w:val="4"/>
        </w:rPr>
      </w:pPr>
    </w:p>
    <w:p w14:paraId="10AB9D8D" w14:textId="77777777" w:rsidR="00E11B83" w:rsidRPr="00D112AE" w:rsidRDefault="00E11B83">
      <w:pPr>
        <w:ind w:left="402" w:hanging="198"/>
        <w:rPr>
          <w:rFonts w:hAnsi="ＭＳ ゴシック"/>
          <w:spacing w:val="4"/>
        </w:rPr>
      </w:pPr>
    </w:p>
    <w:p w14:paraId="22C7D589" w14:textId="77777777" w:rsidR="00797D81" w:rsidRPr="00D112AE" w:rsidRDefault="00797D81">
      <w:pPr>
        <w:ind w:left="402" w:hanging="198"/>
        <w:rPr>
          <w:rFonts w:hAnsi="ＭＳ ゴシック"/>
          <w:spacing w:val="4"/>
        </w:rPr>
      </w:pPr>
      <w:r w:rsidRPr="00D112AE">
        <w:rPr>
          <w:rFonts w:hAnsi="ＭＳ ゴシック" w:hint="eastAsia"/>
        </w:rPr>
        <w:t>４　施設への産業廃棄物の投入は、当該施設の処理能力を超えないように行うこと。</w:t>
      </w:r>
    </w:p>
    <w:p w14:paraId="67579BCB" w14:textId="77777777" w:rsidR="00797D81" w:rsidRPr="00D112AE" w:rsidRDefault="00797D81">
      <w:pPr>
        <w:ind w:left="600" w:firstLine="200"/>
        <w:rPr>
          <w:rFonts w:hAnsi="ＭＳ ゴシック"/>
        </w:rPr>
      </w:pPr>
    </w:p>
    <w:p w14:paraId="2700AF56" w14:textId="77777777" w:rsidR="00797D81" w:rsidRPr="00D112AE" w:rsidRDefault="00797D81">
      <w:pPr>
        <w:ind w:left="402" w:hanging="198"/>
        <w:rPr>
          <w:rFonts w:hAnsi="ＭＳ ゴシック"/>
          <w:spacing w:val="4"/>
        </w:rPr>
      </w:pPr>
    </w:p>
    <w:p w14:paraId="605341FE" w14:textId="77777777" w:rsidR="00E11B83" w:rsidRPr="00D112AE" w:rsidRDefault="00E11B83">
      <w:pPr>
        <w:ind w:left="402" w:hanging="198"/>
        <w:rPr>
          <w:rFonts w:hAnsi="ＭＳ ゴシック"/>
          <w:spacing w:val="4"/>
        </w:rPr>
      </w:pPr>
    </w:p>
    <w:p w14:paraId="75179F9C" w14:textId="77777777" w:rsidR="00797D81" w:rsidRPr="00D112AE" w:rsidRDefault="00797D81">
      <w:pPr>
        <w:ind w:left="402" w:hanging="198"/>
        <w:rPr>
          <w:rFonts w:hAnsi="ＭＳ ゴシック"/>
          <w:spacing w:val="4"/>
        </w:rPr>
      </w:pPr>
      <w:r w:rsidRPr="00D112AE">
        <w:rPr>
          <w:rFonts w:hAnsi="ＭＳ ゴシック" w:hint="eastAsia"/>
        </w:rPr>
        <w:t>５　産業廃棄物が施設から流出する等の異常な事態が生じたときは、直ちに施設の運転を停止し、流出した産業廃棄物の回収その他の生活環境保全上必要な措置を講ずること。</w:t>
      </w:r>
    </w:p>
    <w:p w14:paraId="26532AEB" w14:textId="77777777" w:rsidR="00797D81" w:rsidRPr="00D112AE" w:rsidRDefault="00797D81">
      <w:pPr>
        <w:ind w:left="600" w:firstLine="200"/>
        <w:rPr>
          <w:rFonts w:hAnsi="ＭＳ ゴシック"/>
        </w:rPr>
      </w:pPr>
    </w:p>
    <w:p w14:paraId="5FA24DF7" w14:textId="77777777" w:rsidR="00797D81" w:rsidRPr="00D112AE" w:rsidRDefault="00797D81">
      <w:pPr>
        <w:ind w:left="402" w:hanging="198"/>
        <w:rPr>
          <w:rFonts w:hAnsi="ＭＳ ゴシック"/>
          <w:spacing w:val="4"/>
        </w:rPr>
      </w:pPr>
    </w:p>
    <w:p w14:paraId="7095D957" w14:textId="77777777" w:rsidR="00E11B83" w:rsidRPr="00D112AE" w:rsidRDefault="00E11B83">
      <w:pPr>
        <w:ind w:left="402" w:hanging="198"/>
        <w:rPr>
          <w:rFonts w:hAnsi="ＭＳ ゴシック"/>
          <w:spacing w:val="4"/>
        </w:rPr>
      </w:pPr>
    </w:p>
    <w:p w14:paraId="3FBFCBED" w14:textId="77777777" w:rsidR="00797D81" w:rsidRPr="00D112AE" w:rsidRDefault="00797D81">
      <w:pPr>
        <w:ind w:left="402" w:hanging="198"/>
        <w:rPr>
          <w:rFonts w:hAnsi="ＭＳ ゴシック"/>
          <w:spacing w:val="4"/>
        </w:rPr>
      </w:pPr>
      <w:r w:rsidRPr="00D112AE">
        <w:rPr>
          <w:rFonts w:hAnsi="ＭＳ ゴシック" w:hint="eastAsia"/>
        </w:rPr>
        <w:t>６　排水処理施設その他の施設の正常な機能を維持するため、定期的に施設の点検および機能検査を行うこと。</w:t>
      </w:r>
    </w:p>
    <w:p w14:paraId="3BFF1D89" w14:textId="77777777" w:rsidR="00797D81" w:rsidRPr="00D112AE" w:rsidRDefault="00797D81">
      <w:pPr>
        <w:ind w:left="600" w:firstLine="200"/>
        <w:rPr>
          <w:rFonts w:hAnsi="ＭＳ ゴシック"/>
        </w:rPr>
      </w:pPr>
    </w:p>
    <w:p w14:paraId="451CF3D3" w14:textId="77777777" w:rsidR="00797D81" w:rsidRPr="00D112AE" w:rsidRDefault="00797D81">
      <w:pPr>
        <w:ind w:left="402" w:hanging="198"/>
        <w:rPr>
          <w:rFonts w:hAnsi="ＭＳ ゴシック"/>
          <w:spacing w:val="4"/>
        </w:rPr>
      </w:pPr>
    </w:p>
    <w:p w14:paraId="02C2C471" w14:textId="77777777" w:rsidR="00E11B83" w:rsidRPr="00D112AE" w:rsidRDefault="00E11B83">
      <w:pPr>
        <w:ind w:left="402" w:hanging="198"/>
        <w:rPr>
          <w:rFonts w:hAnsi="ＭＳ ゴシック"/>
          <w:spacing w:val="4"/>
        </w:rPr>
      </w:pPr>
    </w:p>
    <w:p w14:paraId="04F6CDEA" w14:textId="77777777" w:rsidR="00797D81" w:rsidRPr="00D112AE" w:rsidRDefault="00797D81">
      <w:pPr>
        <w:ind w:left="402" w:hanging="198"/>
        <w:rPr>
          <w:rFonts w:hAnsi="ＭＳ ゴシック"/>
          <w:spacing w:val="4"/>
        </w:rPr>
      </w:pPr>
      <w:r w:rsidRPr="00D112AE">
        <w:rPr>
          <w:rFonts w:hAnsi="ＭＳ ゴシック" w:hint="eastAsia"/>
        </w:rPr>
        <w:t>７　産業廃棄物の飛散および流出ならびに悪臭の発散を防止するために、必要に応じて消臭剤の散布その他の必要な措置を講ずること。</w:t>
      </w:r>
    </w:p>
    <w:p w14:paraId="0B463998" w14:textId="77777777" w:rsidR="00797D81" w:rsidRPr="00D112AE" w:rsidRDefault="00797D81">
      <w:pPr>
        <w:ind w:left="600" w:firstLine="200"/>
        <w:rPr>
          <w:rFonts w:hAnsi="ＭＳ ゴシック"/>
          <w:spacing w:val="4"/>
        </w:rPr>
      </w:pPr>
    </w:p>
    <w:p w14:paraId="201C2D71" w14:textId="77777777" w:rsidR="00797D81" w:rsidRPr="00D112AE" w:rsidRDefault="00797D81">
      <w:pPr>
        <w:ind w:left="402" w:hanging="198"/>
        <w:rPr>
          <w:rFonts w:hAnsi="ＭＳ ゴシック"/>
          <w:spacing w:val="4"/>
        </w:rPr>
      </w:pPr>
    </w:p>
    <w:p w14:paraId="7407F93B" w14:textId="77777777" w:rsidR="00E11B83" w:rsidRPr="00D112AE" w:rsidRDefault="00E11B83">
      <w:pPr>
        <w:ind w:left="402" w:hanging="198"/>
        <w:rPr>
          <w:rFonts w:hAnsi="ＭＳ ゴシック"/>
          <w:spacing w:val="4"/>
        </w:rPr>
      </w:pPr>
    </w:p>
    <w:p w14:paraId="70F133AF" w14:textId="77777777" w:rsidR="00797D81" w:rsidRPr="00D112AE" w:rsidRDefault="00797D81">
      <w:pPr>
        <w:ind w:left="402" w:hanging="198"/>
        <w:rPr>
          <w:rFonts w:hAnsi="ＭＳ ゴシック"/>
          <w:spacing w:val="4"/>
        </w:rPr>
      </w:pPr>
      <w:r w:rsidRPr="00D112AE">
        <w:rPr>
          <w:rFonts w:hAnsi="ＭＳ ゴシック" w:hint="eastAsia"/>
        </w:rPr>
        <w:t>８　防虫剤の散布等を行い、蚊、はえ等の発生の防止に努めるとともに、構内の清潔を保持すること。</w:t>
      </w:r>
    </w:p>
    <w:p w14:paraId="7058A619" w14:textId="77777777" w:rsidR="00797D81" w:rsidRPr="00D112AE" w:rsidRDefault="00797D81">
      <w:pPr>
        <w:ind w:left="600" w:firstLine="200"/>
        <w:rPr>
          <w:rFonts w:hAnsi="ＭＳ ゴシック"/>
        </w:rPr>
      </w:pPr>
    </w:p>
    <w:p w14:paraId="13E91215" w14:textId="77777777" w:rsidR="00E11B83" w:rsidRPr="00D112AE" w:rsidRDefault="00E11B83">
      <w:pPr>
        <w:ind w:left="600" w:firstLine="200"/>
        <w:rPr>
          <w:rFonts w:hAnsi="ＭＳ ゴシック"/>
        </w:rPr>
      </w:pPr>
    </w:p>
    <w:p w14:paraId="6F6772FD" w14:textId="77777777" w:rsidR="00E11B83" w:rsidRPr="00D112AE" w:rsidRDefault="00E11B83">
      <w:pPr>
        <w:ind w:left="600" w:firstLine="200"/>
        <w:rPr>
          <w:rFonts w:hAnsi="ＭＳ ゴシック"/>
        </w:rPr>
      </w:pPr>
    </w:p>
    <w:p w14:paraId="6EB33910" w14:textId="77777777" w:rsidR="00797D81" w:rsidRPr="00D112AE" w:rsidRDefault="00797D81">
      <w:pPr>
        <w:ind w:left="402" w:hanging="198"/>
        <w:rPr>
          <w:rFonts w:hAnsi="ＭＳ ゴシック"/>
          <w:spacing w:val="4"/>
        </w:rPr>
      </w:pPr>
    </w:p>
    <w:p w14:paraId="6CA0FD0B" w14:textId="77777777" w:rsidR="00797D81" w:rsidRPr="00D112AE" w:rsidRDefault="00797D81">
      <w:pPr>
        <w:ind w:left="402" w:hanging="198"/>
        <w:rPr>
          <w:rFonts w:hAnsi="ＭＳ ゴシック"/>
        </w:rPr>
        <w:sectPr w:rsidR="00797D81" w:rsidRPr="00D112AE">
          <w:pgSz w:w="11906" w:h="16838" w:code="9"/>
          <w:pgMar w:top="1134" w:right="1134" w:bottom="567" w:left="1134" w:header="851" w:footer="709" w:gutter="0"/>
          <w:cols w:space="425"/>
          <w:docGrid w:type="linesAndChars" w:linePitch="275" w:charSpace="162"/>
        </w:sectPr>
      </w:pPr>
    </w:p>
    <w:p w14:paraId="77186DED" w14:textId="77777777" w:rsidR="00797D81" w:rsidRPr="00D112AE" w:rsidRDefault="00797D81">
      <w:pPr>
        <w:jc w:val="center"/>
        <w:rPr>
          <w:rFonts w:hAnsi="ＭＳ ゴシック"/>
          <w:spacing w:val="4"/>
        </w:rPr>
      </w:pPr>
      <w:r w:rsidRPr="00D112AE">
        <w:rPr>
          <w:rFonts w:hAnsi="ＭＳ ゴシック" w:hint="eastAsia"/>
          <w:spacing w:val="4"/>
          <w:w w:val="200"/>
        </w:rPr>
        <w:lastRenderedPageBreak/>
        <w:t>施設の維持管理計画書</w:t>
      </w:r>
      <w:r w:rsidRPr="00D112AE">
        <w:rPr>
          <w:rFonts w:hAnsi="ＭＳ ゴシック" w:hint="eastAsia"/>
        </w:rPr>
        <w:t>（中間処理共通　№２／２）</w:t>
      </w:r>
    </w:p>
    <w:p w14:paraId="7F3E22B1" w14:textId="77777777" w:rsidR="00797D81" w:rsidRPr="00D112AE" w:rsidRDefault="00797D81">
      <w:pPr>
        <w:rPr>
          <w:rFonts w:hAnsi="ＭＳ ゴシック"/>
          <w:spacing w:val="4"/>
        </w:rPr>
      </w:pPr>
    </w:p>
    <w:p w14:paraId="0DC5DB69" w14:textId="77777777" w:rsidR="00797D81" w:rsidRPr="00D112AE" w:rsidRDefault="00797D81">
      <w:pPr>
        <w:ind w:left="402" w:hanging="198"/>
        <w:rPr>
          <w:rFonts w:hAnsi="ＭＳ ゴシック"/>
          <w:spacing w:val="4"/>
        </w:rPr>
      </w:pPr>
      <w:r w:rsidRPr="00D112AE">
        <w:rPr>
          <w:rFonts w:hAnsi="ＭＳ ゴシック" w:hint="eastAsia"/>
        </w:rPr>
        <w:t>９　運搬車両または中間処理に使用する機械等により、著しい騒音および振動が発生し周辺の生活環境に支障を及ぼすことのないよう必要な措置を講ずること。</w:t>
      </w:r>
    </w:p>
    <w:p w14:paraId="7A7F0F67" w14:textId="77777777" w:rsidR="00797D81" w:rsidRPr="00D112AE" w:rsidRDefault="00797D81">
      <w:pPr>
        <w:ind w:left="600" w:firstLine="200"/>
        <w:rPr>
          <w:rFonts w:hAnsi="ＭＳ ゴシック"/>
          <w:spacing w:val="4"/>
        </w:rPr>
      </w:pPr>
    </w:p>
    <w:p w14:paraId="777ECE76" w14:textId="77777777" w:rsidR="00797D81" w:rsidRPr="00D112AE" w:rsidRDefault="00797D81">
      <w:pPr>
        <w:ind w:left="402" w:hanging="198"/>
        <w:rPr>
          <w:rFonts w:hAnsi="ＭＳ ゴシック"/>
          <w:spacing w:val="4"/>
        </w:rPr>
      </w:pPr>
    </w:p>
    <w:p w14:paraId="56C3825F" w14:textId="77777777" w:rsidR="00413DE0" w:rsidRPr="00D112AE" w:rsidRDefault="00413DE0">
      <w:pPr>
        <w:ind w:left="402" w:hanging="198"/>
        <w:rPr>
          <w:rFonts w:hAnsi="ＭＳ ゴシック"/>
          <w:spacing w:val="4"/>
        </w:rPr>
      </w:pPr>
    </w:p>
    <w:p w14:paraId="256D59F2" w14:textId="77777777" w:rsidR="00797D81" w:rsidRPr="00D112AE" w:rsidRDefault="00797D81">
      <w:pPr>
        <w:ind w:left="402" w:hanging="198"/>
        <w:rPr>
          <w:rFonts w:hAnsi="ＭＳ ゴシック"/>
          <w:spacing w:val="4"/>
        </w:rPr>
      </w:pPr>
      <w:r w:rsidRPr="00D112AE">
        <w:rPr>
          <w:rFonts w:hAnsi="ＭＳ ゴシック"/>
        </w:rPr>
        <w:t>10</w:t>
      </w:r>
      <w:r w:rsidRPr="00D112AE">
        <w:rPr>
          <w:rFonts w:hAnsi="ＭＳ ゴシック" w:hint="eastAsia"/>
        </w:rPr>
        <w:t xml:space="preserve">　搬入時には産業廃棄物の確認をおこない、取り扱える品目以外の産業廃棄物が混入していたときには、荷降を中止し、速やかに除去すること。</w:t>
      </w:r>
    </w:p>
    <w:p w14:paraId="6F204DD0" w14:textId="77777777" w:rsidR="00797D81" w:rsidRPr="00D112AE" w:rsidRDefault="00797D81">
      <w:pPr>
        <w:ind w:left="600" w:firstLine="200"/>
        <w:rPr>
          <w:rFonts w:hAnsi="ＭＳ ゴシック"/>
        </w:rPr>
      </w:pPr>
    </w:p>
    <w:p w14:paraId="4556078B" w14:textId="77777777" w:rsidR="00797D81" w:rsidRPr="00D112AE" w:rsidRDefault="00797D81">
      <w:pPr>
        <w:ind w:left="402" w:hanging="198"/>
        <w:rPr>
          <w:rFonts w:hAnsi="ＭＳ ゴシック"/>
          <w:spacing w:val="4"/>
        </w:rPr>
      </w:pPr>
    </w:p>
    <w:p w14:paraId="106C3764" w14:textId="77777777" w:rsidR="00413DE0" w:rsidRPr="00D112AE" w:rsidRDefault="00413DE0">
      <w:pPr>
        <w:ind w:left="402" w:hanging="198"/>
        <w:rPr>
          <w:rFonts w:hAnsi="ＭＳ ゴシック"/>
          <w:spacing w:val="4"/>
        </w:rPr>
      </w:pPr>
    </w:p>
    <w:p w14:paraId="2295AD47" w14:textId="77777777" w:rsidR="00797D81" w:rsidRPr="00D112AE" w:rsidRDefault="00797D81">
      <w:pPr>
        <w:ind w:left="402" w:hanging="198"/>
        <w:rPr>
          <w:rFonts w:hAnsi="ＭＳ ゴシック"/>
          <w:spacing w:val="4"/>
        </w:rPr>
      </w:pPr>
      <w:r w:rsidRPr="00D112AE">
        <w:rPr>
          <w:rFonts w:hAnsi="ＭＳ ゴシック"/>
        </w:rPr>
        <w:t>11</w:t>
      </w:r>
      <w:r w:rsidRPr="00D112AE">
        <w:rPr>
          <w:rFonts w:hAnsi="ＭＳ ゴシック" w:hint="eastAsia"/>
        </w:rPr>
        <w:t xml:space="preserve">　排出事業者の名称および排出される産業廃棄物の種類は、常に契約書およびマニフェストで確認し、これが不明な場合には、当該産業廃棄物を受け入れないこと。</w:t>
      </w:r>
    </w:p>
    <w:p w14:paraId="63254E3D" w14:textId="77777777" w:rsidR="00797D81" w:rsidRPr="00D112AE" w:rsidRDefault="00797D81">
      <w:pPr>
        <w:ind w:left="600" w:firstLine="200"/>
        <w:rPr>
          <w:rFonts w:hAnsi="ＭＳ ゴシック"/>
        </w:rPr>
      </w:pPr>
    </w:p>
    <w:p w14:paraId="29376502" w14:textId="77777777" w:rsidR="00797D81" w:rsidRPr="00D112AE" w:rsidRDefault="00797D81">
      <w:pPr>
        <w:ind w:left="402" w:hanging="198"/>
        <w:rPr>
          <w:rFonts w:hAnsi="ＭＳ ゴシック"/>
          <w:spacing w:val="4"/>
        </w:rPr>
      </w:pPr>
    </w:p>
    <w:p w14:paraId="4D2AD850" w14:textId="77777777" w:rsidR="00413DE0" w:rsidRPr="00D112AE" w:rsidRDefault="00413DE0">
      <w:pPr>
        <w:ind w:left="402" w:hanging="198"/>
        <w:rPr>
          <w:rFonts w:hAnsi="ＭＳ ゴシック"/>
          <w:spacing w:val="4"/>
        </w:rPr>
      </w:pPr>
    </w:p>
    <w:p w14:paraId="7FB9660D" w14:textId="77777777" w:rsidR="00797D81" w:rsidRPr="00D112AE" w:rsidRDefault="00797D81">
      <w:pPr>
        <w:ind w:left="402" w:hanging="198"/>
        <w:rPr>
          <w:rFonts w:hAnsi="ＭＳ ゴシック"/>
          <w:spacing w:val="4"/>
        </w:rPr>
      </w:pPr>
      <w:r w:rsidRPr="00D112AE">
        <w:rPr>
          <w:rFonts w:hAnsi="ＭＳ ゴシック"/>
        </w:rPr>
        <w:t>12</w:t>
      </w:r>
      <w:r w:rsidRPr="00D112AE">
        <w:rPr>
          <w:rFonts w:hAnsi="ＭＳ ゴシック" w:hint="eastAsia"/>
        </w:rPr>
        <w:t xml:space="preserve">　中間処理施設からの排水を公共用水</w:t>
      </w:r>
      <w:r w:rsidR="00972765">
        <w:rPr>
          <w:rFonts w:hAnsi="ＭＳ ゴシック" w:hint="eastAsia"/>
        </w:rPr>
        <w:t>域等に放流する場合は、放流水の検査を１年に１回以上行い、管轄健康福祉センター</w:t>
      </w:r>
      <w:r w:rsidRPr="00D112AE">
        <w:rPr>
          <w:rFonts w:hAnsi="ＭＳ ゴシック" w:hint="eastAsia"/>
        </w:rPr>
        <w:t>所長に、その結果を提出すること。なお、水質検査の結果、異常が認められた場合は、速やかに産業廃棄物の搬入を中止し、その原因を調査して必要な改善措置を講じること。</w:t>
      </w:r>
    </w:p>
    <w:p w14:paraId="068CFDA2" w14:textId="77777777" w:rsidR="00797D81" w:rsidRPr="00D112AE" w:rsidRDefault="00797D81">
      <w:pPr>
        <w:ind w:left="600" w:firstLine="200"/>
        <w:rPr>
          <w:rFonts w:hAnsi="ＭＳ ゴシック"/>
        </w:rPr>
      </w:pPr>
    </w:p>
    <w:p w14:paraId="69EADB88" w14:textId="77777777" w:rsidR="00797D81" w:rsidRPr="00D112AE" w:rsidRDefault="00797D81">
      <w:pPr>
        <w:ind w:left="402" w:hanging="198"/>
        <w:rPr>
          <w:rFonts w:hAnsi="ＭＳ ゴシック"/>
          <w:spacing w:val="4"/>
        </w:rPr>
      </w:pPr>
    </w:p>
    <w:p w14:paraId="71F4ECA2" w14:textId="77777777" w:rsidR="00413DE0" w:rsidRPr="00D112AE" w:rsidRDefault="00413DE0">
      <w:pPr>
        <w:ind w:left="402" w:hanging="198"/>
        <w:rPr>
          <w:rFonts w:hAnsi="ＭＳ ゴシック"/>
          <w:spacing w:val="4"/>
        </w:rPr>
      </w:pPr>
    </w:p>
    <w:p w14:paraId="5C270932" w14:textId="77777777" w:rsidR="00797D81" w:rsidRPr="00D112AE" w:rsidRDefault="00797D81">
      <w:pPr>
        <w:ind w:left="402" w:hanging="198"/>
        <w:rPr>
          <w:rFonts w:hAnsi="ＭＳ ゴシック"/>
          <w:spacing w:val="4"/>
        </w:rPr>
      </w:pPr>
      <w:r w:rsidRPr="00D112AE">
        <w:rPr>
          <w:rFonts w:hAnsi="ＭＳ ゴシック"/>
        </w:rPr>
        <w:t>13</w:t>
      </w:r>
      <w:r w:rsidRPr="00D112AE">
        <w:rPr>
          <w:rFonts w:hAnsi="ＭＳ ゴシック" w:hint="eastAsia"/>
        </w:rPr>
        <w:t xml:space="preserve">　消火器その他の消火設備は、常に管理を行い、所定の能力が発揮できるよう点検整備を行うこと。また、管理事務所等を除き、原則として火気の使用は行わないこと。</w:t>
      </w:r>
    </w:p>
    <w:p w14:paraId="6098B73A" w14:textId="77777777" w:rsidR="00797D81" w:rsidRPr="00D112AE" w:rsidRDefault="00797D81">
      <w:pPr>
        <w:ind w:left="600" w:firstLine="200"/>
        <w:rPr>
          <w:rFonts w:hAnsi="ＭＳ ゴシック"/>
        </w:rPr>
      </w:pPr>
    </w:p>
    <w:p w14:paraId="5DBA13C5" w14:textId="77777777" w:rsidR="00797D81" w:rsidRPr="00D112AE" w:rsidRDefault="00797D81">
      <w:pPr>
        <w:ind w:left="402" w:hanging="198"/>
        <w:rPr>
          <w:rFonts w:hAnsi="ＭＳ ゴシック"/>
          <w:spacing w:val="4"/>
        </w:rPr>
      </w:pPr>
    </w:p>
    <w:p w14:paraId="46955564" w14:textId="77777777" w:rsidR="00413DE0" w:rsidRPr="00D112AE" w:rsidRDefault="00413DE0">
      <w:pPr>
        <w:ind w:left="402" w:hanging="198"/>
        <w:rPr>
          <w:rFonts w:hAnsi="ＭＳ ゴシック"/>
          <w:spacing w:val="4"/>
        </w:rPr>
      </w:pPr>
    </w:p>
    <w:p w14:paraId="69F9BB96" w14:textId="77777777" w:rsidR="00797D81" w:rsidRPr="00D112AE" w:rsidRDefault="00797D81">
      <w:pPr>
        <w:ind w:left="402" w:hanging="198"/>
        <w:rPr>
          <w:rFonts w:hAnsi="ＭＳ ゴシック"/>
          <w:spacing w:val="4"/>
        </w:rPr>
      </w:pPr>
      <w:r w:rsidRPr="00D112AE">
        <w:rPr>
          <w:rFonts w:hAnsi="ＭＳ ゴシック"/>
        </w:rPr>
        <w:t>14</w:t>
      </w:r>
      <w:r w:rsidRPr="00D112AE">
        <w:rPr>
          <w:rFonts w:hAnsi="ＭＳ ゴシック" w:hint="eastAsia"/>
        </w:rPr>
        <w:t xml:space="preserve">　中間処理場までの使用道路の安全確保、清掃保持に努めるとともに、必要に応じて補修を行うこと。</w:t>
      </w:r>
    </w:p>
    <w:p w14:paraId="2C9E56AA" w14:textId="77777777" w:rsidR="00797D81" w:rsidRPr="00D112AE" w:rsidRDefault="00797D81">
      <w:pPr>
        <w:ind w:left="600" w:firstLine="200"/>
        <w:rPr>
          <w:rFonts w:hAnsi="ＭＳ ゴシック"/>
        </w:rPr>
      </w:pPr>
    </w:p>
    <w:p w14:paraId="516F842F" w14:textId="77777777" w:rsidR="00797D81" w:rsidRPr="00D112AE" w:rsidRDefault="00797D81">
      <w:pPr>
        <w:ind w:left="402" w:hanging="198"/>
        <w:rPr>
          <w:rFonts w:hAnsi="ＭＳ ゴシック"/>
          <w:spacing w:val="4"/>
        </w:rPr>
      </w:pPr>
    </w:p>
    <w:p w14:paraId="3E2EE367" w14:textId="77777777" w:rsidR="00413DE0" w:rsidRPr="00D112AE" w:rsidRDefault="00413DE0">
      <w:pPr>
        <w:ind w:left="402" w:hanging="198"/>
        <w:rPr>
          <w:rFonts w:hAnsi="ＭＳ ゴシック"/>
          <w:spacing w:val="4"/>
        </w:rPr>
      </w:pPr>
    </w:p>
    <w:p w14:paraId="27D6C893" w14:textId="77777777" w:rsidR="00797D81" w:rsidRPr="00D112AE" w:rsidRDefault="00797D81">
      <w:pPr>
        <w:ind w:left="402" w:hanging="198"/>
        <w:rPr>
          <w:rFonts w:hAnsi="ＭＳ ゴシック"/>
          <w:spacing w:val="4"/>
        </w:rPr>
      </w:pPr>
      <w:r w:rsidRPr="00D112AE">
        <w:rPr>
          <w:rFonts w:hAnsi="ＭＳ ゴシック"/>
        </w:rPr>
        <w:t>15</w:t>
      </w:r>
      <w:r w:rsidRPr="00D112AE">
        <w:rPr>
          <w:rFonts w:hAnsi="ＭＳ ゴシック" w:hint="eastAsia"/>
        </w:rPr>
        <w:t xml:space="preserve">　施設の維持管理に関する点検、検査その他の措置の記録を作成し、５年間保存すること。また、産業廃棄物の搬入および搬出に係る車両の確認、産業廃棄物の種類および量の確認の記録を作成し、５年間保存すること。</w:t>
      </w:r>
    </w:p>
    <w:p w14:paraId="75D9874A" w14:textId="77777777" w:rsidR="00797D81" w:rsidRPr="00D112AE" w:rsidRDefault="00797D81">
      <w:pPr>
        <w:ind w:left="600" w:firstLine="200"/>
        <w:rPr>
          <w:rFonts w:hAnsi="ＭＳ ゴシック"/>
        </w:rPr>
      </w:pPr>
    </w:p>
    <w:p w14:paraId="3528248F" w14:textId="77777777" w:rsidR="00797D81" w:rsidRPr="00D112AE" w:rsidRDefault="00797D81">
      <w:pPr>
        <w:ind w:left="402" w:hanging="198"/>
        <w:rPr>
          <w:rFonts w:hAnsi="ＭＳ ゴシック"/>
          <w:spacing w:val="4"/>
        </w:rPr>
      </w:pPr>
    </w:p>
    <w:p w14:paraId="600F5365" w14:textId="77777777" w:rsidR="00413DE0" w:rsidRPr="00D112AE" w:rsidRDefault="00413DE0">
      <w:pPr>
        <w:ind w:left="402" w:hanging="198"/>
        <w:rPr>
          <w:rFonts w:hAnsi="ＭＳ ゴシック"/>
          <w:spacing w:val="4"/>
        </w:rPr>
      </w:pPr>
    </w:p>
    <w:p w14:paraId="46FF348A" w14:textId="77777777" w:rsidR="00797D81" w:rsidRPr="00D112AE" w:rsidRDefault="00797D81">
      <w:pPr>
        <w:ind w:left="402" w:hanging="198"/>
        <w:rPr>
          <w:rFonts w:hAnsi="ＭＳ ゴシック"/>
          <w:spacing w:val="4"/>
        </w:rPr>
      </w:pPr>
      <w:r w:rsidRPr="00D112AE">
        <w:rPr>
          <w:rFonts w:hAnsi="ＭＳ ゴシック"/>
        </w:rPr>
        <w:t>16</w:t>
      </w:r>
      <w:r w:rsidRPr="00D112AE">
        <w:rPr>
          <w:rFonts w:hAnsi="ＭＳ ゴシック" w:hint="eastAsia"/>
        </w:rPr>
        <w:t xml:space="preserve">　事故の発生を防止するため、巡回指導および保守点検を実施するとともに、台風、大雨等の際には、必要な措置を講じ、事故の未然防止に努めること。</w:t>
      </w:r>
    </w:p>
    <w:p w14:paraId="478F6CB9" w14:textId="77777777" w:rsidR="00797D81" w:rsidRPr="00D112AE" w:rsidRDefault="00797D81">
      <w:pPr>
        <w:ind w:left="600" w:firstLine="200"/>
        <w:rPr>
          <w:rFonts w:hAnsi="ＭＳ ゴシック"/>
        </w:rPr>
      </w:pPr>
    </w:p>
    <w:p w14:paraId="644ABFD5" w14:textId="77777777" w:rsidR="00797D81" w:rsidRPr="00D112AE" w:rsidRDefault="00797D81">
      <w:pPr>
        <w:rPr>
          <w:rFonts w:hAnsi="ＭＳ ゴシック"/>
          <w:spacing w:val="4"/>
        </w:rPr>
      </w:pPr>
    </w:p>
    <w:p w14:paraId="22AE4B49" w14:textId="77777777" w:rsidR="00413DE0" w:rsidRPr="00D112AE" w:rsidRDefault="00413DE0">
      <w:pPr>
        <w:rPr>
          <w:rFonts w:hAnsi="ＭＳ ゴシック"/>
          <w:spacing w:val="4"/>
        </w:rPr>
      </w:pPr>
    </w:p>
    <w:p w14:paraId="138B017E" w14:textId="77777777" w:rsidR="00797D81" w:rsidRPr="00D112AE" w:rsidRDefault="00797D81">
      <w:pPr>
        <w:rPr>
          <w:rFonts w:hAnsi="ＭＳ ゴシック"/>
          <w:spacing w:val="4"/>
        </w:rPr>
      </w:pPr>
      <w:r w:rsidRPr="00D112AE">
        <w:rPr>
          <w:rFonts w:hAnsi="ＭＳ ゴシック"/>
          <w:sz w:val="24"/>
        </w:rPr>
        <w:br w:type="page"/>
      </w:r>
      <w:r w:rsidR="00AC54B5">
        <w:rPr>
          <w:rFonts w:hAnsi="ＭＳ ゴシック" w:hint="eastAsia"/>
        </w:rPr>
        <w:lastRenderedPageBreak/>
        <w:t>〔様式：１７</w:t>
      </w:r>
      <w:r w:rsidRPr="00D112AE">
        <w:rPr>
          <w:rFonts w:hAnsi="ＭＳ ゴシック" w:hint="eastAsia"/>
        </w:rPr>
        <w:t>〕</w:t>
      </w:r>
    </w:p>
    <w:p w14:paraId="56C50DAC"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（脱水）</w:t>
      </w:r>
    </w:p>
    <w:p w14:paraId="60AA6396" w14:textId="77777777" w:rsidR="00797D81" w:rsidRPr="00D112AE" w:rsidRDefault="00797D81">
      <w:pPr>
        <w:rPr>
          <w:rFonts w:hAnsi="ＭＳ ゴシック"/>
          <w:spacing w:val="4"/>
        </w:rPr>
      </w:pPr>
    </w:p>
    <w:p w14:paraId="03BB651C" w14:textId="77777777" w:rsidR="00797D81" w:rsidRPr="00D112AE" w:rsidRDefault="00797D81">
      <w:pPr>
        <w:ind w:left="402" w:hanging="198"/>
        <w:rPr>
          <w:rFonts w:hAnsi="ＭＳ ゴシック"/>
          <w:spacing w:val="4"/>
        </w:rPr>
      </w:pPr>
      <w:r w:rsidRPr="00D112AE">
        <w:rPr>
          <w:rFonts w:hAnsi="ＭＳ ゴシック" w:hint="eastAsia"/>
        </w:rPr>
        <w:t>１　脱水機の脱水機能の低下を防止するため、定期的にろ布または脱水機の洗浄を行うこと。</w:t>
      </w:r>
    </w:p>
    <w:p w14:paraId="4722A110" w14:textId="77777777" w:rsidR="00797D81" w:rsidRPr="00D112AE" w:rsidRDefault="00797D81">
      <w:pPr>
        <w:ind w:left="402" w:hanging="198"/>
        <w:rPr>
          <w:rFonts w:hAnsi="ＭＳ ゴシック"/>
          <w:spacing w:val="4"/>
        </w:rPr>
      </w:pPr>
    </w:p>
    <w:p w14:paraId="1689BE01" w14:textId="77777777" w:rsidR="00797D81" w:rsidRPr="00D112AE" w:rsidRDefault="00797D81">
      <w:pPr>
        <w:ind w:left="402" w:hanging="198"/>
        <w:rPr>
          <w:rFonts w:hAnsi="ＭＳ ゴシック"/>
          <w:spacing w:val="4"/>
        </w:rPr>
      </w:pPr>
    </w:p>
    <w:p w14:paraId="3D4AE203" w14:textId="77777777" w:rsidR="00797D81" w:rsidRPr="00D112AE" w:rsidRDefault="00797D81">
      <w:pPr>
        <w:ind w:left="402" w:hanging="198"/>
        <w:rPr>
          <w:rFonts w:hAnsi="ＭＳ ゴシック"/>
          <w:spacing w:val="4"/>
        </w:rPr>
      </w:pPr>
    </w:p>
    <w:p w14:paraId="7CCD6906" w14:textId="77777777" w:rsidR="00797D81" w:rsidRPr="00D112AE" w:rsidRDefault="00797D81">
      <w:pPr>
        <w:ind w:left="402" w:hanging="198"/>
        <w:rPr>
          <w:rFonts w:hAnsi="ＭＳ ゴシック"/>
          <w:spacing w:val="4"/>
        </w:rPr>
      </w:pPr>
    </w:p>
    <w:p w14:paraId="6F430682" w14:textId="77777777" w:rsidR="00797D81" w:rsidRPr="00D112AE" w:rsidRDefault="00797D81">
      <w:pPr>
        <w:ind w:left="402" w:hanging="198"/>
        <w:rPr>
          <w:rFonts w:hAnsi="ＭＳ ゴシック"/>
          <w:spacing w:val="4"/>
        </w:rPr>
      </w:pPr>
    </w:p>
    <w:p w14:paraId="795DA8D4" w14:textId="77777777" w:rsidR="00797D81" w:rsidRPr="00D112AE" w:rsidRDefault="00797D81">
      <w:pPr>
        <w:ind w:left="402" w:hanging="198"/>
        <w:rPr>
          <w:rFonts w:hAnsi="ＭＳ ゴシック"/>
          <w:spacing w:val="4"/>
        </w:rPr>
      </w:pPr>
    </w:p>
    <w:p w14:paraId="1922B3BF" w14:textId="77777777" w:rsidR="00797D81" w:rsidRPr="00D112AE" w:rsidRDefault="00797D81">
      <w:pPr>
        <w:ind w:left="402" w:hanging="198"/>
        <w:rPr>
          <w:rFonts w:hAnsi="ＭＳ ゴシック"/>
          <w:spacing w:val="4"/>
        </w:rPr>
      </w:pPr>
    </w:p>
    <w:p w14:paraId="63565B0F" w14:textId="77777777" w:rsidR="00797D81" w:rsidRPr="00D112AE" w:rsidRDefault="00797D81">
      <w:pPr>
        <w:ind w:left="402" w:hanging="198"/>
        <w:rPr>
          <w:rFonts w:hAnsi="ＭＳ ゴシック"/>
          <w:spacing w:val="4"/>
        </w:rPr>
      </w:pPr>
      <w:r w:rsidRPr="00D112AE">
        <w:rPr>
          <w:rFonts w:hAnsi="ＭＳ ゴシック" w:hint="eastAsia"/>
        </w:rPr>
        <w:t>２　脱水施設の作動中に異常な音や振動が発生した場合は、脱水施設を停止し、混入異物および機械の摩耗状況について点検すること。</w:t>
      </w:r>
    </w:p>
    <w:p w14:paraId="02F042E4" w14:textId="77777777" w:rsidR="00797D81" w:rsidRPr="00D112AE" w:rsidRDefault="00797D81">
      <w:pPr>
        <w:ind w:left="402" w:hanging="198"/>
        <w:rPr>
          <w:rFonts w:hAnsi="ＭＳ ゴシック"/>
          <w:spacing w:val="4"/>
        </w:rPr>
      </w:pPr>
    </w:p>
    <w:p w14:paraId="5642E2A5" w14:textId="77777777" w:rsidR="00797D81" w:rsidRPr="00D112AE" w:rsidRDefault="00797D81">
      <w:pPr>
        <w:ind w:left="402" w:hanging="198"/>
        <w:rPr>
          <w:rFonts w:hAnsi="ＭＳ ゴシック"/>
          <w:spacing w:val="4"/>
        </w:rPr>
      </w:pPr>
    </w:p>
    <w:p w14:paraId="5EFDA829" w14:textId="77777777" w:rsidR="00797D81" w:rsidRPr="00D112AE" w:rsidRDefault="00797D81">
      <w:pPr>
        <w:ind w:left="402" w:hanging="198"/>
        <w:rPr>
          <w:rFonts w:hAnsi="ＭＳ ゴシック"/>
          <w:spacing w:val="4"/>
        </w:rPr>
      </w:pPr>
    </w:p>
    <w:p w14:paraId="44292408" w14:textId="77777777" w:rsidR="00797D81" w:rsidRPr="00D112AE" w:rsidRDefault="00797D81">
      <w:pPr>
        <w:ind w:left="402" w:hanging="198"/>
        <w:rPr>
          <w:rFonts w:hAnsi="ＭＳ ゴシック"/>
          <w:spacing w:val="4"/>
        </w:rPr>
      </w:pPr>
    </w:p>
    <w:p w14:paraId="79581966" w14:textId="77777777" w:rsidR="00797D81" w:rsidRPr="00D112AE" w:rsidRDefault="00797D81">
      <w:pPr>
        <w:ind w:left="402" w:hanging="198"/>
        <w:rPr>
          <w:rFonts w:hAnsi="ＭＳ ゴシック"/>
          <w:spacing w:val="4"/>
        </w:rPr>
      </w:pPr>
    </w:p>
    <w:p w14:paraId="43D35DBC" w14:textId="77777777" w:rsidR="00797D81" w:rsidRPr="00D112AE" w:rsidRDefault="00797D81">
      <w:pPr>
        <w:ind w:left="402" w:hanging="198"/>
        <w:rPr>
          <w:rFonts w:hAnsi="ＭＳ ゴシック"/>
          <w:spacing w:val="4"/>
        </w:rPr>
      </w:pPr>
    </w:p>
    <w:p w14:paraId="1EBFBC8E" w14:textId="77777777" w:rsidR="00797D81" w:rsidRPr="00D112AE" w:rsidRDefault="00797D81">
      <w:pPr>
        <w:ind w:left="402" w:hanging="198"/>
        <w:rPr>
          <w:rFonts w:hAnsi="ＭＳ ゴシック"/>
          <w:spacing w:val="4"/>
        </w:rPr>
      </w:pPr>
    </w:p>
    <w:p w14:paraId="3CB16376" w14:textId="77777777" w:rsidR="00797D81" w:rsidRPr="00D112AE" w:rsidRDefault="00797D81">
      <w:pPr>
        <w:ind w:left="402" w:hanging="198"/>
        <w:rPr>
          <w:rFonts w:hAnsi="ＭＳ ゴシック"/>
          <w:spacing w:val="4"/>
        </w:rPr>
      </w:pPr>
      <w:r w:rsidRPr="00D112AE">
        <w:rPr>
          <w:rFonts w:hAnsi="ＭＳ ゴシック" w:hint="eastAsia"/>
        </w:rPr>
        <w:t>３　脱水施設からのオーバーフローまたは漏出した汚水、汚泥からの分離液、ろ布等の洗浄水および床の洗浄水等は集水し、地下に浸透しないように適正に排水処理すること。</w:t>
      </w:r>
    </w:p>
    <w:p w14:paraId="7C417177" w14:textId="77777777" w:rsidR="00797D81" w:rsidRPr="00D112AE" w:rsidRDefault="00797D81">
      <w:pPr>
        <w:rPr>
          <w:rFonts w:hAnsi="ＭＳ ゴシック"/>
          <w:spacing w:val="4"/>
        </w:rPr>
      </w:pPr>
      <w:r w:rsidRPr="00D112AE">
        <w:rPr>
          <w:rFonts w:hAnsi="ＭＳ ゴシック"/>
          <w:sz w:val="24"/>
        </w:rPr>
        <w:br w:type="page"/>
      </w:r>
      <w:r w:rsidR="00AC54B5">
        <w:rPr>
          <w:rFonts w:hAnsi="ＭＳ ゴシック" w:hint="eastAsia"/>
        </w:rPr>
        <w:lastRenderedPageBreak/>
        <w:t>〔様式：１７</w:t>
      </w:r>
      <w:r w:rsidRPr="00D112AE">
        <w:rPr>
          <w:rFonts w:hAnsi="ＭＳ ゴシック" w:hint="eastAsia"/>
        </w:rPr>
        <w:t>〕</w:t>
      </w:r>
    </w:p>
    <w:p w14:paraId="75AAECFF"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（乾燥）</w:t>
      </w:r>
    </w:p>
    <w:p w14:paraId="3952DBC3" w14:textId="77777777" w:rsidR="00797D81" w:rsidRPr="00D112AE" w:rsidRDefault="00797D81">
      <w:pPr>
        <w:rPr>
          <w:rFonts w:hAnsi="ＭＳ ゴシック"/>
          <w:spacing w:val="4"/>
        </w:rPr>
      </w:pPr>
    </w:p>
    <w:p w14:paraId="3AC59BAF" w14:textId="77777777" w:rsidR="00797D81" w:rsidRPr="00D112AE" w:rsidRDefault="00797D81">
      <w:pPr>
        <w:ind w:left="402" w:hanging="198"/>
        <w:rPr>
          <w:rFonts w:hAnsi="ＭＳ ゴシック"/>
          <w:spacing w:val="4"/>
        </w:rPr>
      </w:pPr>
      <w:r w:rsidRPr="00D112AE">
        <w:rPr>
          <w:rFonts w:hAnsi="ＭＳ ゴシック" w:hint="eastAsia"/>
        </w:rPr>
        <w:t>１　汚泥の性状に応じ、乾燥設備を乾燥に適した状態に保つように温度を調節すること。</w:t>
      </w:r>
    </w:p>
    <w:p w14:paraId="49F26C3B" w14:textId="77777777" w:rsidR="00797D81" w:rsidRPr="00D112AE" w:rsidRDefault="00797D81">
      <w:pPr>
        <w:ind w:left="402" w:hanging="198"/>
        <w:rPr>
          <w:rFonts w:hAnsi="ＭＳ ゴシック"/>
          <w:spacing w:val="4"/>
        </w:rPr>
      </w:pPr>
    </w:p>
    <w:p w14:paraId="742EDD3C" w14:textId="77777777" w:rsidR="00797D81" w:rsidRPr="00D112AE" w:rsidRDefault="00797D81">
      <w:pPr>
        <w:ind w:left="402" w:hanging="198"/>
        <w:rPr>
          <w:rFonts w:hAnsi="ＭＳ ゴシック"/>
          <w:spacing w:val="4"/>
        </w:rPr>
      </w:pPr>
    </w:p>
    <w:p w14:paraId="44EA43C7" w14:textId="77777777" w:rsidR="00797D81" w:rsidRPr="00D112AE" w:rsidRDefault="00797D81">
      <w:pPr>
        <w:ind w:left="402" w:hanging="198"/>
        <w:rPr>
          <w:rFonts w:hAnsi="ＭＳ ゴシック"/>
          <w:spacing w:val="4"/>
        </w:rPr>
      </w:pPr>
    </w:p>
    <w:p w14:paraId="6A37023B" w14:textId="77777777" w:rsidR="00797D81" w:rsidRPr="00D112AE" w:rsidRDefault="00797D81">
      <w:pPr>
        <w:ind w:left="402" w:hanging="198"/>
        <w:rPr>
          <w:rFonts w:hAnsi="ＭＳ ゴシック"/>
          <w:spacing w:val="4"/>
        </w:rPr>
      </w:pPr>
    </w:p>
    <w:p w14:paraId="5B5D8293" w14:textId="77777777" w:rsidR="00797D81" w:rsidRPr="00D112AE" w:rsidRDefault="00797D81">
      <w:pPr>
        <w:ind w:left="402" w:hanging="198"/>
        <w:rPr>
          <w:rFonts w:hAnsi="ＭＳ ゴシック"/>
          <w:spacing w:val="4"/>
        </w:rPr>
      </w:pPr>
    </w:p>
    <w:p w14:paraId="2D6725E2" w14:textId="77777777" w:rsidR="00797D81" w:rsidRPr="00D112AE" w:rsidRDefault="00797D81">
      <w:pPr>
        <w:ind w:left="402" w:hanging="198"/>
        <w:rPr>
          <w:rFonts w:hAnsi="ＭＳ ゴシック"/>
          <w:spacing w:val="4"/>
        </w:rPr>
      </w:pPr>
    </w:p>
    <w:p w14:paraId="692518D4" w14:textId="77777777" w:rsidR="00797D81" w:rsidRPr="00D112AE" w:rsidRDefault="00797D81">
      <w:pPr>
        <w:ind w:left="402" w:hanging="198"/>
        <w:rPr>
          <w:rFonts w:hAnsi="ＭＳ ゴシック"/>
          <w:spacing w:val="4"/>
        </w:rPr>
      </w:pPr>
      <w:r w:rsidRPr="00D112AE">
        <w:rPr>
          <w:rFonts w:hAnsi="ＭＳ ゴシック" w:hint="eastAsia"/>
        </w:rPr>
        <w:t>２　施設の煙突から排出されるガスによる生活環境保全上の支障が生じないようにするとともに、定期的にばい煙に関する検査を行うこと。</w:t>
      </w:r>
    </w:p>
    <w:p w14:paraId="4F367307" w14:textId="77777777" w:rsidR="00797D81" w:rsidRPr="00D112AE" w:rsidRDefault="00797D81">
      <w:pPr>
        <w:ind w:left="402" w:hanging="198"/>
        <w:rPr>
          <w:rFonts w:hAnsi="ＭＳ ゴシック"/>
          <w:spacing w:val="4"/>
        </w:rPr>
      </w:pPr>
    </w:p>
    <w:p w14:paraId="76E7B09A" w14:textId="77777777" w:rsidR="00797D81" w:rsidRPr="00D112AE" w:rsidRDefault="00797D81">
      <w:pPr>
        <w:ind w:left="402" w:hanging="198"/>
        <w:rPr>
          <w:rFonts w:hAnsi="ＭＳ ゴシック"/>
          <w:spacing w:val="4"/>
        </w:rPr>
      </w:pPr>
    </w:p>
    <w:p w14:paraId="316EF4B7" w14:textId="77777777" w:rsidR="00797D81" w:rsidRPr="00D112AE" w:rsidRDefault="00797D81">
      <w:pPr>
        <w:ind w:left="402" w:hanging="198"/>
        <w:rPr>
          <w:rFonts w:hAnsi="ＭＳ ゴシック"/>
          <w:spacing w:val="4"/>
        </w:rPr>
      </w:pPr>
    </w:p>
    <w:p w14:paraId="08AED232" w14:textId="77777777" w:rsidR="00797D81" w:rsidRPr="00D112AE" w:rsidRDefault="00797D81">
      <w:pPr>
        <w:ind w:left="402" w:hanging="198"/>
        <w:rPr>
          <w:rFonts w:hAnsi="ＭＳ ゴシック"/>
          <w:spacing w:val="4"/>
        </w:rPr>
      </w:pPr>
    </w:p>
    <w:p w14:paraId="35C2871B" w14:textId="77777777" w:rsidR="00797D81" w:rsidRPr="00D112AE" w:rsidRDefault="00797D81">
      <w:pPr>
        <w:ind w:left="402" w:hanging="198"/>
        <w:rPr>
          <w:rFonts w:hAnsi="ＭＳ ゴシック"/>
          <w:spacing w:val="4"/>
        </w:rPr>
      </w:pPr>
    </w:p>
    <w:p w14:paraId="02C5E078" w14:textId="77777777" w:rsidR="00797D81" w:rsidRPr="00D112AE" w:rsidRDefault="00797D81">
      <w:pPr>
        <w:ind w:left="402" w:hanging="198"/>
        <w:rPr>
          <w:rFonts w:hAnsi="ＭＳ ゴシック"/>
          <w:spacing w:val="4"/>
        </w:rPr>
      </w:pPr>
    </w:p>
    <w:p w14:paraId="7C40FDE8" w14:textId="77777777" w:rsidR="00797D81" w:rsidRPr="00D112AE" w:rsidRDefault="00797D81">
      <w:pPr>
        <w:ind w:left="402" w:hanging="198"/>
        <w:rPr>
          <w:rFonts w:hAnsi="ＭＳ ゴシック"/>
          <w:spacing w:val="4"/>
        </w:rPr>
      </w:pPr>
      <w:r w:rsidRPr="00D112AE">
        <w:rPr>
          <w:rFonts w:hAnsi="ＭＳ ゴシック" w:hint="eastAsia"/>
        </w:rPr>
        <w:t>３　乾燥施設の作動中に異常な音や振動が発生した場合は、乾燥施設を停止し、混入異物および機械の摩耗状態について点検すること。</w:t>
      </w:r>
    </w:p>
    <w:p w14:paraId="6459B4D4" w14:textId="77777777" w:rsidR="00797D81" w:rsidRPr="00D112AE" w:rsidRDefault="00797D81">
      <w:pPr>
        <w:ind w:left="402" w:hanging="198"/>
        <w:rPr>
          <w:rFonts w:hAnsi="ＭＳ ゴシック"/>
          <w:spacing w:val="4"/>
        </w:rPr>
      </w:pPr>
    </w:p>
    <w:p w14:paraId="607B0A0C" w14:textId="77777777" w:rsidR="00797D81" w:rsidRPr="00D112AE" w:rsidRDefault="00797D81">
      <w:pPr>
        <w:ind w:left="402" w:hanging="198"/>
        <w:rPr>
          <w:rFonts w:hAnsi="ＭＳ ゴシック"/>
          <w:spacing w:val="4"/>
        </w:rPr>
      </w:pPr>
    </w:p>
    <w:p w14:paraId="6B3D50D0" w14:textId="77777777" w:rsidR="00797D81" w:rsidRPr="00D112AE" w:rsidRDefault="00797D81">
      <w:pPr>
        <w:ind w:left="402" w:hanging="198"/>
        <w:rPr>
          <w:rFonts w:hAnsi="ＭＳ ゴシック"/>
          <w:spacing w:val="4"/>
        </w:rPr>
      </w:pPr>
    </w:p>
    <w:p w14:paraId="2A522F54" w14:textId="77777777" w:rsidR="00797D81" w:rsidRPr="00D112AE" w:rsidRDefault="00797D81">
      <w:pPr>
        <w:ind w:left="402" w:hanging="198"/>
        <w:rPr>
          <w:rFonts w:hAnsi="ＭＳ ゴシック"/>
          <w:spacing w:val="4"/>
        </w:rPr>
      </w:pPr>
    </w:p>
    <w:p w14:paraId="2DEE756B" w14:textId="77777777" w:rsidR="00797D81" w:rsidRPr="00D112AE" w:rsidRDefault="00797D81">
      <w:pPr>
        <w:ind w:left="402" w:hanging="198"/>
        <w:rPr>
          <w:rFonts w:hAnsi="ＭＳ ゴシック"/>
          <w:spacing w:val="4"/>
        </w:rPr>
      </w:pPr>
    </w:p>
    <w:p w14:paraId="301B63C9" w14:textId="77777777" w:rsidR="00797D81" w:rsidRPr="00D112AE" w:rsidRDefault="00797D81">
      <w:pPr>
        <w:ind w:left="402" w:hanging="198"/>
        <w:rPr>
          <w:rFonts w:hAnsi="ＭＳ ゴシック"/>
          <w:spacing w:val="4"/>
        </w:rPr>
      </w:pPr>
    </w:p>
    <w:p w14:paraId="25CFEEA9" w14:textId="77777777" w:rsidR="00797D81" w:rsidRPr="00D112AE" w:rsidRDefault="00797D81">
      <w:pPr>
        <w:ind w:left="402" w:hanging="198"/>
        <w:rPr>
          <w:rFonts w:hAnsi="ＭＳ ゴシック"/>
          <w:spacing w:val="4"/>
        </w:rPr>
      </w:pPr>
      <w:r w:rsidRPr="00D112AE">
        <w:rPr>
          <w:rFonts w:hAnsi="ＭＳ ゴシック" w:hint="eastAsia"/>
        </w:rPr>
        <w:t>４　乾燥施設からのオーバーフローまたは漏出した汚水、汚泥からの分離液、ろ布等の洗浄水および床の洗浄水等は集水し、適正に排水処理すること。</w:t>
      </w:r>
    </w:p>
    <w:p w14:paraId="35039EAA" w14:textId="77777777" w:rsidR="00797D81" w:rsidRPr="00D112AE" w:rsidRDefault="00797D81">
      <w:pPr>
        <w:rPr>
          <w:rFonts w:hAnsi="ＭＳ ゴシック"/>
          <w:spacing w:val="4"/>
        </w:rPr>
      </w:pPr>
    </w:p>
    <w:p w14:paraId="66EAAE5B" w14:textId="77777777" w:rsidR="00797D81" w:rsidRPr="00D112AE" w:rsidRDefault="00797D81">
      <w:pPr>
        <w:rPr>
          <w:rFonts w:hAnsi="ＭＳ ゴシック"/>
          <w:spacing w:val="4"/>
        </w:rPr>
      </w:pPr>
    </w:p>
    <w:p w14:paraId="542FC7A7" w14:textId="77777777" w:rsidR="00797D81" w:rsidRPr="00D112AE" w:rsidRDefault="00797D81">
      <w:pPr>
        <w:rPr>
          <w:rFonts w:hAnsi="ＭＳ ゴシック"/>
          <w:spacing w:val="4"/>
        </w:rPr>
      </w:pPr>
    </w:p>
    <w:p w14:paraId="480B2F67" w14:textId="77777777" w:rsidR="00797D81" w:rsidRPr="00D112AE" w:rsidRDefault="00797D81">
      <w:pPr>
        <w:rPr>
          <w:rFonts w:hAnsi="ＭＳ ゴシック"/>
          <w:spacing w:val="4"/>
        </w:rPr>
      </w:pPr>
    </w:p>
    <w:p w14:paraId="7026652C" w14:textId="77777777" w:rsidR="00797D81" w:rsidRPr="00D112AE" w:rsidRDefault="00797D81">
      <w:pPr>
        <w:rPr>
          <w:rFonts w:hAnsi="ＭＳ ゴシック"/>
          <w:spacing w:val="4"/>
        </w:rPr>
      </w:pPr>
    </w:p>
    <w:p w14:paraId="0C043243" w14:textId="77777777" w:rsidR="00797D81" w:rsidRPr="00D112AE" w:rsidRDefault="00797D81">
      <w:pPr>
        <w:rPr>
          <w:rFonts w:hAnsi="ＭＳ ゴシック"/>
          <w:spacing w:val="4"/>
        </w:rPr>
      </w:pPr>
    </w:p>
    <w:p w14:paraId="1808EFC3" w14:textId="77777777" w:rsidR="00797D81" w:rsidRPr="00D112AE" w:rsidRDefault="00797D81">
      <w:pPr>
        <w:rPr>
          <w:rFonts w:hAnsi="ＭＳ ゴシック"/>
          <w:spacing w:val="4"/>
        </w:rPr>
      </w:pPr>
    </w:p>
    <w:p w14:paraId="29E2C0E4" w14:textId="77777777" w:rsidR="00797D81" w:rsidRPr="00D112AE" w:rsidRDefault="00797D81">
      <w:pPr>
        <w:rPr>
          <w:rFonts w:hAnsi="ＭＳ ゴシック"/>
          <w:spacing w:val="4"/>
        </w:rPr>
      </w:pPr>
      <w:r w:rsidRPr="00D112AE">
        <w:rPr>
          <w:rFonts w:hAnsi="ＭＳ ゴシック" w:hint="eastAsia"/>
        </w:rPr>
        <w:t>【天日乾燥施設】</w:t>
      </w:r>
    </w:p>
    <w:p w14:paraId="7B0EB561" w14:textId="77777777" w:rsidR="00797D81" w:rsidRPr="00D112AE" w:rsidRDefault="00797D81">
      <w:pPr>
        <w:ind w:left="402" w:hanging="198"/>
        <w:rPr>
          <w:rFonts w:hAnsi="ＭＳ ゴシック"/>
          <w:spacing w:val="4"/>
        </w:rPr>
      </w:pPr>
      <w:r w:rsidRPr="00D112AE">
        <w:rPr>
          <w:rFonts w:hAnsi="ＭＳ ゴシック" w:hint="eastAsia"/>
        </w:rPr>
        <w:t>１　定期的に天日乾燥床を点検し、汚泥または汚泥からの分離液および天日乾燥床の洗浄水が流出し、または地下に浸透するおそれがないように適正に排水処理すること。</w:t>
      </w:r>
    </w:p>
    <w:p w14:paraId="7E51402C" w14:textId="77777777" w:rsidR="00797D81" w:rsidRPr="00D112AE" w:rsidRDefault="00797D81">
      <w:pPr>
        <w:ind w:left="402" w:hanging="198"/>
        <w:rPr>
          <w:rFonts w:hAnsi="ＭＳ ゴシック"/>
          <w:spacing w:val="4"/>
        </w:rPr>
      </w:pPr>
    </w:p>
    <w:p w14:paraId="0E17D498" w14:textId="77777777" w:rsidR="00797D81" w:rsidRPr="00D112AE" w:rsidRDefault="00797D81">
      <w:pPr>
        <w:ind w:left="402" w:hanging="198"/>
        <w:rPr>
          <w:rFonts w:hAnsi="ＭＳ ゴシック"/>
          <w:spacing w:val="4"/>
        </w:rPr>
      </w:pPr>
    </w:p>
    <w:p w14:paraId="43438164" w14:textId="77777777" w:rsidR="00797D81" w:rsidRPr="00D112AE" w:rsidRDefault="00797D81">
      <w:pPr>
        <w:ind w:left="402" w:hanging="198"/>
        <w:rPr>
          <w:rFonts w:hAnsi="ＭＳ ゴシック"/>
          <w:spacing w:val="4"/>
        </w:rPr>
      </w:pPr>
    </w:p>
    <w:p w14:paraId="0FC7BFAF" w14:textId="77777777" w:rsidR="00797D81" w:rsidRPr="00D112AE" w:rsidRDefault="00797D81">
      <w:pPr>
        <w:ind w:left="402" w:hanging="198"/>
        <w:rPr>
          <w:rFonts w:hAnsi="ＭＳ ゴシック"/>
          <w:spacing w:val="4"/>
        </w:rPr>
      </w:pPr>
    </w:p>
    <w:p w14:paraId="7D1154B1" w14:textId="77777777" w:rsidR="00797D81" w:rsidRPr="00D112AE" w:rsidRDefault="00797D81">
      <w:pPr>
        <w:ind w:left="402" w:hanging="198"/>
        <w:rPr>
          <w:rFonts w:hAnsi="ＭＳ ゴシック"/>
          <w:spacing w:val="4"/>
        </w:rPr>
      </w:pPr>
    </w:p>
    <w:p w14:paraId="1CEB0C61" w14:textId="77777777" w:rsidR="00797D81" w:rsidRPr="00D112AE" w:rsidRDefault="00797D81">
      <w:pPr>
        <w:ind w:left="402" w:hanging="198"/>
        <w:rPr>
          <w:rFonts w:hAnsi="ＭＳ ゴシック"/>
          <w:spacing w:val="4"/>
        </w:rPr>
      </w:pPr>
    </w:p>
    <w:p w14:paraId="0046A54E" w14:textId="77777777" w:rsidR="00797D81" w:rsidRPr="00D112AE" w:rsidRDefault="00797D81">
      <w:pPr>
        <w:ind w:left="402" w:hanging="198"/>
        <w:rPr>
          <w:rFonts w:hAnsi="ＭＳ ゴシック"/>
          <w:spacing w:val="4"/>
        </w:rPr>
      </w:pPr>
      <w:r w:rsidRPr="00D112AE">
        <w:rPr>
          <w:rFonts w:hAnsi="ＭＳ ゴシック" w:hint="eastAsia"/>
        </w:rPr>
        <w:t>２　天日乾燥床から乾燥後の汚泥を移動させたときに、当該乾燥床底面を洗浄し、亀裂がないことを点検すること。なお、異常が認められた場合には、速やかに改善措置を講ずること。</w:t>
      </w:r>
    </w:p>
    <w:p w14:paraId="3140606D" w14:textId="77777777" w:rsidR="00797D81" w:rsidRPr="00D112AE" w:rsidRDefault="00797D81">
      <w:pPr>
        <w:rPr>
          <w:rFonts w:hAnsi="ＭＳ ゴシック"/>
          <w:spacing w:val="4"/>
        </w:rPr>
      </w:pPr>
    </w:p>
    <w:p w14:paraId="0DC00D32" w14:textId="77777777" w:rsidR="00797D81" w:rsidRPr="00D112AE" w:rsidRDefault="00797D81">
      <w:pPr>
        <w:rPr>
          <w:rFonts w:hAnsi="ＭＳ ゴシック"/>
          <w:spacing w:val="4"/>
        </w:rPr>
      </w:pPr>
      <w:r w:rsidRPr="00D112AE">
        <w:rPr>
          <w:rFonts w:hAnsi="ＭＳ ゴシック"/>
          <w:sz w:val="24"/>
        </w:rPr>
        <w:br w:type="page"/>
      </w:r>
      <w:r w:rsidR="00AC54B5">
        <w:rPr>
          <w:rFonts w:hAnsi="ＭＳ ゴシック" w:hint="eastAsia"/>
        </w:rPr>
        <w:lastRenderedPageBreak/>
        <w:t>〔様式：１７</w:t>
      </w:r>
      <w:r w:rsidRPr="00D112AE">
        <w:rPr>
          <w:rFonts w:hAnsi="ＭＳ ゴシック" w:hint="eastAsia"/>
        </w:rPr>
        <w:t>〕</w:t>
      </w:r>
    </w:p>
    <w:p w14:paraId="1BC6DFA1"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（焼却</w:t>
      </w:r>
      <w:r w:rsidRPr="00D112AE">
        <w:rPr>
          <w:rFonts w:hAnsi="ＭＳ ゴシック"/>
        </w:rPr>
        <w:t xml:space="preserve"> N</w:t>
      </w:r>
      <w:r w:rsidR="00EB6420">
        <w:rPr>
          <w:rFonts w:hAnsi="ＭＳ ゴシック"/>
        </w:rPr>
        <w:t>O.</w:t>
      </w:r>
      <w:r w:rsidR="00EB6420">
        <w:rPr>
          <w:rFonts w:hAnsi="ＭＳ ゴシック" w:hint="eastAsia"/>
        </w:rPr>
        <w:t>１／３</w:t>
      </w:r>
      <w:r w:rsidRPr="00D112AE">
        <w:rPr>
          <w:rFonts w:hAnsi="ＭＳ ゴシック" w:hint="eastAsia"/>
        </w:rPr>
        <w:t>）</w:t>
      </w:r>
    </w:p>
    <w:p w14:paraId="377DDA43" w14:textId="77777777" w:rsidR="00797D81" w:rsidRPr="00D112AE" w:rsidRDefault="00797D81">
      <w:pPr>
        <w:rPr>
          <w:rFonts w:hAnsi="ＭＳ ゴシック"/>
          <w:spacing w:val="4"/>
        </w:rPr>
      </w:pPr>
    </w:p>
    <w:p w14:paraId="722B0DB6" w14:textId="77777777" w:rsidR="00797D81" w:rsidRPr="00D112AE" w:rsidRDefault="00797D81">
      <w:pPr>
        <w:ind w:left="402" w:hanging="198"/>
        <w:rPr>
          <w:rFonts w:hAnsi="ＭＳ ゴシック"/>
          <w:spacing w:val="4"/>
        </w:rPr>
      </w:pPr>
      <w:r w:rsidRPr="00D112AE">
        <w:rPr>
          <w:rFonts w:hAnsi="ＭＳ ゴシック" w:hint="eastAsia"/>
        </w:rPr>
        <w:t>１　ピット・クレーン方式によって燃焼室にごみを投入する場合には、通常、ごみを均一に混合すること。</w:t>
      </w:r>
    </w:p>
    <w:p w14:paraId="78B9E2FE" w14:textId="77777777" w:rsidR="00797D81" w:rsidRPr="00D112AE" w:rsidRDefault="00797D81">
      <w:pPr>
        <w:ind w:left="402" w:hanging="198"/>
        <w:rPr>
          <w:rFonts w:hAnsi="ＭＳ ゴシック"/>
          <w:spacing w:val="4"/>
        </w:rPr>
      </w:pPr>
    </w:p>
    <w:p w14:paraId="0E462F6D" w14:textId="77777777" w:rsidR="00797D81" w:rsidRPr="00D112AE" w:rsidRDefault="00797D81">
      <w:pPr>
        <w:ind w:left="402" w:hanging="198"/>
        <w:rPr>
          <w:rFonts w:hAnsi="ＭＳ ゴシック"/>
          <w:spacing w:val="4"/>
        </w:rPr>
      </w:pPr>
    </w:p>
    <w:p w14:paraId="35961388" w14:textId="77777777" w:rsidR="00797D81" w:rsidRPr="00D112AE" w:rsidRDefault="00797D81">
      <w:pPr>
        <w:ind w:left="402" w:hanging="198"/>
        <w:rPr>
          <w:rFonts w:hAnsi="ＭＳ ゴシック"/>
          <w:spacing w:val="4"/>
        </w:rPr>
      </w:pPr>
    </w:p>
    <w:p w14:paraId="59782551" w14:textId="77777777" w:rsidR="00797D81" w:rsidRPr="00D112AE" w:rsidRDefault="00797D81">
      <w:pPr>
        <w:ind w:left="402" w:hanging="198"/>
        <w:rPr>
          <w:rFonts w:hAnsi="ＭＳ ゴシック"/>
          <w:spacing w:val="4"/>
        </w:rPr>
      </w:pPr>
      <w:r w:rsidRPr="00D112AE">
        <w:rPr>
          <w:rFonts w:hAnsi="ＭＳ ゴシック" w:hint="eastAsia"/>
        </w:rPr>
        <w:t>２　燃焼室へのごみの投入は、外気と遮断した状態で、定量ずつ連続的に行うこと。ただし、ガス化燃焼方式または一時間当たりの処理能力が二トン未満の焼却施設にあっては、この限りでない。</w:t>
      </w:r>
    </w:p>
    <w:p w14:paraId="713C7741" w14:textId="77777777" w:rsidR="00797D81" w:rsidRPr="00D112AE" w:rsidRDefault="00797D81">
      <w:pPr>
        <w:ind w:left="402" w:hanging="198"/>
        <w:rPr>
          <w:rFonts w:hAnsi="ＭＳ ゴシック"/>
          <w:spacing w:val="4"/>
        </w:rPr>
      </w:pPr>
    </w:p>
    <w:p w14:paraId="37B7E8DB" w14:textId="77777777" w:rsidR="00797D81" w:rsidRPr="00D112AE" w:rsidRDefault="00797D81">
      <w:pPr>
        <w:ind w:left="402" w:hanging="198"/>
        <w:rPr>
          <w:rFonts w:hAnsi="ＭＳ ゴシック"/>
          <w:spacing w:val="4"/>
        </w:rPr>
      </w:pPr>
    </w:p>
    <w:p w14:paraId="256CF74C" w14:textId="77777777" w:rsidR="00797D81" w:rsidRPr="00D112AE" w:rsidRDefault="00797D81">
      <w:pPr>
        <w:ind w:left="402" w:hanging="198"/>
        <w:rPr>
          <w:rFonts w:hAnsi="ＭＳ ゴシック"/>
          <w:spacing w:val="4"/>
        </w:rPr>
      </w:pPr>
    </w:p>
    <w:p w14:paraId="6057DB00" w14:textId="77777777" w:rsidR="00797D81" w:rsidRPr="00D112AE" w:rsidRDefault="00797D81">
      <w:pPr>
        <w:ind w:left="402" w:hanging="198"/>
        <w:rPr>
          <w:rFonts w:hAnsi="ＭＳ ゴシック"/>
          <w:spacing w:val="4"/>
        </w:rPr>
      </w:pPr>
      <w:r w:rsidRPr="00D112AE">
        <w:rPr>
          <w:rFonts w:hAnsi="ＭＳ ゴシック" w:hint="eastAsia"/>
        </w:rPr>
        <w:t>３　燃焼室中の燃焼ガスの温度を摂氏八百度（廃ＰＣＢ等の焼却施設にあっては、千百度）以上に保つこと。</w:t>
      </w:r>
    </w:p>
    <w:p w14:paraId="25797847" w14:textId="77777777" w:rsidR="00797D81" w:rsidRPr="00D112AE" w:rsidRDefault="00797D81">
      <w:pPr>
        <w:ind w:left="402" w:hanging="198"/>
        <w:rPr>
          <w:rFonts w:hAnsi="ＭＳ ゴシック"/>
          <w:spacing w:val="4"/>
        </w:rPr>
      </w:pPr>
    </w:p>
    <w:p w14:paraId="4007F723" w14:textId="77777777" w:rsidR="00797D81" w:rsidRPr="00D112AE" w:rsidRDefault="00797D81">
      <w:pPr>
        <w:ind w:left="402" w:hanging="198"/>
        <w:rPr>
          <w:rFonts w:hAnsi="ＭＳ ゴシック"/>
          <w:spacing w:val="4"/>
        </w:rPr>
      </w:pPr>
    </w:p>
    <w:p w14:paraId="0CA0CE2A" w14:textId="77777777" w:rsidR="00797D81" w:rsidRPr="00D112AE" w:rsidRDefault="00797D81">
      <w:pPr>
        <w:ind w:left="402" w:hanging="198"/>
        <w:rPr>
          <w:rFonts w:hAnsi="ＭＳ ゴシック"/>
          <w:spacing w:val="4"/>
        </w:rPr>
      </w:pPr>
    </w:p>
    <w:p w14:paraId="1011C993" w14:textId="77777777" w:rsidR="00797D81" w:rsidRPr="00D112AE" w:rsidRDefault="00797D81">
      <w:pPr>
        <w:ind w:left="402" w:hanging="198"/>
        <w:rPr>
          <w:rFonts w:hAnsi="ＭＳ ゴシック"/>
          <w:spacing w:val="4"/>
        </w:rPr>
      </w:pPr>
      <w:r w:rsidRPr="00D112AE">
        <w:rPr>
          <w:rFonts w:hAnsi="ＭＳ ゴシック" w:hint="eastAsia"/>
        </w:rPr>
        <w:t>４　焼却灰の熱しゃく減量が十パーセント以下になるよう焼却すること。</w:t>
      </w:r>
    </w:p>
    <w:p w14:paraId="156EB53E" w14:textId="77777777" w:rsidR="00797D81" w:rsidRPr="00D112AE" w:rsidRDefault="00797D81">
      <w:pPr>
        <w:ind w:left="402" w:hanging="198"/>
        <w:rPr>
          <w:rFonts w:hAnsi="ＭＳ ゴシック"/>
          <w:spacing w:val="4"/>
        </w:rPr>
      </w:pPr>
    </w:p>
    <w:p w14:paraId="532BBEC6" w14:textId="77777777" w:rsidR="00797D81" w:rsidRPr="00D112AE" w:rsidRDefault="00797D81">
      <w:pPr>
        <w:ind w:left="402" w:hanging="198"/>
        <w:rPr>
          <w:rFonts w:hAnsi="ＭＳ ゴシック"/>
          <w:spacing w:val="4"/>
        </w:rPr>
      </w:pPr>
    </w:p>
    <w:p w14:paraId="5042950F" w14:textId="77777777" w:rsidR="00797D81" w:rsidRPr="00D112AE" w:rsidRDefault="00797D81">
      <w:pPr>
        <w:ind w:left="402" w:hanging="198"/>
        <w:rPr>
          <w:rFonts w:hAnsi="ＭＳ ゴシック"/>
          <w:spacing w:val="4"/>
        </w:rPr>
      </w:pPr>
    </w:p>
    <w:p w14:paraId="255D4634" w14:textId="77777777" w:rsidR="00797D81" w:rsidRPr="00D112AE" w:rsidRDefault="00797D81">
      <w:pPr>
        <w:ind w:left="402" w:hanging="198"/>
        <w:rPr>
          <w:rFonts w:hAnsi="ＭＳ ゴシック"/>
          <w:spacing w:val="4"/>
        </w:rPr>
      </w:pPr>
      <w:r w:rsidRPr="00D112AE">
        <w:rPr>
          <w:rFonts w:hAnsi="ＭＳ ゴシック" w:hint="eastAsia"/>
        </w:rPr>
        <w:t>５　運転を開始する場合には、助燃装置を作動させる等により、炉温を速やかに上昇させること。</w:t>
      </w:r>
    </w:p>
    <w:p w14:paraId="065B05FF" w14:textId="77777777" w:rsidR="00797D81" w:rsidRPr="00D112AE" w:rsidRDefault="00797D81">
      <w:pPr>
        <w:ind w:left="402" w:hanging="198"/>
        <w:rPr>
          <w:rFonts w:hAnsi="ＭＳ ゴシック"/>
          <w:spacing w:val="4"/>
        </w:rPr>
      </w:pPr>
    </w:p>
    <w:p w14:paraId="6D01B797" w14:textId="77777777" w:rsidR="00797D81" w:rsidRPr="00D112AE" w:rsidRDefault="00797D81">
      <w:pPr>
        <w:ind w:left="402" w:hanging="198"/>
        <w:rPr>
          <w:rFonts w:hAnsi="ＭＳ ゴシック"/>
          <w:spacing w:val="4"/>
        </w:rPr>
      </w:pPr>
    </w:p>
    <w:p w14:paraId="75ECFF48" w14:textId="77777777" w:rsidR="00797D81" w:rsidRPr="00D112AE" w:rsidRDefault="00797D81">
      <w:pPr>
        <w:ind w:left="402" w:hanging="198"/>
        <w:rPr>
          <w:rFonts w:hAnsi="ＭＳ ゴシック"/>
          <w:spacing w:val="4"/>
        </w:rPr>
      </w:pPr>
    </w:p>
    <w:p w14:paraId="200A6EDC" w14:textId="77777777" w:rsidR="00797D81" w:rsidRPr="00D112AE" w:rsidRDefault="00797D81">
      <w:pPr>
        <w:ind w:left="402" w:hanging="198"/>
        <w:rPr>
          <w:rFonts w:hAnsi="ＭＳ ゴシック"/>
          <w:spacing w:val="4"/>
        </w:rPr>
      </w:pPr>
      <w:r w:rsidRPr="00D112AE">
        <w:rPr>
          <w:rFonts w:hAnsi="ＭＳ ゴシック" w:hint="eastAsia"/>
        </w:rPr>
        <w:t>６　運転を停止する場合には、助燃装置を作動させる等により、炉温を高温に保ち、ごみを燃焼し尽くすこと。</w:t>
      </w:r>
    </w:p>
    <w:p w14:paraId="4B4BB195" w14:textId="77777777" w:rsidR="00797D81" w:rsidRPr="00D112AE" w:rsidRDefault="00797D81">
      <w:pPr>
        <w:ind w:left="402" w:hanging="198"/>
        <w:rPr>
          <w:rFonts w:hAnsi="ＭＳ ゴシック"/>
          <w:spacing w:val="4"/>
        </w:rPr>
      </w:pPr>
    </w:p>
    <w:p w14:paraId="31E87BCB" w14:textId="77777777" w:rsidR="00797D81" w:rsidRPr="00D112AE" w:rsidRDefault="00797D81">
      <w:pPr>
        <w:ind w:left="402" w:hanging="198"/>
        <w:rPr>
          <w:rFonts w:hAnsi="ＭＳ ゴシック"/>
          <w:spacing w:val="4"/>
        </w:rPr>
      </w:pPr>
    </w:p>
    <w:p w14:paraId="3EE1EC58" w14:textId="77777777" w:rsidR="00797D81" w:rsidRPr="00D112AE" w:rsidRDefault="00797D81">
      <w:pPr>
        <w:ind w:left="402" w:hanging="198"/>
        <w:rPr>
          <w:rFonts w:hAnsi="ＭＳ ゴシック"/>
          <w:spacing w:val="4"/>
        </w:rPr>
      </w:pPr>
    </w:p>
    <w:p w14:paraId="7C34BE63" w14:textId="77777777" w:rsidR="00797D81" w:rsidRPr="00D112AE" w:rsidRDefault="00797D81">
      <w:pPr>
        <w:ind w:left="402" w:hanging="198"/>
        <w:rPr>
          <w:rFonts w:hAnsi="ＭＳ ゴシック"/>
          <w:spacing w:val="4"/>
        </w:rPr>
      </w:pPr>
      <w:r w:rsidRPr="00D112AE">
        <w:rPr>
          <w:rFonts w:hAnsi="ＭＳ ゴシック" w:hint="eastAsia"/>
        </w:rPr>
        <w:t>７　燃焼室中の燃焼ガスの温度を連続的に測定し、かつ、記録すること。</w:t>
      </w:r>
    </w:p>
    <w:p w14:paraId="0E78D4AD" w14:textId="77777777" w:rsidR="00797D81" w:rsidRPr="00D112AE" w:rsidRDefault="00797D81">
      <w:pPr>
        <w:ind w:left="402" w:hanging="198"/>
        <w:rPr>
          <w:rFonts w:hAnsi="ＭＳ ゴシック"/>
          <w:spacing w:val="4"/>
        </w:rPr>
      </w:pPr>
    </w:p>
    <w:p w14:paraId="4C83BC4D" w14:textId="77777777" w:rsidR="00797D81" w:rsidRPr="00D112AE" w:rsidRDefault="00797D81">
      <w:pPr>
        <w:ind w:left="402" w:hanging="198"/>
        <w:rPr>
          <w:rFonts w:hAnsi="ＭＳ ゴシック"/>
          <w:spacing w:val="4"/>
        </w:rPr>
      </w:pPr>
    </w:p>
    <w:p w14:paraId="74DBAC70" w14:textId="77777777" w:rsidR="00797D81" w:rsidRPr="00D112AE" w:rsidRDefault="00797D81">
      <w:pPr>
        <w:ind w:left="402" w:hanging="198"/>
        <w:rPr>
          <w:rFonts w:hAnsi="ＭＳ ゴシック"/>
          <w:spacing w:val="4"/>
        </w:rPr>
      </w:pPr>
    </w:p>
    <w:p w14:paraId="2A73360E" w14:textId="77777777" w:rsidR="00797D81" w:rsidRPr="00D112AE" w:rsidRDefault="00797D81">
      <w:pPr>
        <w:ind w:left="402" w:hanging="198"/>
        <w:rPr>
          <w:rFonts w:hAnsi="ＭＳ ゴシック"/>
          <w:spacing w:val="4"/>
        </w:rPr>
      </w:pPr>
      <w:r w:rsidRPr="00D112AE">
        <w:rPr>
          <w:rFonts w:hAnsi="ＭＳ ゴシック" w:hint="eastAsia"/>
        </w:rPr>
        <w:t>８　集じん器に流入する燃焼ガスの温度をおおむね摂氏二百度以下に冷却すること。ただし、集じん器内で燃焼ガスの温度を速やかにおおむね二百度以下に冷却することができる場合にあってはこの限りでない。</w:t>
      </w:r>
    </w:p>
    <w:p w14:paraId="20ED8A2F" w14:textId="77777777" w:rsidR="00797D81" w:rsidRPr="00D112AE" w:rsidRDefault="00797D81">
      <w:pPr>
        <w:ind w:left="402" w:hanging="198"/>
        <w:rPr>
          <w:rFonts w:hAnsi="ＭＳ ゴシック"/>
          <w:spacing w:val="4"/>
        </w:rPr>
      </w:pPr>
    </w:p>
    <w:p w14:paraId="53DAF168" w14:textId="77777777" w:rsidR="00797D81" w:rsidRPr="00D112AE" w:rsidRDefault="00797D81">
      <w:pPr>
        <w:ind w:left="402" w:hanging="198"/>
        <w:rPr>
          <w:rFonts w:hAnsi="ＭＳ ゴシック"/>
          <w:spacing w:val="4"/>
        </w:rPr>
      </w:pPr>
    </w:p>
    <w:p w14:paraId="116C15CD" w14:textId="77777777" w:rsidR="00797D81" w:rsidRPr="00D112AE" w:rsidRDefault="00797D81">
      <w:pPr>
        <w:ind w:left="402" w:hanging="198"/>
        <w:rPr>
          <w:rFonts w:hAnsi="ＭＳ ゴシック"/>
          <w:spacing w:val="4"/>
        </w:rPr>
      </w:pPr>
    </w:p>
    <w:p w14:paraId="7A8D05FA" w14:textId="77777777" w:rsidR="00797D81" w:rsidRPr="00D112AE" w:rsidRDefault="00797D81">
      <w:pPr>
        <w:ind w:left="402" w:hanging="198"/>
        <w:rPr>
          <w:rFonts w:hAnsi="ＭＳ ゴシック"/>
          <w:spacing w:val="4"/>
        </w:rPr>
      </w:pPr>
      <w:r w:rsidRPr="00D112AE">
        <w:rPr>
          <w:rFonts w:hAnsi="ＭＳ ゴシック" w:hint="eastAsia"/>
        </w:rPr>
        <w:t>９　集じん器に流入する燃焼ガスの温度（８のただし書きの場合にあっては、集じん器内で冷却された燃焼ガスの温度）を連続的に測定し、かつ、記録すること。</w:t>
      </w:r>
    </w:p>
    <w:p w14:paraId="0F2B43FB" w14:textId="77777777" w:rsidR="00797D81" w:rsidRPr="00D112AE" w:rsidRDefault="00797D81">
      <w:pPr>
        <w:ind w:left="402" w:hanging="198"/>
        <w:rPr>
          <w:rFonts w:hAnsi="ＭＳ ゴシック"/>
          <w:spacing w:val="4"/>
        </w:rPr>
      </w:pPr>
    </w:p>
    <w:p w14:paraId="09DBA6EA" w14:textId="77777777" w:rsidR="00797D81" w:rsidRPr="00D112AE" w:rsidRDefault="00797D81">
      <w:pPr>
        <w:ind w:left="402" w:hanging="198"/>
        <w:rPr>
          <w:rFonts w:hAnsi="ＭＳ ゴシック"/>
          <w:spacing w:val="4"/>
        </w:rPr>
      </w:pPr>
    </w:p>
    <w:p w14:paraId="4A9F115C" w14:textId="77777777" w:rsidR="00797D81" w:rsidRPr="00D112AE" w:rsidRDefault="00797D81">
      <w:pPr>
        <w:ind w:left="402" w:hanging="198"/>
        <w:rPr>
          <w:rFonts w:hAnsi="ＭＳ ゴシック"/>
          <w:spacing w:val="4"/>
        </w:rPr>
      </w:pPr>
    </w:p>
    <w:p w14:paraId="5369D2A8" w14:textId="77777777" w:rsidR="00797D81" w:rsidRPr="00D112AE" w:rsidRDefault="00797D81">
      <w:pPr>
        <w:ind w:left="402" w:hanging="198"/>
        <w:rPr>
          <w:rFonts w:hAnsi="ＭＳ ゴシック"/>
          <w:spacing w:val="4"/>
        </w:rPr>
      </w:pPr>
      <w:r w:rsidRPr="00D112AE">
        <w:rPr>
          <w:rFonts w:hAnsi="ＭＳ ゴシック"/>
        </w:rPr>
        <w:t>10</w:t>
      </w:r>
      <w:r w:rsidR="00EB6420">
        <w:rPr>
          <w:rFonts w:hAnsi="ＭＳ ゴシック" w:hint="eastAsia"/>
        </w:rPr>
        <w:t xml:space="preserve">　冷却設備およ</w:t>
      </w:r>
      <w:r w:rsidRPr="00D112AE">
        <w:rPr>
          <w:rFonts w:hAnsi="ＭＳ ゴシック" w:hint="eastAsia"/>
        </w:rPr>
        <w:t>び排ガス処理設備にたい積したばいじんを除去すること。</w:t>
      </w:r>
    </w:p>
    <w:p w14:paraId="1DC367E0" w14:textId="77777777" w:rsidR="00797D81" w:rsidRPr="00D112AE" w:rsidRDefault="00797D81">
      <w:pPr>
        <w:ind w:left="402" w:hanging="198"/>
        <w:rPr>
          <w:rFonts w:hAnsi="ＭＳ ゴシック"/>
          <w:spacing w:val="4"/>
        </w:rPr>
      </w:pPr>
    </w:p>
    <w:p w14:paraId="6C74C4FA" w14:textId="77777777" w:rsidR="00797D81" w:rsidRPr="00D112AE" w:rsidRDefault="00797D81">
      <w:pPr>
        <w:ind w:left="402" w:hanging="198"/>
        <w:rPr>
          <w:rFonts w:hAnsi="ＭＳ ゴシック"/>
          <w:spacing w:val="4"/>
        </w:rPr>
      </w:pPr>
    </w:p>
    <w:p w14:paraId="56B5AB65" w14:textId="77777777" w:rsidR="00797D81" w:rsidRPr="00D112AE" w:rsidRDefault="00797D81">
      <w:pPr>
        <w:ind w:left="402" w:hanging="198"/>
        <w:rPr>
          <w:rFonts w:hAnsi="ＭＳ ゴシック"/>
          <w:spacing w:val="4"/>
        </w:rPr>
      </w:pPr>
    </w:p>
    <w:p w14:paraId="127D3635" w14:textId="77777777" w:rsidR="00797D81" w:rsidRPr="00D112AE" w:rsidRDefault="00797D81">
      <w:pPr>
        <w:ind w:left="402" w:hanging="198"/>
        <w:rPr>
          <w:rFonts w:hAnsi="ＭＳ ゴシック"/>
          <w:spacing w:val="4"/>
        </w:rPr>
      </w:pPr>
      <w:r w:rsidRPr="00D112AE">
        <w:rPr>
          <w:rFonts w:hAnsi="ＭＳ ゴシック"/>
        </w:rPr>
        <w:t>11</w:t>
      </w:r>
      <w:r w:rsidRPr="00D112AE">
        <w:rPr>
          <w:rFonts w:hAnsi="ＭＳ ゴシック" w:hint="eastAsia"/>
        </w:rPr>
        <w:t xml:space="preserve">　排ガス中の一酸化炭素の濃度が百万分の百以下となるようごみを焼却すること。</w:t>
      </w:r>
    </w:p>
    <w:p w14:paraId="68955409" w14:textId="77777777" w:rsidR="00797D81" w:rsidRPr="00D112AE" w:rsidRDefault="00797D81">
      <w:pPr>
        <w:ind w:left="402" w:hanging="198"/>
        <w:rPr>
          <w:rFonts w:hAnsi="ＭＳ ゴシック"/>
          <w:spacing w:val="4"/>
        </w:rPr>
      </w:pPr>
    </w:p>
    <w:p w14:paraId="43C5D3BB" w14:textId="77777777" w:rsidR="00797D81" w:rsidRPr="00D112AE" w:rsidRDefault="00797D81">
      <w:pPr>
        <w:ind w:left="402" w:hanging="198"/>
        <w:rPr>
          <w:rFonts w:hAnsi="ＭＳ ゴシック"/>
          <w:spacing w:val="4"/>
        </w:rPr>
      </w:pPr>
    </w:p>
    <w:p w14:paraId="17588D72" w14:textId="77777777" w:rsidR="00797D81" w:rsidRPr="00D112AE" w:rsidRDefault="00797D81">
      <w:pPr>
        <w:jc w:val="center"/>
        <w:rPr>
          <w:rFonts w:hAnsi="ＭＳ ゴシック"/>
          <w:spacing w:val="4"/>
        </w:rPr>
      </w:pPr>
      <w:r w:rsidRPr="00D112AE">
        <w:rPr>
          <w:rFonts w:hAnsi="ＭＳ ゴシック"/>
          <w:sz w:val="24"/>
        </w:rPr>
        <w:br w:type="page"/>
      </w:r>
      <w:r w:rsidRPr="00D112AE">
        <w:rPr>
          <w:rFonts w:hAnsi="ＭＳ ゴシック" w:hint="eastAsia"/>
          <w:spacing w:val="4"/>
          <w:w w:val="200"/>
        </w:rPr>
        <w:lastRenderedPageBreak/>
        <w:t>施設の維持管理計画書</w:t>
      </w:r>
      <w:r w:rsidRPr="00D112AE">
        <w:rPr>
          <w:rFonts w:hAnsi="ＭＳ ゴシック" w:hint="eastAsia"/>
        </w:rPr>
        <w:t>（焼却</w:t>
      </w:r>
      <w:r w:rsidR="00EB6420">
        <w:rPr>
          <w:rFonts w:hAnsi="ＭＳ ゴシック"/>
        </w:rPr>
        <w:t xml:space="preserve"> NO.</w:t>
      </w:r>
      <w:r w:rsidR="00EB6420">
        <w:rPr>
          <w:rFonts w:hAnsi="ＭＳ ゴシック" w:hint="eastAsia"/>
        </w:rPr>
        <w:t>２／３</w:t>
      </w:r>
      <w:r w:rsidRPr="00D112AE">
        <w:rPr>
          <w:rFonts w:hAnsi="ＭＳ ゴシック" w:hint="eastAsia"/>
        </w:rPr>
        <w:t>）</w:t>
      </w:r>
    </w:p>
    <w:p w14:paraId="3B370018" w14:textId="77777777" w:rsidR="00797D81" w:rsidRPr="00D112AE" w:rsidRDefault="00797D81">
      <w:pPr>
        <w:rPr>
          <w:rFonts w:hAnsi="ＭＳ ゴシック"/>
          <w:spacing w:val="4"/>
        </w:rPr>
      </w:pPr>
    </w:p>
    <w:p w14:paraId="480B5C9B" w14:textId="77777777" w:rsidR="00797D81" w:rsidRPr="00D112AE" w:rsidRDefault="00797D81">
      <w:pPr>
        <w:ind w:left="402" w:hanging="198"/>
        <w:rPr>
          <w:rFonts w:hAnsi="ＭＳ ゴシック"/>
          <w:spacing w:val="4"/>
        </w:rPr>
      </w:pPr>
      <w:r w:rsidRPr="00D112AE">
        <w:rPr>
          <w:rFonts w:hAnsi="ＭＳ ゴシック"/>
        </w:rPr>
        <w:t>12</w:t>
      </w:r>
      <w:r w:rsidRPr="00D112AE">
        <w:rPr>
          <w:rFonts w:hAnsi="ＭＳ ゴシック" w:hint="eastAsia"/>
        </w:rPr>
        <w:t xml:space="preserve">　排ガス中の一酸化炭素濃度を連続的に測定し、かつ、記録すること。</w:t>
      </w:r>
    </w:p>
    <w:p w14:paraId="76EC6F83" w14:textId="77777777" w:rsidR="00797D81" w:rsidRPr="00D112AE" w:rsidRDefault="00797D81">
      <w:pPr>
        <w:ind w:left="402" w:hanging="198"/>
        <w:rPr>
          <w:rFonts w:hAnsi="ＭＳ ゴシック"/>
          <w:spacing w:val="4"/>
        </w:rPr>
      </w:pPr>
    </w:p>
    <w:p w14:paraId="677EE02F" w14:textId="77777777" w:rsidR="00797D81" w:rsidRPr="00D112AE" w:rsidRDefault="00797D81">
      <w:pPr>
        <w:ind w:left="402" w:hanging="198"/>
        <w:rPr>
          <w:rFonts w:hAnsi="ＭＳ ゴシック"/>
          <w:spacing w:val="4"/>
        </w:rPr>
      </w:pPr>
    </w:p>
    <w:p w14:paraId="096B64FC" w14:textId="77777777" w:rsidR="00797D81" w:rsidRPr="00D112AE" w:rsidRDefault="00797D81">
      <w:pPr>
        <w:ind w:left="402" w:hanging="198"/>
        <w:rPr>
          <w:rFonts w:hAnsi="ＭＳ ゴシック"/>
          <w:spacing w:val="4"/>
        </w:rPr>
      </w:pPr>
    </w:p>
    <w:p w14:paraId="780DDF53" w14:textId="77777777" w:rsidR="00797D81" w:rsidRPr="00D112AE" w:rsidRDefault="00797D81">
      <w:pPr>
        <w:ind w:left="402" w:hanging="198"/>
        <w:rPr>
          <w:rFonts w:hAnsi="ＭＳ ゴシック"/>
          <w:spacing w:val="4"/>
        </w:rPr>
      </w:pPr>
      <w:r w:rsidRPr="00D112AE">
        <w:rPr>
          <w:rFonts w:hAnsi="ＭＳ ゴシック"/>
        </w:rPr>
        <w:t>13</w:t>
      </w:r>
      <w:r w:rsidRPr="00D112AE">
        <w:rPr>
          <w:rFonts w:hAnsi="ＭＳ ゴシック" w:hint="eastAsia"/>
        </w:rPr>
        <w:t xml:space="preserve">　排ガス中のダイオキシン類の濃度が「廃棄物の処理及び清掃に関する法律施行規則」別表第二で定める濃度以下になるようにごみを焼却すること。</w:t>
      </w:r>
    </w:p>
    <w:p w14:paraId="473D73CE" w14:textId="77777777" w:rsidR="00797D81" w:rsidRPr="00D112AE" w:rsidRDefault="00797D81">
      <w:pPr>
        <w:ind w:left="402" w:hanging="198"/>
        <w:rPr>
          <w:rFonts w:hAnsi="ＭＳ ゴシック"/>
          <w:spacing w:val="4"/>
        </w:rPr>
      </w:pPr>
    </w:p>
    <w:p w14:paraId="1B907B08" w14:textId="77777777" w:rsidR="00797D81" w:rsidRPr="00D112AE" w:rsidRDefault="00797D81">
      <w:pPr>
        <w:ind w:left="402" w:hanging="198"/>
        <w:rPr>
          <w:rFonts w:hAnsi="ＭＳ ゴシック"/>
          <w:spacing w:val="4"/>
        </w:rPr>
      </w:pPr>
    </w:p>
    <w:p w14:paraId="10CCA98A" w14:textId="77777777" w:rsidR="00797D81" w:rsidRPr="00D112AE" w:rsidRDefault="00797D81">
      <w:pPr>
        <w:ind w:left="402" w:hanging="198"/>
        <w:rPr>
          <w:rFonts w:hAnsi="ＭＳ ゴシック"/>
          <w:spacing w:val="4"/>
        </w:rPr>
      </w:pPr>
    </w:p>
    <w:p w14:paraId="1690DF7D" w14:textId="77777777" w:rsidR="00797D81" w:rsidRPr="00D112AE" w:rsidRDefault="00797D81">
      <w:pPr>
        <w:ind w:left="402" w:hanging="198"/>
        <w:rPr>
          <w:rFonts w:hAnsi="ＭＳ ゴシック"/>
          <w:spacing w:val="4"/>
        </w:rPr>
      </w:pPr>
      <w:r w:rsidRPr="00D112AE">
        <w:rPr>
          <w:rFonts w:hAnsi="ＭＳ ゴシック"/>
        </w:rPr>
        <w:t>14</w:t>
      </w:r>
      <w:r w:rsidRPr="00D112AE">
        <w:rPr>
          <w:rFonts w:hAnsi="ＭＳ ゴシック" w:hint="eastAsia"/>
        </w:rPr>
        <w:t xml:space="preserve">　排ガス中のダイオキシン類の濃度は年一回以上、ばい煙量またはばい煙濃度（硫黄酸化物、ばいじん、塩化水素および窒素酸化物に係るものに限る。）は６月に１回以上測定し、かつ、記録すること。</w:t>
      </w:r>
    </w:p>
    <w:p w14:paraId="4EDA7568" w14:textId="77777777" w:rsidR="00797D81" w:rsidRPr="00D112AE" w:rsidRDefault="00797D81">
      <w:pPr>
        <w:ind w:left="402" w:hanging="198"/>
        <w:rPr>
          <w:rFonts w:hAnsi="ＭＳ ゴシック"/>
          <w:spacing w:val="4"/>
        </w:rPr>
      </w:pPr>
    </w:p>
    <w:p w14:paraId="2DD6FD0F" w14:textId="77777777" w:rsidR="00797D81" w:rsidRPr="00D112AE" w:rsidRDefault="00797D81">
      <w:pPr>
        <w:ind w:left="402" w:hanging="198"/>
        <w:rPr>
          <w:rFonts w:hAnsi="ＭＳ ゴシック"/>
          <w:spacing w:val="4"/>
        </w:rPr>
      </w:pPr>
    </w:p>
    <w:p w14:paraId="2BB6FFF8" w14:textId="77777777" w:rsidR="00797D81" w:rsidRPr="00D112AE" w:rsidRDefault="00797D81">
      <w:pPr>
        <w:ind w:left="402" w:hanging="198"/>
        <w:rPr>
          <w:rFonts w:hAnsi="ＭＳ ゴシック"/>
          <w:spacing w:val="4"/>
        </w:rPr>
      </w:pPr>
    </w:p>
    <w:p w14:paraId="26868691" w14:textId="77777777" w:rsidR="00797D81" w:rsidRPr="00D112AE" w:rsidRDefault="00797D81">
      <w:pPr>
        <w:ind w:left="402" w:hanging="198"/>
        <w:rPr>
          <w:rFonts w:hAnsi="ＭＳ ゴシック"/>
          <w:spacing w:val="4"/>
        </w:rPr>
      </w:pPr>
      <w:r w:rsidRPr="00D112AE">
        <w:rPr>
          <w:rFonts w:hAnsi="ＭＳ ゴシック"/>
        </w:rPr>
        <w:t>15</w:t>
      </w:r>
      <w:r w:rsidRPr="00D112AE">
        <w:rPr>
          <w:rFonts w:hAnsi="ＭＳ ゴシック" w:hint="eastAsia"/>
        </w:rPr>
        <w:t xml:space="preserve">　排ガスによる生活環境保全上の支障が生じないようにすること。</w:t>
      </w:r>
    </w:p>
    <w:p w14:paraId="11E5285E" w14:textId="77777777" w:rsidR="00797D81" w:rsidRPr="00D112AE" w:rsidRDefault="00797D81">
      <w:pPr>
        <w:ind w:left="402" w:hanging="198"/>
        <w:rPr>
          <w:rFonts w:hAnsi="ＭＳ ゴシック"/>
          <w:spacing w:val="4"/>
        </w:rPr>
      </w:pPr>
    </w:p>
    <w:p w14:paraId="1F4A60C3" w14:textId="77777777" w:rsidR="00797D81" w:rsidRPr="00D112AE" w:rsidRDefault="00797D81">
      <w:pPr>
        <w:ind w:left="402" w:hanging="198"/>
        <w:rPr>
          <w:rFonts w:hAnsi="ＭＳ ゴシック"/>
          <w:spacing w:val="4"/>
        </w:rPr>
      </w:pPr>
    </w:p>
    <w:p w14:paraId="036EDEAD" w14:textId="77777777" w:rsidR="00797D81" w:rsidRPr="00D112AE" w:rsidRDefault="00797D81">
      <w:pPr>
        <w:ind w:left="402" w:hanging="198"/>
        <w:rPr>
          <w:rFonts w:hAnsi="ＭＳ ゴシック"/>
          <w:spacing w:val="4"/>
        </w:rPr>
      </w:pPr>
    </w:p>
    <w:p w14:paraId="4F61516A" w14:textId="77777777" w:rsidR="00797D81" w:rsidRPr="00D112AE" w:rsidRDefault="00797D81">
      <w:pPr>
        <w:ind w:left="402" w:hanging="198"/>
        <w:rPr>
          <w:rFonts w:hAnsi="ＭＳ ゴシック"/>
          <w:spacing w:val="4"/>
        </w:rPr>
      </w:pPr>
      <w:r w:rsidRPr="00D112AE">
        <w:rPr>
          <w:rFonts w:hAnsi="ＭＳ ゴシック"/>
        </w:rPr>
        <w:t>16</w:t>
      </w:r>
      <w:r w:rsidRPr="00D112AE">
        <w:rPr>
          <w:rFonts w:hAnsi="ＭＳ ゴシック" w:hint="eastAsia"/>
        </w:rPr>
        <w:t xml:space="preserve">　煙突から排出される排ガスを水により洗浄し、または冷却する場合は、当該水の飛散および流出による生活環境保全上の支障が生じないようにすること。</w:t>
      </w:r>
    </w:p>
    <w:p w14:paraId="637D1CAF" w14:textId="77777777" w:rsidR="00797D81" w:rsidRPr="00D112AE" w:rsidRDefault="00797D81">
      <w:pPr>
        <w:ind w:left="402" w:hanging="198"/>
        <w:rPr>
          <w:rFonts w:hAnsi="ＭＳ ゴシック"/>
          <w:spacing w:val="4"/>
        </w:rPr>
      </w:pPr>
    </w:p>
    <w:p w14:paraId="51C242DC" w14:textId="77777777" w:rsidR="00797D81" w:rsidRPr="00D112AE" w:rsidRDefault="00797D81">
      <w:pPr>
        <w:ind w:left="402" w:hanging="198"/>
        <w:rPr>
          <w:rFonts w:hAnsi="ＭＳ ゴシック"/>
          <w:spacing w:val="4"/>
        </w:rPr>
      </w:pPr>
    </w:p>
    <w:p w14:paraId="248BD13C" w14:textId="77777777" w:rsidR="00797D81" w:rsidRPr="00D112AE" w:rsidRDefault="00797D81">
      <w:pPr>
        <w:ind w:left="402" w:hanging="198"/>
        <w:rPr>
          <w:rFonts w:hAnsi="ＭＳ ゴシック"/>
          <w:spacing w:val="4"/>
        </w:rPr>
      </w:pPr>
    </w:p>
    <w:p w14:paraId="22E6A013" w14:textId="77777777" w:rsidR="00797D81" w:rsidRPr="00D112AE" w:rsidRDefault="00797D81">
      <w:pPr>
        <w:ind w:left="402" w:hanging="198"/>
        <w:rPr>
          <w:rFonts w:hAnsi="ＭＳ ゴシック"/>
          <w:spacing w:val="4"/>
        </w:rPr>
      </w:pPr>
      <w:r w:rsidRPr="00D112AE">
        <w:rPr>
          <w:rFonts w:hAnsi="ＭＳ ゴシック"/>
        </w:rPr>
        <w:t>17</w:t>
      </w:r>
      <w:r w:rsidRPr="00D112AE">
        <w:rPr>
          <w:rFonts w:hAnsi="ＭＳ ゴシック" w:hint="eastAsia"/>
        </w:rPr>
        <w:t xml:space="preserve">　ばいじんを焼却灰と分離して排出し、貯留すること。</w:t>
      </w:r>
    </w:p>
    <w:p w14:paraId="0497B200" w14:textId="77777777" w:rsidR="00797D81" w:rsidRPr="00D112AE" w:rsidRDefault="00797D81">
      <w:pPr>
        <w:ind w:left="402" w:hanging="198"/>
        <w:rPr>
          <w:rFonts w:hAnsi="ＭＳ ゴシック"/>
          <w:spacing w:val="4"/>
        </w:rPr>
      </w:pPr>
    </w:p>
    <w:p w14:paraId="4A946D36" w14:textId="77777777" w:rsidR="00797D81" w:rsidRPr="00D112AE" w:rsidRDefault="00797D81">
      <w:pPr>
        <w:ind w:left="402" w:hanging="198"/>
        <w:rPr>
          <w:rFonts w:hAnsi="ＭＳ ゴシック"/>
          <w:spacing w:val="4"/>
        </w:rPr>
      </w:pPr>
    </w:p>
    <w:p w14:paraId="3B2E87D6" w14:textId="77777777" w:rsidR="00797D81" w:rsidRPr="00D112AE" w:rsidRDefault="00797D81">
      <w:pPr>
        <w:ind w:left="402" w:hanging="198"/>
        <w:rPr>
          <w:rFonts w:hAnsi="ＭＳ ゴシック"/>
          <w:spacing w:val="4"/>
        </w:rPr>
      </w:pPr>
    </w:p>
    <w:p w14:paraId="031DE0B5" w14:textId="77777777" w:rsidR="00797D81" w:rsidRPr="00D112AE" w:rsidRDefault="00797D81">
      <w:pPr>
        <w:ind w:left="402" w:hanging="198"/>
        <w:rPr>
          <w:rFonts w:hAnsi="ＭＳ ゴシック"/>
          <w:spacing w:val="4"/>
        </w:rPr>
      </w:pPr>
      <w:r w:rsidRPr="00D112AE">
        <w:rPr>
          <w:rFonts w:hAnsi="ＭＳ ゴシック"/>
        </w:rPr>
        <w:t>18</w:t>
      </w:r>
      <w:r w:rsidRPr="00D112AE">
        <w:rPr>
          <w:rFonts w:hAnsi="ＭＳ ゴシック" w:hint="eastAsia"/>
        </w:rPr>
        <w:t xml:space="preserve">　ばいじんまたは焼却灰の溶融加工を行う場合にあっては、灰出し設備に投入されたばいじんまたは焼却灰の温度をその融点以上に保つこと。</w:t>
      </w:r>
    </w:p>
    <w:p w14:paraId="2C422991" w14:textId="77777777" w:rsidR="00797D81" w:rsidRPr="00D112AE" w:rsidRDefault="00797D81">
      <w:pPr>
        <w:ind w:left="402" w:hanging="198"/>
        <w:rPr>
          <w:rFonts w:hAnsi="ＭＳ ゴシック"/>
          <w:spacing w:val="4"/>
        </w:rPr>
      </w:pPr>
    </w:p>
    <w:p w14:paraId="014160CC" w14:textId="77777777" w:rsidR="00797D81" w:rsidRPr="00D112AE" w:rsidRDefault="00797D81">
      <w:pPr>
        <w:ind w:left="402" w:hanging="198"/>
        <w:rPr>
          <w:rFonts w:hAnsi="ＭＳ ゴシック"/>
          <w:spacing w:val="4"/>
        </w:rPr>
      </w:pPr>
    </w:p>
    <w:p w14:paraId="442B104E" w14:textId="77777777" w:rsidR="00797D81" w:rsidRPr="00D112AE" w:rsidRDefault="00797D81">
      <w:pPr>
        <w:ind w:left="402" w:hanging="198"/>
        <w:rPr>
          <w:rFonts w:hAnsi="ＭＳ ゴシック"/>
          <w:spacing w:val="4"/>
        </w:rPr>
      </w:pPr>
    </w:p>
    <w:p w14:paraId="431D61E5" w14:textId="77777777" w:rsidR="00797D81" w:rsidRPr="00D112AE" w:rsidRDefault="00797D81">
      <w:pPr>
        <w:ind w:left="402" w:hanging="198"/>
        <w:rPr>
          <w:rFonts w:hAnsi="ＭＳ ゴシック"/>
          <w:spacing w:val="4"/>
        </w:rPr>
      </w:pPr>
      <w:r w:rsidRPr="00D112AE">
        <w:rPr>
          <w:rFonts w:hAnsi="ＭＳ ゴシック"/>
        </w:rPr>
        <w:t xml:space="preserve">19  </w:t>
      </w:r>
      <w:r w:rsidRPr="00D112AE">
        <w:rPr>
          <w:rFonts w:hAnsi="ＭＳ ゴシック" w:hint="eastAsia"/>
        </w:rPr>
        <w:t>ばいじんまたは焼却灰のセメント固化処理または薬剤処理</w:t>
      </w:r>
      <w:r w:rsidR="00EB6420">
        <w:rPr>
          <w:rFonts w:hAnsi="ＭＳ ゴシック" w:hint="eastAsia"/>
        </w:rPr>
        <w:t>を行う場合にあっては、ばいじんまたは焼却灰、セメントまたは薬剤およ</w:t>
      </w:r>
      <w:r w:rsidRPr="00D112AE">
        <w:rPr>
          <w:rFonts w:hAnsi="ＭＳ ゴシック" w:hint="eastAsia"/>
        </w:rPr>
        <w:t>び水を均一に混合すること。</w:t>
      </w:r>
    </w:p>
    <w:p w14:paraId="59416029" w14:textId="77777777" w:rsidR="00797D81" w:rsidRPr="00D112AE" w:rsidRDefault="00797D81">
      <w:pPr>
        <w:ind w:left="402" w:hanging="198"/>
        <w:rPr>
          <w:rFonts w:hAnsi="ＭＳ ゴシック"/>
          <w:spacing w:val="4"/>
        </w:rPr>
      </w:pPr>
    </w:p>
    <w:p w14:paraId="3C12FA28" w14:textId="77777777" w:rsidR="00797D81" w:rsidRPr="00D112AE" w:rsidRDefault="00797D81">
      <w:pPr>
        <w:ind w:left="402" w:hanging="198"/>
        <w:rPr>
          <w:rFonts w:hAnsi="ＭＳ ゴシック"/>
          <w:spacing w:val="4"/>
        </w:rPr>
      </w:pPr>
    </w:p>
    <w:p w14:paraId="3F13B4A3" w14:textId="77777777" w:rsidR="00797D81" w:rsidRPr="00D112AE" w:rsidRDefault="00797D81">
      <w:pPr>
        <w:ind w:left="402" w:hanging="198"/>
        <w:rPr>
          <w:rFonts w:hAnsi="ＭＳ ゴシック"/>
          <w:spacing w:val="4"/>
        </w:rPr>
      </w:pPr>
    </w:p>
    <w:p w14:paraId="72059E77" w14:textId="77777777" w:rsidR="00797D81" w:rsidRPr="00D112AE" w:rsidRDefault="00797D81">
      <w:pPr>
        <w:ind w:left="402" w:hanging="198"/>
        <w:rPr>
          <w:rFonts w:hAnsi="ＭＳ ゴシック"/>
          <w:spacing w:val="4"/>
        </w:rPr>
      </w:pPr>
      <w:r w:rsidRPr="00D112AE">
        <w:rPr>
          <w:rFonts w:hAnsi="ＭＳ ゴシック"/>
        </w:rPr>
        <w:t xml:space="preserve">20  </w:t>
      </w:r>
      <w:r w:rsidRPr="00D112AE">
        <w:rPr>
          <w:rFonts w:hAnsi="ＭＳ ゴシック" w:hint="eastAsia"/>
        </w:rPr>
        <w:t>火災の発生を防止するため必要な措置を講ずるとともに、消火器その他の消火設備を備えること。</w:t>
      </w:r>
    </w:p>
    <w:p w14:paraId="5C9D1F7C" w14:textId="77777777" w:rsidR="00797D81" w:rsidRPr="00D112AE" w:rsidRDefault="00797D81">
      <w:pPr>
        <w:ind w:left="402" w:hanging="198"/>
        <w:rPr>
          <w:rFonts w:hAnsi="ＭＳ ゴシック"/>
          <w:spacing w:val="4"/>
        </w:rPr>
      </w:pPr>
    </w:p>
    <w:p w14:paraId="12CDB363" w14:textId="77777777" w:rsidR="00797D81" w:rsidRPr="00D112AE" w:rsidRDefault="00797D81">
      <w:pPr>
        <w:ind w:left="402" w:hanging="198"/>
        <w:rPr>
          <w:rFonts w:hAnsi="ＭＳ ゴシック"/>
          <w:spacing w:val="4"/>
        </w:rPr>
      </w:pPr>
    </w:p>
    <w:p w14:paraId="7867A08C" w14:textId="77777777" w:rsidR="00797D81" w:rsidRPr="00D112AE" w:rsidRDefault="00797D81">
      <w:pPr>
        <w:ind w:left="402" w:hanging="198"/>
        <w:rPr>
          <w:rFonts w:hAnsi="ＭＳ ゴシック"/>
          <w:spacing w:val="4"/>
        </w:rPr>
      </w:pPr>
    </w:p>
    <w:p w14:paraId="3A8714EB" w14:textId="77777777" w:rsidR="00797D81" w:rsidRPr="00D112AE" w:rsidRDefault="00797D81">
      <w:pPr>
        <w:ind w:left="402" w:hanging="198"/>
        <w:rPr>
          <w:rFonts w:hAnsi="ＭＳ ゴシック"/>
          <w:spacing w:val="4"/>
        </w:rPr>
      </w:pPr>
      <w:r w:rsidRPr="00D112AE">
        <w:rPr>
          <w:rFonts w:hAnsi="ＭＳ ゴシック"/>
        </w:rPr>
        <w:t>21</w:t>
      </w:r>
      <w:r w:rsidRPr="00D112AE">
        <w:rPr>
          <w:rFonts w:hAnsi="ＭＳ ゴシック" w:hint="eastAsia"/>
        </w:rPr>
        <w:t xml:space="preserve">　廃ＰＣＢ等、ＰＣＢ汚染物およびＰＣＢ処理の焼却施設にあっては、燃え殻をＰＣＢに係る判定基準に適合させること。</w:t>
      </w:r>
    </w:p>
    <w:p w14:paraId="6B3A5129" w14:textId="77777777" w:rsidR="00797D81" w:rsidRPr="00D112AE" w:rsidRDefault="00797D81">
      <w:pPr>
        <w:ind w:left="402" w:hanging="198"/>
        <w:rPr>
          <w:rFonts w:hAnsi="ＭＳ ゴシック"/>
          <w:spacing w:val="4"/>
        </w:rPr>
      </w:pPr>
    </w:p>
    <w:p w14:paraId="37489146" w14:textId="77777777" w:rsidR="00797D81" w:rsidRPr="00D112AE" w:rsidRDefault="00797D81">
      <w:pPr>
        <w:ind w:left="402" w:hanging="198"/>
        <w:rPr>
          <w:rFonts w:hAnsi="ＭＳ ゴシック"/>
          <w:spacing w:val="4"/>
        </w:rPr>
      </w:pPr>
    </w:p>
    <w:p w14:paraId="75F9FC2C" w14:textId="77777777" w:rsidR="00797D81" w:rsidRPr="00D112AE" w:rsidRDefault="00797D81">
      <w:pPr>
        <w:ind w:left="402" w:hanging="198"/>
        <w:rPr>
          <w:rFonts w:hAnsi="ＭＳ ゴシック"/>
          <w:spacing w:val="4"/>
        </w:rPr>
      </w:pPr>
    </w:p>
    <w:p w14:paraId="124C2AB5" w14:textId="77777777" w:rsidR="00797D81" w:rsidRPr="00D112AE" w:rsidRDefault="00797D81">
      <w:pPr>
        <w:ind w:left="402" w:hanging="198"/>
        <w:rPr>
          <w:rFonts w:hAnsi="ＭＳ ゴシック"/>
          <w:spacing w:val="4"/>
        </w:rPr>
      </w:pPr>
      <w:r w:rsidRPr="00D112AE">
        <w:rPr>
          <w:rFonts w:hAnsi="ＭＳ ゴシック"/>
        </w:rPr>
        <w:t xml:space="preserve">22  </w:t>
      </w:r>
      <w:r w:rsidRPr="00D112AE">
        <w:rPr>
          <w:rFonts w:hAnsi="ＭＳ ゴシック" w:hint="eastAsia"/>
        </w:rPr>
        <w:t>廃油または廃ＰＣＢ等の焼却施設にあっては、廃油等が地下に浸透しないように、必要な措置を講ずるとともに、流出防止提その他の設備を定期的に点検し、異常を認めた場合には速やかに必要な措置を講ずること。</w:t>
      </w:r>
    </w:p>
    <w:p w14:paraId="0F0F2C03" w14:textId="77777777" w:rsidR="00797D81" w:rsidRPr="00D112AE" w:rsidRDefault="00797D81">
      <w:pPr>
        <w:jc w:val="center"/>
        <w:rPr>
          <w:rFonts w:hAnsi="ＭＳ ゴシック"/>
          <w:spacing w:val="4"/>
        </w:rPr>
      </w:pPr>
      <w:r w:rsidRPr="00D112AE">
        <w:rPr>
          <w:rFonts w:hAnsi="ＭＳ ゴシック"/>
          <w:sz w:val="24"/>
        </w:rPr>
        <w:br w:type="page"/>
      </w:r>
      <w:r w:rsidRPr="00D112AE">
        <w:rPr>
          <w:rFonts w:hAnsi="ＭＳ ゴシック" w:hint="eastAsia"/>
          <w:spacing w:val="4"/>
          <w:w w:val="200"/>
        </w:rPr>
        <w:lastRenderedPageBreak/>
        <w:t>施設の維持管理計画書</w:t>
      </w:r>
      <w:r w:rsidRPr="00D112AE">
        <w:rPr>
          <w:rFonts w:hAnsi="ＭＳ ゴシック" w:hint="eastAsia"/>
        </w:rPr>
        <w:t>（焼却</w:t>
      </w:r>
      <w:r w:rsidR="00EB6420">
        <w:rPr>
          <w:rFonts w:hAnsi="ＭＳ ゴシック"/>
        </w:rPr>
        <w:t xml:space="preserve"> NO.</w:t>
      </w:r>
      <w:r w:rsidR="00EB6420">
        <w:rPr>
          <w:rFonts w:hAnsi="ＭＳ ゴシック" w:hint="eastAsia"/>
        </w:rPr>
        <w:t>３／３</w:t>
      </w:r>
      <w:r w:rsidRPr="00D112AE">
        <w:rPr>
          <w:rFonts w:hAnsi="ＭＳ ゴシック" w:hint="eastAsia"/>
        </w:rPr>
        <w:t>）</w:t>
      </w:r>
    </w:p>
    <w:p w14:paraId="541822CA" w14:textId="77777777" w:rsidR="00797D81" w:rsidRPr="00D112AE" w:rsidRDefault="00797D81">
      <w:pPr>
        <w:rPr>
          <w:rFonts w:hAnsi="ＭＳ ゴシック"/>
          <w:spacing w:val="4"/>
        </w:rPr>
      </w:pPr>
    </w:p>
    <w:p w14:paraId="3CFB85F6" w14:textId="77777777" w:rsidR="00797D81" w:rsidRPr="00D112AE" w:rsidRDefault="00797D81">
      <w:pPr>
        <w:ind w:left="402" w:hanging="198"/>
        <w:rPr>
          <w:rFonts w:hAnsi="ＭＳ ゴシック"/>
          <w:spacing w:val="4"/>
        </w:rPr>
      </w:pPr>
      <w:r w:rsidRPr="00D112AE">
        <w:rPr>
          <w:rFonts w:hAnsi="ＭＳ ゴシック"/>
        </w:rPr>
        <w:t xml:space="preserve">23  </w:t>
      </w:r>
      <w:r w:rsidRPr="00D112AE">
        <w:rPr>
          <w:rFonts w:hAnsi="ＭＳ ゴシック" w:hint="eastAsia"/>
        </w:rPr>
        <w:t>燃焼室等の構築材質が劣化し、または損傷していないことについて常に点検を行い、異常が認められた場合には操業を停止し、速やかに改善措置を講ずること。</w:t>
      </w:r>
    </w:p>
    <w:p w14:paraId="184EFB65" w14:textId="77777777" w:rsidR="00797D81" w:rsidRPr="00D112AE" w:rsidRDefault="00797D81">
      <w:pPr>
        <w:ind w:left="402" w:hanging="198"/>
        <w:rPr>
          <w:rFonts w:hAnsi="ＭＳ ゴシック"/>
          <w:spacing w:val="4"/>
        </w:rPr>
      </w:pPr>
    </w:p>
    <w:p w14:paraId="290F210B" w14:textId="77777777" w:rsidR="00797D81" w:rsidRPr="00D112AE" w:rsidRDefault="00797D81">
      <w:pPr>
        <w:ind w:left="402" w:hanging="198"/>
        <w:rPr>
          <w:rFonts w:hAnsi="ＭＳ ゴシック"/>
          <w:spacing w:val="4"/>
        </w:rPr>
      </w:pPr>
    </w:p>
    <w:p w14:paraId="4473642F" w14:textId="77777777" w:rsidR="00797D81" w:rsidRPr="00D112AE" w:rsidRDefault="00797D81">
      <w:pPr>
        <w:ind w:left="402" w:hanging="198"/>
        <w:rPr>
          <w:rFonts w:hAnsi="ＭＳ ゴシック"/>
          <w:spacing w:val="4"/>
        </w:rPr>
      </w:pPr>
    </w:p>
    <w:p w14:paraId="19D739F7" w14:textId="77777777" w:rsidR="00797D81" w:rsidRPr="00D112AE" w:rsidRDefault="00797D81">
      <w:pPr>
        <w:ind w:left="402" w:hanging="198"/>
        <w:rPr>
          <w:rFonts w:hAnsi="ＭＳ ゴシック"/>
          <w:spacing w:val="4"/>
        </w:rPr>
      </w:pPr>
      <w:r w:rsidRPr="00D112AE">
        <w:rPr>
          <w:rFonts w:hAnsi="ＭＳ ゴシック"/>
        </w:rPr>
        <w:t xml:space="preserve">24  </w:t>
      </w:r>
      <w:r w:rsidRPr="00D112AE">
        <w:rPr>
          <w:rFonts w:hAnsi="ＭＳ ゴシック" w:hint="eastAsia"/>
        </w:rPr>
        <w:t>排ガス洗浄用として水酸化ナトリウム等の溶液を用いる場合には、水素イオン濃度を点検し、適度に保たれていることを確認し、異常が認められた場合には操業を停止し、速やかに改善措置を講ずること。</w:t>
      </w:r>
    </w:p>
    <w:p w14:paraId="70D778DE" w14:textId="77777777" w:rsidR="00797D81" w:rsidRPr="00D112AE" w:rsidRDefault="00797D81">
      <w:pPr>
        <w:ind w:left="402" w:hanging="198"/>
        <w:rPr>
          <w:rFonts w:hAnsi="ＭＳ ゴシック"/>
          <w:spacing w:val="4"/>
        </w:rPr>
      </w:pPr>
    </w:p>
    <w:p w14:paraId="1544C913" w14:textId="77777777" w:rsidR="00797D81" w:rsidRPr="00D112AE" w:rsidRDefault="00797D81">
      <w:pPr>
        <w:rPr>
          <w:rFonts w:hAnsi="ＭＳ ゴシック"/>
          <w:spacing w:val="4"/>
        </w:rPr>
      </w:pPr>
      <w:r w:rsidRPr="00D112AE">
        <w:rPr>
          <w:rFonts w:hAnsi="ＭＳ ゴシック"/>
          <w:sz w:val="24"/>
        </w:rPr>
        <w:br w:type="page"/>
      </w:r>
      <w:r w:rsidR="00AC54B5">
        <w:rPr>
          <w:rFonts w:hAnsi="ＭＳ ゴシック" w:hint="eastAsia"/>
        </w:rPr>
        <w:lastRenderedPageBreak/>
        <w:t>〔様式：１７</w:t>
      </w:r>
      <w:r w:rsidRPr="00D112AE">
        <w:rPr>
          <w:rFonts w:hAnsi="ＭＳ ゴシック" w:hint="eastAsia"/>
        </w:rPr>
        <w:t>〕</w:t>
      </w:r>
    </w:p>
    <w:p w14:paraId="0AE28B16"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（ガス化改質方式による焼却</w:t>
      </w:r>
      <w:r w:rsidR="00EB6420">
        <w:rPr>
          <w:rFonts w:hAnsi="ＭＳ ゴシック"/>
        </w:rPr>
        <w:t xml:space="preserve"> NO.</w:t>
      </w:r>
      <w:r w:rsidR="00EB6420">
        <w:rPr>
          <w:rFonts w:hAnsi="ＭＳ ゴシック" w:hint="eastAsia"/>
        </w:rPr>
        <w:t>１／２</w:t>
      </w:r>
      <w:r w:rsidRPr="00D112AE">
        <w:rPr>
          <w:rFonts w:hAnsi="ＭＳ ゴシック" w:hint="eastAsia"/>
        </w:rPr>
        <w:t>）</w:t>
      </w:r>
    </w:p>
    <w:p w14:paraId="2FFE92C6" w14:textId="77777777" w:rsidR="00797D81" w:rsidRPr="00D112AE" w:rsidRDefault="00797D81">
      <w:pPr>
        <w:rPr>
          <w:rFonts w:hAnsi="ＭＳ ゴシック"/>
          <w:spacing w:val="4"/>
        </w:rPr>
      </w:pPr>
    </w:p>
    <w:p w14:paraId="54519038" w14:textId="77777777" w:rsidR="00797D81" w:rsidRPr="00D112AE" w:rsidRDefault="00797D81">
      <w:pPr>
        <w:ind w:left="402" w:hanging="198"/>
        <w:rPr>
          <w:rFonts w:hAnsi="ＭＳ ゴシック"/>
          <w:spacing w:val="4"/>
        </w:rPr>
      </w:pPr>
      <w:r w:rsidRPr="00D112AE">
        <w:rPr>
          <w:rFonts w:hAnsi="ＭＳ ゴシック" w:hint="eastAsia"/>
        </w:rPr>
        <w:t>１　投入する産業廃棄物の数量および性状に応じ、ガス化設備における産業廃棄物のガス化に必要な時間を調整すること。</w:t>
      </w:r>
    </w:p>
    <w:p w14:paraId="58168976" w14:textId="77777777" w:rsidR="00797D81" w:rsidRPr="00D112AE" w:rsidRDefault="00797D81">
      <w:pPr>
        <w:ind w:left="402" w:hanging="198"/>
        <w:rPr>
          <w:rFonts w:hAnsi="ＭＳ ゴシック"/>
          <w:spacing w:val="4"/>
        </w:rPr>
      </w:pPr>
    </w:p>
    <w:p w14:paraId="73A45AE4" w14:textId="77777777" w:rsidR="00797D81" w:rsidRPr="00D112AE" w:rsidRDefault="00797D81">
      <w:pPr>
        <w:ind w:left="402" w:hanging="198"/>
        <w:rPr>
          <w:rFonts w:hAnsi="ＭＳ ゴシック"/>
          <w:spacing w:val="4"/>
        </w:rPr>
      </w:pPr>
    </w:p>
    <w:p w14:paraId="033FD3AB" w14:textId="77777777" w:rsidR="00797D81" w:rsidRPr="00D112AE" w:rsidRDefault="00797D81">
      <w:pPr>
        <w:snapToGrid w:val="0"/>
        <w:spacing w:line="180" w:lineRule="auto"/>
        <w:rPr>
          <w:rFonts w:hAnsi="ＭＳ ゴシック"/>
        </w:rPr>
      </w:pPr>
    </w:p>
    <w:p w14:paraId="42A7FDE5" w14:textId="77777777" w:rsidR="00797D81" w:rsidRPr="00D112AE" w:rsidRDefault="00797D81">
      <w:pPr>
        <w:ind w:left="402" w:hanging="198"/>
        <w:rPr>
          <w:rFonts w:hAnsi="ＭＳ ゴシック"/>
          <w:spacing w:val="4"/>
        </w:rPr>
      </w:pPr>
      <w:r w:rsidRPr="00D112AE">
        <w:rPr>
          <w:rFonts w:hAnsi="ＭＳ ゴシック" w:hint="eastAsia"/>
        </w:rPr>
        <w:t>２　ガス化設備内を産業廃棄物のガス化に必要な温度に保つこと。</w:t>
      </w:r>
    </w:p>
    <w:p w14:paraId="41C40B91" w14:textId="77777777" w:rsidR="00797D81" w:rsidRPr="00D112AE" w:rsidRDefault="00797D81">
      <w:pPr>
        <w:ind w:left="402" w:hanging="198"/>
        <w:rPr>
          <w:rFonts w:hAnsi="ＭＳ ゴシック"/>
          <w:spacing w:val="4"/>
        </w:rPr>
      </w:pPr>
    </w:p>
    <w:p w14:paraId="18FC8E33" w14:textId="77777777" w:rsidR="00797D81" w:rsidRPr="00D112AE" w:rsidRDefault="00797D81">
      <w:pPr>
        <w:ind w:left="402" w:hanging="198"/>
        <w:rPr>
          <w:rFonts w:hAnsi="ＭＳ ゴシック"/>
          <w:spacing w:val="4"/>
        </w:rPr>
      </w:pPr>
    </w:p>
    <w:p w14:paraId="2BE7E9CF" w14:textId="77777777" w:rsidR="00797D81" w:rsidRPr="00D112AE" w:rsidRDefault="00797D81">
      <w:pPr>
        <w:snapToGrid w:val="0"/>
        <w:spacing w:line="180" w:lineRule="auto"/>
        <w:rPr>
          <w:rFonts w:hAnsi="ＭＳ ゴシック"/>
        </w:rPr>
      </w:pPr>
    </w:p>
    <w:p w14:paraId="7B017546" w14:textId="77777777" w:rsidR="00797D81" w:rsidRPr="00D112AE" w:rsidRDefault="00797D81">
      <w:pPr>
        <w:ind w:left="402" w:hanging="198"/>
        <w:rPr>
          <w:rFonts w:hAnsi="ＭＳ ゴシック"/>
          <w:spacing w:val="4"/>
        </w:rPr>
      </w:pPr>
      <w:r w:rsidRPr="00D112AE">
        <w:rPr>
          <w:rFonts w:hAnsi="ＭＳ ゴシック" w:hint="eastAsia"/>
        </w:rPr>
        <w:t>３　改質設備中のガスの温度をガスの改質に必要な温度に保つこと。</w:t>
      </w:r>
    </w:p>
    <w:p w14:paraId="01FCFEC9" w14:textId="77777777" w:rsidR="00797D81" w:rsidRPr="00D112AE" w:rsidRDefault="00797D81">
      <w:pPr>
        <w:ind w:left="402" w:hanging="198"/>
        <w:rPr>
          <w:rFonts w:hAnsi="ＭＳ ゴシック"/>
          <w:spacing w:val="4"/>
        </w:rPr>
      </w:pPr>
    </w:p>
    <w:p w14:paraId="61C71E57" w14:textId="77777777" w:rsidR="00797D81" w:rsidRPr="00D112AE" w:rsidRDefault="00797D81">
      <w:pPr>
        <w:ind w:left="402" w:hanging="198"/>
        <w:rPr>
          <w:rFonts w:hAnsi="ＭＳ ゴシック"/>
          <w:spacing w:val="4"/>
        </w:rPr>
      </w:pPr>
    </w:p>
    <w:p w14:paraId="2EE3C7BA" w14:textId="77777777" w:rsidR="00797D81" w:rsidRPr="00D112AE" w:rsidRDefault="00797D81">
      <w:pPr>
        <w:snapToGrid w:val="0"/>
        <w:spacing w:line="180" w:lineRule="auto"/>
        <w:rPr>
          <w:rFonts w:hAnsi="ＭＳ ゴシック"/>
        </w:rPr>
      </w:pPr>
    </w:p>
    <w:p w14:paraId="7371E610" w14:textId="77777777" w:rsidR="00797D81" w:rsidRPr="00D112AE" w:rsidRDefault="00797D81">
      <w:pPr>
        <w:ind w:left="402" w:hanging="198"/>
        <w:rPr>
          <w:rFonts w:hAnsi="ＭＳ ゴシック"/>
          <w:spacing w:val="4"/>
        </w:rPr>
      </w:pPr>
      <w:r w:rsidRPr="00D112AE">
        <w:rPr>
          <w:rFonts w:hAnsi="ＭＳ ゴシック" w:hint="eastAsia"/>
        </w:rPr>
        <w:t>４　改質設備中のガスの温度を連続的に測定し、かつ、記録すること。</w:t>
      </w:r>
    </w:p>
    <w:p w14:paraId="7393D631" w14:textId="77777777" w:rsidR="00797D81" w:rsidRPr="00D112AE" w:rsidRDefault="00797D81">
      <w:pPr>
        <w:ind w:left="402" w:hanging="198"/>
        <w:rPr>
          <w:rFonts w:hAnsi="ＭＳ ゴシック"/>
          <w:spacing w:val="4"/>
        </w:rPr>
      </w:pPr>
    </w:p>
    <w:p w14:paraId="098D02AD" w14:textId="77777777" w:rsidR="00797D81" w:rsidRPr="00D112AE" w:rsidRDefault="00797D81">
      <w:pPr>
        <w:ind w:left="402" w:hanging="198"/>
        <w:rPr>
          <w:rFonts w:hAnsi="ＭＳ ゴシック"/>
          <w:spacing w:val="4"/>
        </w:rPr>
      </w:pPr>
    </w:p>
    <w:p w14:paraId="01AC577B" w14:textId="77777777" w:rsidR="00797D81" w:rsidRPr="00D112AE" w:rsidRDefault="00797D81">
      <w:pPr>
        <w:snapToGrid w:val="0"/>
        <w:spacing w:line="180" w:lineRule="auto"/>
        <w:rPr>
          <w:rFonts w:hAnsi="ＭＳ ゴシック"/>
        </w:rPr>
      </w:pPr>
    </w:p>
    <w:p w14:paraId="4BA4B8BD" w14:textId="77777777" w:rsidR="00797D81" w:rsidRPr="00D112AE" w:rsidRDefault="00797D81">
      <w:pPr>
        <w:ind w:left="402" w:hanging="198"/>
        <w:rPr>
          <w:rFonts w:hAnsi="ＭＳ ゴシック"/>
          <w:spacing w:val="4"/>
        </w:rPr>
      </w:pPr>
      <w:r w:rsidRPr="00D112AE">
        <w:rPr>
          <w:rFonts w:hAnsi="ＭＳ ゴシック" w:hint="eastAsia"/>
        </w:rPr>
        <w:t>５　除去設備に流入する改質ガスの温度をおおむね摂氏２００度以下に冷却すること。</w:t>
      </w:r>
    </w:p>
    <w:p w14:paraId="09500734" w14:textId="77777777" w:rsidR="00797D81" w:rsidRPr="00D112AE" w:rsidRDefault="00797D81">
      <w:pPr>
        <w:ind w:left="402" w:hanging="198"/>
        <w:rPr>
          <w:rFonts w:hAnsi="ＭＳ ゴシック"/>
          <w:spacing w:val="4"/>
        </w:rPr>
      </w:pPr>
    </w:p>
    <w:p w14:paraId="5E310684" w14:textId="77777777" w:rsidR="00797D81" w:rsidRPr="00D112AE" w:rsidRDefault="00797D81">
      <w:pPr>
        <w:ind w:left="402" w:hanging="198"/>
        <w:rPr>
          <w:rFonts w:hAnsi="ＭＳ ゴシック"/>
          <w:spacing w:val="4"/>
        </w:rPr>
      </w:pPr>
    </w:p>
    <w:p w14:paraId="19D3F1BD" w14:textId="77777777" w:rsidR="00797D81" w:rsidRPr="00D112AE" w:rsidRDefault="00797D81">
      <w:pPr>
        <w:snapToGrid w:val="0"/>
        <w:spacing w:line="180" w:lineRule="auto"/>
        <w:rPr>
          <w:rFonts w:hAnsi="ＭＳ ゴシック"/>
        </w:rPr>
      </w:pPr>
    </w:p>
    <w:p w14:paraId="72ED95D5" w14:textId="77777777" w:rsidR="00797D81" w:rsidRPr="00D112AE" w:rsidRDefault="00797D81">
      <w:pPr>
        <w:ind w:left="402" w:hanging="198"/>
        <w:rPr>
          <w:rFonts w:hAnsi="ＭＳ ゴシック"/>
          <w:spacing w:val="4"/>
        </w:rPr>
      </w:pPr>
      <w:r w:rsidRPr="00D112AE">
        <w:rPr>
          <w:rFonts w:hAnsi="ＭＳ ゴシック" w:hint="eastAsia"/>
        </w:rPr>
        <w:t>６　除去設備に流入する改質ガスの温度を連続的に測定し、かつ、記録すること。</w:t>
      </w:r>
    </w:p>
    <w:p w14:paraId="1F99F2BC" w14:textId="77777777" w:rsidR="00797D81" w:rsidRPr="00D112AE" w:rsidRDefault="00797D81">
      <w:pPr>
        <w:ind w:left="402" w:hanging="198"/>
        <w:rPr>
          <w:rFonts w:hAnsi="ＭＳ ゴシック"/>
          <w:spacing w:val="4"/>
        </w:rPr>
      </w:pPr>
    </w:p>
    <w:p w14:paraId="7001CE91" w14:textId="77777777" w:rsidR="00797D81" w:rsidRPr="00D112AE" w:rsidRDefault="00797D81">
      <w:pPr>
        <w:ind w:left="402" w:hanging="198"/>
        <w:rPr>
          <w:rFonts w:hAnsi="ＭＳ ゴシック"/>
          <w:spacing w:val="4"/>
        </w:rPr>
      </w:pPr>
    </w:p>
    <w:p w14:paraId="105E7A54" w14:textId="77777777" w:rsidR="00797D81" w:rsidRPr="00D112AE" w:rsidRDefault="00797D81">
      <w:pPr>
        <w:snapToGrid w:val="0"/>
        <w:spacing w:line="180" w:lineRule="auto"/>
        <w:rPr>
          <w:rFonts w:hAnsi="ＭＳ ゴシック"/>
        </w:rPr>
      </w:pPr>
    </w:p>
    <w:p w14:paraId="1387A07D" w14:textId="77777777" w:rsidR="00797D81" w:rsidRPr="00D112AE" w:rsidRDefault="00797D81">
      <w:pPr>
        <w:ind w:left="402" w:hanging="198"/>
        <w:rPr>
          <w:rFonts w:hAnsi="ＭＳ ゴシック"/>
          <w:spacing w:val="4"/>
        </w:rPr>
      </w:pPr>
      <w:r w:rsidRPr="00D112AE">
        <w:rPr>
          <w:rFonts w:hAnsi="ＭＳ ゴシック" w:hint="eastAsia"/>
        </w:rPr>
        <w:t>７　冷却設備および除去設備にたい積したばいじんを除去すること。</w:t>
      </w:r>
    </w:p>
    <w:p w14:paraId="5524A92F" w14:textId="77777777" w:rsidR="00797D81" w:rsidRPr="00D112AE" w:rsidRDefault="00797D81">
      <w:pPr>
        <w:ind w:left="402" w:hanging="198"/>
        <w:rPr>
          <w:rFonts w:hAnsi="ＭＳ ゴシック"/>
          <w:spacing w:val="4"/>
        </w:rPr>
      </w:pPr>
    </w:p>
    <w:p w14:paraId="7A7B5EBD" w14:textId="77777777" w:rsidR="00797D81" w:rsidRPr="00D112AE" w:rsidRDefault="00797D81">
      <w:pPr>
        <w:ind w:left="402" w:hanging="198"/>
        <w:rPr>
          <w:rFonts w:hAnsi="ＭＳ ゴシック"/>
          <w:spacing w:val="4"/>
        </w:rPr>
      </w:pPr>
    </w:p>
    <w:p w14:paraId="69EE83BA" w14:textId="77777777" w:rsidR="00797D81" w:rsidRPr="00D112AE" w:rsidRDefault="00797D81">
      <w:pPr>
        <w:snapToGrid w:val="0"/>
        <w:spacing w:line="180" w:lineRule="auto"/>
        <w:rPr>
          <w:rFonts w:hAnsi="ＭＳ ゴシック"/>
        </w:rPr>
      </w:pPr>
    </w:p>
    <w:p w14:paraId="7E405534" w14:textId="77777777" w:rsidR="00797D81" w:rsidRPr="00D112AE" w:rsidRDefault="00797D81">
      <w:pPr>
        <w:ind w:left="402" w:hanging="198"/>
        <w:rPr>
          <w:rFonts w:hAnsi="ＭＳ ゴシック"/>
          <w:spacing w:val="4"/>
        </w:rPr>
      </w:pPr>
      <w:r w:rsidRPr="00D112AE">
        <w:rPr>
          <w:rFonts w:hAnsi="ＭＳ ゴシック" w:hint="eastAsia"/>
        </w:rPr>
        <w:t>８　除去設備の出口における改質ガス中の厚生大臣の定める方法により算出されたダイオキシン類の濃度が０．１ｎｇ／ｍ</w:t>
      </w:r>
      <w:r w:rsidRPr="00D112AE">
        <w:rPr>
          <w:rFonts w:hAnsi="ＭＳ ゴシック" w:hint="eastAsia"/>
          <w:vertAlign w:val="superscript"/>
        </w:rPr>
        <w:t>３</w:t>
      </w:r>
      <w:r w:rsidRPr="00D112AE">
        <w:rPr>
          <w:rFonts w:hAnsi="ＭＳ ゴシック" w:hint="eastAsia"/>
        </w:rPr>
        <w:t>以下となるように産業廃棄物のガス化および改質を行うこと。</w:t>
      </w:r>
    </w:p>
    <w:p w14:paraId="0511958B" w14:textId="77777777" w:rsidR="00797D81" w:rsidRPr="00D112AE" w:rsidRDefault="00797D81">
      <w:pPr>
        <w:ind w:left="402" w:hanging="198"/>
        <w:rPr>
          <w:rFonts w:hAnsi="ＭＳ ゴシック"/>
          <w:spacing w:val="4"/>
        </w:rPr>
      </w:pPr>
    </w:p>
    <w:p w14:paraId="0EA2AD79" w14:textId="77777777" w:rsidR="00797D81" w:rsidRPr="00D112AE" w:rsidRDefault="00797D81">
      <w:pPr>
        <w:ind w:left="402" w:hanging="198"/>
        <w:rPr>
          <w:rFonts w:hAnsi="ＭＳ ゴシック"/>
          <w:spacing w:val="4"/>
        </w:rPr>
      </w:pPr>
    </w:p>
    <w:p w14:paraId="11E5A25F" w14:textId="77777777" w:rsidR="00797D81" w:rsidRPr="00D112AE" w:rsidRDefault="00797D81">
      <w:pPr>
        <w:snapToGrid w:val="0"/>
        <w:spacing w:line="180" w:lineRule="auto"/>
        <w:rPr>
          <w:rFonts w:hAnsi="ＭＳ ゴシック"/>
        </w:rPr>
      </w:pPr>
    </w:p>
    <w:p w14:paraId="3192DED2" w14:textId="77777777" w:rsidR="00797D81" w:rsidRPr="00D112AE" w:rsidRDefault="00797D81">
      <w:pPr>
        <w:ind w:left="402" w:hanging="198"/>
        <w:rPr>
          <w:rFonts w:hAnsi="ＭＳ ゴシック"/>
          <w:spacing w:val="4"/>
        </w:rPr>
      </w:pPr>
      <w:r w:rsidRPr="00D112AE">
        <w:rPr>
          <w:rFonts w:hAnsi="ＭＳ ゴシック" w:hint="eastAsia"/>
        </w:rPr>
        <w:t>９　除去設備の出口における改質ガス中のダイオキシン類濃度を年１回以上、硫黄酸化物、ばいじん、塩化水素および硫化水素の濃度を６月に１回以上測定し、かつ、記録すること。</w:t>
      </w:r>
    </w:p>
    <w:p w14:paraId="6A7ADCA1" w14:textId="77777777" w:rsidR="00797D81" w:rsidRPr="00D112AE" w:rsidRDefault="00797D81">
      <w:pPr>
        <w:ind w:left="402" w:hanging="198"/>
        <w:rPr>
          <w:rFonts w:hAnsi="ＭＳ ゴシック"/>
          <w:spacing w:val="4"/>
        </w:rPr>
      </w:pPr>
    </w:p>
    <w:p w14:paraId="066EEB20" w14:textId="77777777" w:rsidR="00797D81" w:rsidRPr="00D112AE" w:rsidRDefault="00797D81">
      <w:pPr>
        <w:ind w:left="402" w:hanging="198"/>
        <w:rPr>
          <w:rFonts w:hAnsi="ＭＳ ゴシック"/>
          <w:spacing w:val="4"/>
        </w:rPr>
      </w:pPr>
    </w:p>
    <w:p w14:paraId="683EEDE9" w14:textId="77777777" w:rsidR="00797D81" w:rsidRPr="00D112AE" w:rsidRDefault="00797D81">
      <w:pPr>
        <w:snapToGrid w:val="0"/>
        <w:spacing w:line="180" w:lineRule="auto"/>
        <w:rPr>
          <w:rFonts w:hAnsi="ＭＳ ゴシック"/>
        </w:rPr>
      </w:pPr>
    </w:p>
    <w:p w14:paraId="5139E1D4" w14:textId="77777777" w:rsidR="00797D81" w:rsidRPr="00D112AE" w:rsidRDefault="00797D81">
      <w:pPr>
        <w:ind w:left="402" w:hanging="198"/>
        <w:rPr>
          <w:rFonts w:hAnsi="ＭＳ ゴシック"/>
          <w:spacing w:val="4"/>
        </w:rPr>
      </w:pPr>
      <w:r w:rsidRPr="00D112AE">
        <w:rPr>
          <w:rFonts w:hAnsi="ＭＳ ゴシック"/>
        </w:rPr>
        <w:t>10</w:t>
      </w:r>
      <w:r w:rsidRPr="00D112AE">
        <w:rPr>
          <w:rFonts w:hAnsi="ＭＳ ゴシック" w:hint="eastAsia"/>
        </w:rPr>
        <w:t xml:space="preserve">　ばいじんを焼却灰と分離して排出し貯留すること。</w:t>
      </w:r>
    </w:p>
    <w:p w14:paraId="34996838" w14:textId="77777777" w:rsidR="00797D81" w:rsidRPr="00D112AE" w:rsidRDefault="00797D81">
      <w:pPr>
        <w:ind w:left="402" w:hanging="198"/>
        <w:rPr>
          <w:rFonts w:hAnsi="ＭＳ ゴシック"/>
          <w:spacing w:val="4"/>
        </w:rPr>
      </w:pPr>
    </w:p>
    <w:p w14:paraId="7C3FFCE3" w14:textId="77777777" w:rsidR="00797D81" w:rsidRPr="00D112AE" w:rsidRDefault="00797D81">
      <w:pPr>
        <w:ind w:left="402" w:hanging="198"/>
        <w:rPr>
          <w:rFonts w:hAnsi="ＭＳ ゴシック"/>
          <w:spacing w:val="4"/>
        </w:rPr>
      </w:pPr>
    </w:p>
    <w:p w14:paraId="3DD59AC8" w14:textId="77777777" w:rsidR="00797D81" w:rsidRPr="00D112AE" w:rsidRDefault="00797D81">
      <w:pPr>
        <w:snapToGrid w:val="0"/>
        <w:spacing w:line="180" w:lineRule="auto"/>
        <w:rPr>
          <w:rFonts w:hAnsi="ＭＳ ゴシック"/>
        </w:rPr>
      </w:pPr>
    </w:p>
    <w:p w14:paraId="469FD07C" w14:textId="77777777" w:rsidR="00797D81" w:rsidRPr="00D112AE" w:rsidRDefault="00797D81">
      <w:pPr>
        <w:ind w:left="402" w:hanging="198"/>
        <w:rPr>
          <w:rFonts w:hAnsi="ＭＳ ゴシック"/>
          <w:spacing w:val="4"/>
        </w:rPr>
      </w:pPr>
      <w:r w:rsidRPr="00D112AE">
        <w:rPr>
          <w:rFonts w:hAnsi="ＭＳ ゴシック"/>
        </w:rPr>
        <w:t>11</w:t>
      </w:r>
      <w:r w:rsidRPr="00D112AE">
        <w:rPr>
          <w:rFonts w:hAnsi="ＭＳ ゴシック" w:hint="eastAsia"/>
        </w:rPr>
        <w:t xml:space="preserve">　ばいじんまたは焼却灰の溶融加工を行う場合にあっては、灰出し設備に投入されたばいじんまたは焼却灰の温度をその融点以上に保つこと。</w:t>
      </w:r>
    </w:p>
    <w:p w14:paraId="7C0DF91D" w14:textId="77777777" w:rsidR="00797D81" w:rsidRPr="00D112AE" w:rsidRDefault="00797D81">
      <w:pPr>
        <w:ind w:left="402" w:hanging="198"/>
        <w:rPr>
          <w:rFonts w:hAnsi="ＭＳ ゴシック"/>
          <w:spacing w:val="4"/>
        </w:rPr>
      </w:pPr>
    </w:p>
    <w:p w14:paraId="3F1AC618" w14:textId="77777777" w:rsidR="00797D81" w:rsidRPr="00D112AE" w:rsidRDefault="00797D81">
      <w:pPr>
        <w:ind w:left="402" w:hanging="198"/>
        <w:rPr>
          <w:rFonts w:hAnsi="ＭＳ ゴシック"/>
          <w:spacing w:val="4"/>
        </w:rPr>
      </w:pPr>
    </w:p>
    <w:p w14:paraId="012E6A9A" w14:textId="77777777" w:rsidR="00797D81" w:rsidRPr="00D112AE" w:rsidRDefault="00797D81">
      <w:pPr>
        <w:snapToGrid w:val="0"/>
        <w:spacing w:line="180" w:lineRule="auto"/>
        <w:rPr>
          <w:rFonts w:hAnsi="ＭＳ ゴシック"/>
        </w:rPr>
      </w:pPr>
    </w:p>
    <w:p w14:paraId="6CBC4E4A" w14:textId="77777777" w:rsidR="00797D81" w:rsidRPr="00D112AE" w:rsidRDefault="00797D81">
      <w:pPr>
        <w:ind w:left="402" w:hanging="198"/>
        <w:rPr>
          <w:rFonts w:hAnsi="ＭＳ ゴシック"/>
          <w:spacing w:val="4"/>
        </w:rPr>
      </w:pPr>
      <w:r w:rsidRPr="00D112AE">
        <w:rPr>
          <w:rFonts w:hAnsi="ＭＳ ゴシック"/>
        </w:rPr>
        <w:t>12</w:t>
      </w:r>
      <w:r w:rsidR="00EB6420">
        <w:rPr>
          <w:rFonts w:hAnsi="ＭＳ ゴシック" w:hint="eastAsia"/>
        </w:rPr>
        <w:t xml:space="preserve">　</w:t>
      </w:r>
      <w:r w:rsidRPr="00D112AE">
        <w:rPr>
          <w:rFonts w:hAnsi="ＭＳ ゴシック" w:hint="eastAsia"/>
        </w:rPr>
        <w:t>ばいじんまたは焼却灰のセメント固化処理または薬剤処理を行う場合にあっては、ばいじんまたは焼却灰、セメントまたは薬剤および水を均一に混合すること。</w:t>
      </w:r>
    </w:p>
    <w:p w14:paraId="0F145D81" w14:textId="77777777" w:rsidR="00797D81" w:rsidRPr="00D112AE" w:rsidRDefault="00797D81">
      <w:pPr>
        <w:ind w:left="402" w:hanging="198"/>
        <w:rPr>
          <w:rFonts w:hAnsi="ＭＳ ゴシック"/>
          <w:spacing w:val="4"/>
        </w:rPr>
      </w:pPr>
    </w:p>
    <w:p w14:paraId="1B53DD2E" w14:textId="77777777" w:rsidR="00797D81" w:rsidRPr="00D112AE" w:rsidRDefault="00797D81">
      <w:pPr>
        <w:ind w:left="402" w:hanging="198"/>
        <w:rPr>
          <w:rFonts w:hAnsi="ＭＳ ゴシック"/>
          <w:spacing w:val="4"/>
        </w:rPr>
      </w:pPr>
    </w:p>
    <w:p w14:paraId="7B58F3D7" w14:textId="77777777" w:rsidR="00797D81" w:rsidRPr="00D112AE" w:rsidRDefault="00797D81">
      <w:pPr>
        <w:snapToGrid w:val="0"/>
        <w:spacing w:line="180" w:lineRule="auto"/>
        <w:rPr>
          <w:rFonts w:hAnsi="ＭＳ ゴシック"/>
        </w:rPr>
      </w:pPr>
    </w:p>
    <w:p w14:paraId="1E8F7FE9" w14:textId="77777777" w:rsidR="00797D81" w:rsidRPr="00D112AE" w:rsidRDefault="00797D81">
      <w:pPr>
        <w:ind w:left="402" w:hanging="198"/>
        <w:rPr>
          <w:rFonts w:hAnsi="ＭＳ ゴシック"/>
          <w:spacing w:val="4"/>
        </w:rPr>
        <w:sectPr w:rsidR="00797D81" w:rsidRPr="00D112AE">
          <w:pgSz w:w="11906" w:h="16838" w:code="9"/>
          <w:pgMar w:top="992" w:right="1134" w:bottom="567" w:left="1134" w:header="851" w:footer="567" w:gutter="0"/>
          <w:cols w:space="425"/>
          <w:docGrid w:type="linesAndChars" w:linePitch="275" w:charSpace="162"/>
        </w:sectPr>
      </w:pPr>
    </w:p>
    <w:p w14:paraId="022ACA6A" w14:textId="77777777" w:rsidR="00797D81" w:rsidRPr="00D112AE" w:rsidRDefault="00797D81">
      <w:pPr>
        <w:jc w:val="center"/>
        <w:rPr>
          <w:rFonts w:hAnsi="ＭＳ ゴシック"/>
        </w:rPr>
      </w:pPr>
      <w:r w:rsidRPr="00D112AE">
        <w:rPr>
          <w:rFonts w:hAnsi="ＭＳ ゴシック" w:hint="eastAsia"/>
          <w:spacing w:val="4"/>
          <w:w w:val="200"/>
        </w:rPr>
        <w:lastRenderedPageBreak/>
        <w:t>施設の維持管理計画書</w:t>
      </w:r>
      <w:r w:rsidRPr="00D112AE">
        <w:rPr>
          <w:rFonts w:hAnsi="ＭＳ ゴシック" w:hint="eastAsia"/>
        </w:rPr>
        <w:t>（ガス化改質方式による焼却</w:t>
      </w:r>
      <w:r w:rsidR="00EB6420">
        <w:rPr>
          <w:rFonts w:hAnsi="ＭＳ ゴシック"/>
        </w:rPr>
        <w:t xml:space="preserve"> NO.</w:t>
      </w:r>
      <w:r w:rsidR="00EB6420">
        <w:rPr>
          <w:rFonts w:hAnsi="ＭＳ ゴシック" w:hint="eastAsia"/>
        </w:rPr>
        <w:t>２／２</w:t>
      </w:r>
      <w:r w:rsidRPr="00D112AE">
        <w:rPr>
          <w:rFonts w:hAnsi="ＭＳ ゴシック" w:hint="eastAsia"/>
        </w:rPr>
        <w:t>）</w:t>
      </w:r>
    </w:p>
    <w:p w14:paraId="3EA403E6" w14:textId="77777777" w:rsidR="00797D81" w:rsidRPr="00D112AE" w:rsidRDefault="00797D81">
      <w:pPr>
        <w:rPr>
          <w:rFonts w:hAnsi="ＭＳ ゴシック"/>
          <w:spacing w:val="4"/>
        </w:rPr>
      </w:pPr>
    </w:p>
    <w:p w14:paraId="35365BA9" w14:textId="77777777" w:rsidR="00797D81" w:rsidRPr="00D112AE" w:rsidRDefault="00797D81">
      <w:pPr>
        <w:ind w:firstLine="200"/>
        <w:rPr>
          <w:rFonts w:hAnsi="ＭＳ ゴシック"/>
        </w:rPr>
      </w:pPr>
      <w:r w:rsidRPr="00D112AE">
        <w:rPr>
          <w:rFonts w:hAnsi="ＭＳ ゴシック" w:hint="eastAsia"/>
        </w:rPr>
        <w:t>13　火災の発生を防止するために必要な措置を講ずるとともに、消火器その他の消火設備を備えること。</w:t>
      </w:r>
    </w:p>
    <w:p w14:paraId="0167295B" w14:textId="77777777" w:rsidR="00797D81" w:rsidRPr="00D112AE" w:rsidRDefault="00797D81">
      <w:pPr>
        <w:rPr>
          <w:rFonts w:hAnsi="ＭＳ ゴシック"/>
        </w:rPr>
      </w:pPr>
    </w:p>
    <w:p w14:paraId="6DAA3C0E" w14:textId="77777777" w:rsidR="00797D81" w:rsidRPr="00D112AE" w:rsidRDefault="00797D81">
      <w:pPr>
        <w:rPr>
          <w:rFonts w:hAnsi="ＭＳ ゴシック"/>
        </w:rPr>
      </w:pPr>
    </w:p>
    <w:p w14:paraId="36CEE78A" w14:textId="77777777" w:rsidR="00797D81" w:rsidRPr="00D112AE" w:rsidRDefault="00797D81">
      <w:pPr>
        <w:rPr>
          <w:rFonts w:hAnsi="ＭＳ ゴシック"/>
          <w:spacing w:val="4"/>
        </w:rPr>
      </w:pPr>
    </w:p>
    <w:p w14:paraId="3A95614A" w14:textId="77777777" w:rsidR="00797D81" w:rsidRPr="00D112AE" w:rsidRDefault="00797D81">
      <w:pPr>
        <w:ind w:left="402" w:hanging="198"/>
        <w:rPr>
          <w:rFonts w:hAnsi="ＭＳ ゴシック"/>
          <w:spacing w:val="4"/>
        </w:rPr>
      </w:pPr>
      <w:r w:rsidRPr="00D112AE">
        <w:rPr>
          <w:rFonts w:hAnsi="ＭＳ ゴシック"/>
        </w:rPr>
        <w:t>14</w:t>
      </w:r>
      <w:r w:rsidRPr="00D112AE">
        <w:rPr>
          <w:rFonts w:hAnsi="ＭＳ ゴシック" w:hint="eastAsia"/>
        </w:rPr>
        <w:t xml:space="preserve">　焼却室等の構築材質が劣化し、または損傷していないことについて常に点検を行い、異常が認められた場合には操業を停止し、速やかに改善措置を講ずること。</w:t>
      </w:r>
    </w:p>
    <w:p w14:paraId="0FC22AA7" w14:textId="77777777" w:rsidR="00797D81" w:rsidRPr="00D112AE" w:rsidRDefault="00797D81">
      <w:pPr>
        <w:ind w:left="402" w:hanging="198"/>
        <w:rPr>
          <w:rFonts w:hAnsi="ＭＳ ゴシック"/>
          <w:spacing w:val="4"/>
        </w:rPr>
      </w:pPr>
    </w:p>
    <w:p w14:paraId="26EB092F" w14:textId="77777777" w:rsidR="00797D81" w:rsidRPr="00D112AE" w:rsidRDefault="00797D81">
      <w:pPr>
        <w:ind w:left="402" w:hanging="198"/>
        <w:rPr>
          <w:rFonts w:hAnsi="ＭＳ ゴシック"/>
          <w:spacing w:val="4"/>
        </w:rPr>
      </w:pPr>
    </w:p>
    <w:p w14:paraId="21CC129D" w14:textId="77777777" w:rsidR="00797D81" w:rsidRPr="00D112AE" w:rsidRDefault="00797D81">
      <w:pPr>
        <w:ind w:left="402" w:hanging="198"/>
        <w:rPr>
          <w:rFonts w:hAnsi="ＭＳ ゴシック"/>
          <w:spacing w:val="4"/>
        </w:rPr>
      </w:pPr>
    </w:p>
    <w:p w14:paraId="2CF2CFE7" w14:textId="77777777" w:rsidR="00797D81" w:rsidRPr="00D112AE" w:rsidRDefault="00797D81" w:rsidP="00EB6420">
      <w:pPr>
        <w:ind w:leftChars="100" w:left="400" w:hangingChars="100" w:hanging="200"/>
        <w:rPr>
          <w:rFonts w:hAnsi="ＭＳ ゴシック"/>
          <w:spacing w:val="4"/>
        </w:rPr>
      </w:pPr>
      <w:r w:rsidRPr="00D112AE">
        <w:rPr>
          <w:rFonts w:hAnsi="ＭＳ ゴシック"/>
        </w:rPr>
        <w:t>15</w:t>
      </w:r>
      <w:r w:rsidRPr="00D112AE">
        <w:rPr>
          <w:rFonts w:hAnsi="ＭＳ ゴシック" w:hint="eastAsia"/>
        </w:rPr>
        <w:t xml:space="preserve">　排ガス洗浄用として水酸化ナトリウム等の溶液を用いる場合には、水素イオン濃度を点検し、適度に保たれていることを確認し、異常が認められた場合には操業を停止し、速やかに改善措置を講ずること。</w:t>
      </w:r>
      <w:r w:rsidRPr="00D112AE">
        <w:rPr>
          <w:rFonts w:hAnsi="ＭＳ ゴシック"/>
          <w:sz w:val="24"/>
        </w:rPr>
        <w:br w:type="page"/>
      </w:r>
      <w:r w:rsidR="00AC54B5">
        <w:rPr>
          <w:rFonts w:hAnsi="ＭＳ ゴシック" w:hint="eastAsia"/>
        </w:rPr>
        <w:lastRenderedPageBreak/>
        <w:t>〔様式：１７</w:t>
      </w:r>
      <w:r w:rsidRPr="00D112AE">
        <w:rPr>
          <w:rFonts w:hAnsi="ＭＳ ゴシック" w:hint="eastAsia"/>
        </w:rPr>
        <w:t>〕</w:t>
      </w:r>
    </w:p>
    <w:p w14:paraId="7A1E939A"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（油水分離）</w:t>
      </w:r>
    </w:p>
    <w:p w14:paraId="02116E1D" w14:textId="77777777" w:rsidR="00797D81" w:rsidRPr="00D112AE" w:rsidRDefault="00797D81">
      <w:pPr>
        <w:rPr>
          <w:rFonts w:hAnsi="ＭＳ ゴシック"/>
          <w:spacing w:val="4"/>
        </w:rPr>
      </w:pPr>
    </w:p>
    <w:p w14:paraId="71BA090D" w14:textId="77777777" w:rsidR="00797D81" w:rsidRPr="00D112AE" w:rsidRDefault="00797D81">
      <w:pPr>
        <w:ind w:left="402" w:hanging="198"/>
        <w:rPr>
          <w:rFonts w:hAnsi="ＭＳ ゴシック"/>
          <w:spacing w:val="4"/>
        </w:rPr>
      </w:pPr>
      <w:r w:rsidRPr="00D112AE">
        <w:rPr>
          <w:rFonts w:hAnsi="ＭＳ ゴシック" w:hint="eastAsia"/>
        </w:rPr>
        <w:t>１　廃油が地下に浸透しないように必要な措置を講ずるとともに、流出防止提その他の設備を定期的に点検し、異常を認めた場合には速やかに必要な措置を講ずること。</w:t>
      </w:r>
    </w:p>
    <w:p w14:paraId="08FA329C" w14:textId="77777777" w:rsidR="00797D81" w:rsidRPr="00D112AE" w:rsidRDefault="00797D81">
      <w:pPr>
        <w:ind w:left="402" w:hanging="198"/>
        <w:rPr>
          <w:rFonts w:hAnsi="ＭＳ ゴシック"/>
          <w:spacing w:val="4"/>
        </w:rPr>
      </w:pPr>
    </w:p>
    <w:p w14:paraId="01745109" w14:textId="77777777" w:rsidR="00797D81" w:rsidRPr="00D112AE" w:rsidRDefault="00797D81">
      <w:pPr>
        <w:ind w:left="402" w:hanging="198"/>
        <w:rPr>
          <w:rFonts w:hAnsi="ＭＳ ゴシック"/>
          <w:spacing w:val="4"/>
        </w:rPr>
      </w:pPr>
    </w:p>
    <w:p w14:paraId="665568E2" w14:textId="77777777" w:rsidR="00797D81" w:rsidRPr="00D112AE" w:rsidRDefault="00797D81">
      <w:pPr>
        <w:ind w:left="402" w:hanging="198"/>
        <w:rPr>
          <w:rFonts w:hAnsi="ＭＳ ゴシック"/>
          <w:spacing w:val="4"/>
        </w:rPr>
      </w:pPr>
    </w:p>
    <w:p w14:paraId="75A5A328" w14:textId="77777777" w:rsidR="00797D81" w:rsidRPr="00D112AE" w:rsidRDefault="00797D81">
      <w:pPr>
        <w:ind w:left="402" w:hanging="198"/>
        <w:rPr>
          <w:rFonts w:hAnsi="ＭＳ ゴシック"/>
          <w:spacing w:val="4"/>
        </w:rPr>
      </w:pPr>
    </w:p>
    <w:p w14:paraId="6E7120E7" w14:textId="77777777" w:rsidR="00797D81" w:rsidRPr="00D112AE" w:rsidRDefault="00797D81">
      <w:pPr>
        <w:ind w:left="402" w:hanging="198"/>
        <w:rPr>
          <w:rFonts w:hAnsi="ＭＳ ゴシック"/>
          <w:spacing w:val="4"/>
        </w:rPr>
      </w:pPr>
    </w:p>
    <w:p w14:paraId="05082300" w14:textId="77777777" w:rsidR="00797D81" w:rsidRPr="00D112AE" w:rsidRDefault="00797D81">
      <w:pPr>
        <w:ind w:left="402" w:hanging="198"/>
        <w:rPr>
          <w:rFonts w:hAnsi="ＭＳ ゴシック"/>
          <w:spacing w:val="4"/>
        </w:rPr>
      </w:pPr>
    </w:p>
    <w:p w14:paraId="24336BD4" w14:textId="77777777" w:rsidR="00797D81" w:rsidRPr="00D112AE" w:rsidRDefault="00797D81">
      <w:pPr>
        <w:ind w:left="402" w:hanging="198"/>
        <w:rPr>
          <w:rFonts w:hAnsi="ＭＳ ゴシック"/>
          <w:spacing w:val="4"/>
        </w:rPr>
      </w:pPr>
    </w:p>
    <w:p w14:paraId="63BC59AA" w14:textId="77777777" w:rsidR="00797D81" w:rsidRPr="00D112AE" w:rsidRDefault="00797D81">
      <w:pPr>
        <w:ind w:left="402" w:hanging="198"/>
        <w:rPr>
          <w:rFonts w:hAnsi="ＭＳ ゴシック"/>
          <w:spacing w:val="4"/>
        </w:rPr>
      </w:pPr>
      <w:r w:rsidRPr="00D112AE">
        <w:rPr>
          <w:rFonts w:hAnsi="ＭＳ ゴシック" w:hint="eastAsia"/>
        </w:rPr>
        <w:t>２　火災の発生を防止するため必要な措置を講ずるとともに、消火設備を備えること。</w:t>
      </w:r>
    </w:p>
    <w:p w14:paraId="4BC8AAB2" w14:textId="77777777" w:rsidR="00797D81" w:rsidRPr="00D112AE" w:rsidRDefault="00797D81">
      <w:pPr>
        <w:ind w:left="402" w:hanging="198"/>
        <w:rPr>
          <w:rFonts w:hAnsi="ＭＳ ゴシック"/>
          <w:spacing w:val="4"/>
        </w:rPr>
      </w:pPr>
    </w:p>
    <w:p w14:paraId="6C4943A1" w14:textId="77777777" w:rsidR="00797D81" w:rsidRPr="00D112AE" w:rsidRDefault="00797D81">
      <w:pPr>
        <w:ind w:left="402" w:hanging="198"/>
        <w:rPr>
          <w:rFonts w:hAnsi="ＭＳ ゴシック"/>
          <w:spacing w:val="4"/>
        </w:rPr>
      </w:pPr>
    </w:p>
    <w:p w14:paraId="51B476F1" w14:textId="77777777" w:rsidR="00797D81" w:rsidRPr="00D112AE" w:rsidRDefault="00797D81">
      <w:pPr>
        <w:ind w:left="402" w:hanging="198"/>
        <w:rPr>
          <w:rFonts w:hAnsi="ＭＳ ゴシック"/>
          <w:spacing w:val="4"/>
        </w:rPr>
      </w:pPr>
    </w:p>
    <w:p w14:paraId="1343D458" w14:textId="77777777" w:rsidR="00797D81" w:rsidRPr="00D112AE" w:rsidRDefault="00797D81">
      <w:pPr>
        <w:ind w:left="402" w:hanging="198"/>
        <w:rPr>
          <w:rFonts w:hAnsi="ＭＳ ゴシック"/>
          <w:spacing w:val="4"/>
        </w:rPr>
      </w:pPr>
    </w:p>
    <w:p w14:paraId="2C35F0D0" w14:textId="77777777" w:rsidR="00797D81" w:rsidRPr="00D112AE" w:rsidRDefault="00797D81">
      <w:pPr>
        <w:ind w:left="402" w:hanging="198"/>
        <w:rPr>
          <w:rFonts w:hAnsi="ＭＳ ゴシック"/>
          <w:spacing w:val="4"/>
        </w:rPr>
      </w:pPr>
    </w:p>
    <w:p w14:paraId="2C6421EC" w14:textId="77777777" w:rsidR="00797D81" w:rsidRPr="00D112AE" w:rsidRDefault="00797D81">
      <w:pPr>
        <w:ind w:left="402" w:hanging="198"/>
        <w:rPr>
          <w:rFonts w:hAnsi="ＭＳ ゴシック"/>
          <w:spacing w:val="4"/>
        </w:rPr>
      </w:pPr>
    </w:p>
    <w:p w14:paraId="187623B8" w14:textId="77777777" w:rsidR="00797D81" w:rsidRPr="00D112AE" w:rsidRDefault="00797D81">
      <w:pPr>
        <w:ind w:left="402" w:hanging="198"/>
        <w:rPr>
          <w:rFonts w:hAnsi="ＭＳ ゴシック"/>
          <w:spacing w:val="4"/>
        </w:rPr>
      </w:pPr>
    </w:p>
    <w:p w14:paraId="0744FA2D" w14:textId="77777777" w:rsidR="00797D81" w:rsidRPr="00D112AE" w:rsidRDefault="00797D81">
      <w:pPr>
        <w:ind w:left="402" w:hanging="198"/>
        <w:rPr>
          <w:rFonts w:hAnsi="ＭＳ ゴシック"/>
          <w:spacing w:val="4"/>
        </w:rPr>
      </w:pPr>
      <w:r w:rsidRPr="00D112AE">
        <w:rPr>
          <w:rFonts w:hAnsi="ＭＳ ゴシック" w:hint="eastAsia"/>
        </w:rPr>
        <w:t>３　油水分離槽からオーバーフローまたは漏出した汚水および床の洗浄水等は集水し、適正に排水処理すること。</w:t>
      </w:r>
    </w:p>
    <w:p w14:paraId="7C3E49E4" w14:textId="77777777" w:rsidR="00797D81" w:rsidRPr="00D112AE" w:rsidRDefault="00797D81">
      <w:pPr>
        <w:ind w:left="402" w:hanging="198"/>
        <w:rPr>
          <w:rFonts w:hAnsi="ＭＳ ゴシック"/>
          <w:spacing w:val="4"/>
        </w:rPr>
      </w:pPr>
    </w:p>
    <w:p w14:paraId="7CA59CD8" w14:textId="77777777" w:rsidR="00797D81" w:rsidRPr="00D112AE" w:rsidRDefault="00797D81">
      <w:pPr>
        <w:ind w:left="402" w:hanging="198"/>
        <w:rPr>
          <w:rFonts w:hAnsi="ＭＳ ゴシック"/>
          <w:spacing w:val="4"/>
        </w:rPr>
      </w:pPr>
    </w:p>
    <w:p w14:paraId="787F15C2" w14:textId="77777777" w:rsidR="00797D81" w:rsidRPr="00D112AE" w:rsidRDefault="00797D81">
      <w:pPr>
        <w:ind w:left="402" w:hanging="198"/>
        <w:rPr>
          <w:rFonts w:hAnsi="ＭＳ ゴシック"/>
          <w:spacing w:val="4"/>
        </w:rPr>
      </w:pPr>
    </w:p>
    <w:p w14:paraId="3E72A717" w14:textId="77777777" w:rsidR="00797D81" w:rsidRPr="00D112AE" w:rsidRDefault="00797D81">
      <w:pPr>
        <w:ind w:left="402" w:hanging="198"/>
        <w:rPr>
          <w:rFonts w:hAnsi="ＭＳ ゴシック"/>
          <w:spacing w:val="4"/>
        </w:rPr>
      </w:pPr>
    </w:p>
    <w:p w14:paraId="4F8101AF" w14:textId="77777777" w:rsidR="00797D81" w:rsidRPr="00D112AE" w:rsidRDefault="00797D81">
      <w:pPr>
        <w:ind w:left="402" w:hanging="198"/>
        <w:rPr>
          <w:rFonts w:hAnsi="ＭＳ ゴシック"/>
          <w:spacing w:val="4"/>
        </w:rPr>
      </w:pPr>
    </w:p>
    <w:p w14:paraId="232A78BB" w14:textId="77777777" w:rsidR="00797D81" w:rsidRPr="00D112AE" w:rsidRDefault="00797D81">
      <w:pPr>
        <w:ind w:left="402" w:hanging="198"/>
        <w:rPr>
          <w:rFonts w:hAnsi="ＭＳ ゴシック"/>
          <w:spacing w:val="4"/>
        </w:rPr>
      </w:pPr>
    </w:p>
    <w:p w14:paraId="2F6675D3" w14:textId="77777777" w:rsidR="00797D81" w:rsidRPr="00D112AE" w:rsidRDefault="00797D81">
      <w:pPr>
        <w:ind w:left="402" w:hanging="198"/>
        <w:rPr>
          <w:rFonts w:hAnsi="ＭＳ ゴシック"/>
          <w:spacing w:val="4"/>
        </w:rPr>
      </w:pPr>
    </w:p>
    <w:p w14:paraId="08C2FBF8" w14:textId="77777777" w:rsidR="00797D81" w:rsidRPr="00D112AE" w:rsidRDefault="00797D81">
      <w:pPr>
        <w:ind w:left="402" w:hanging="198"/>
        <w:rPr>
          <w:rFonts w:hAnsi="ＭＳ ゴシック"/>
          <w:spacing w:val="4"/>
        </w:rPr>
      </w:pPr>
      <w:r w:rsidRPr="00D112AE">
        <w:rPr>
          <w:rFonts w:hAnsi="ＭＳ ゴシック" w:hint="eastAsia"/>
        </w:rPr>
        <w:t>４　廃油の供給は、少量ずつ適度に調整しながら適正に行うこと。</w:t>
      </w:r>
    </w:p>
    <w:p w14:paraId="3B49042E" w14:textId="77777777" w:rsidR="00797D81" w:rsidRPr="00D112AE" w:rsidRDefault="00797D81">
      <w:pPr>
        <w:ind w:left="402" w:hanging="198"/>
        <w:rPr>
          <w:rFonts w:hAnsi="ＭＳ ゴシック"/>
          <w:spacing w:val="4"/>
        </w:rPr>
      </w:pPr>
    </w:p>
    <w:p w14:paraId="7B321D31" w14:textId="77777777" w:rsidR="00797D81" w:rsidRPr="00D112AE" w:rsidRDefault="00797D81">
      <w:pPr>
        <w:ind w:left="402" w:hanging="198"/>
        <w:rPr>
          <w:rFonts w:hAnsi="ＭＳ ゴシック"/>
          <w:spacing w:val="4"/>
        </w:rPr>
      </w:pPr>
    </w:p>
    <w:p w14:paraId="4C96E1C0" w14:textId="77777777" w:rsidR="00797D81" w:rsidRPr="00D112AE" w:rsidRDefault="00797D81">
      <w:pPr>
        <w:ind w:left="402" w:hanging="198"/>
        <w:rPr>
          <w:rFonts w:hAnsi="ＭＳ ゴシック"/>
          <w:spacing w:val="4"/>
        </w:rPr>
      </w:pPr>
    </w:p>
    <w:p w14:paraId="535F73D1" w14:textId="77777777" w:rsidR="00797D81" w:rsidRPr="00D112AE" w:rsidRDefault="00797D81">
      <w:pPr>
        <w:ind w:left="402" w:hanging="198"/>
        <w:rPr>
          <w:rFonts w:hAnsi="ＭＳ ゴシック"/>
          <w:spacing w:val="4"/>
        </w:rPr>
      </w:pPr>
    </w:p>
    <w:p w14:paraId="0FEAF671" w14:textId="77777777" w:rsidR="00797D81" w:rsidRPr="00D112AE" w:rsidRDefault="00797D81">
      <w:pPr>
        <w:ind w:left="402" w:hanging="198"/>
        <w:rPr>
          <w:rFonts w:hAnsi="ＭＳ ゴシック"/>
          <w:spacing w:val="4"/>
        </w:rPr>
      </w:pPr>
    </w:p>
    <w:p w14:paraId="43FCF48A" w14:textId="77777777" w:rsidR="00797D81" w:rsidRPr="00D112AE" w:rsidRDefault="00797D81">
      <w:pPr>
        <w:ind w:left="402" w:hanging="198"/>
        <w:rPr>
          <w:rFonts w:hAnsi="ＭＳ ゴシック"/>
          <w:spacing w:val="4"/>
        </w:rPr>
      </w:pPr>
    </w:p>
    <w:p w14:paraId="5A3E2168" w14:textId="77777777" w:rsidR="00797D81" w:rsidRPr="00D112AE" w:rsidRDefault="00797D81">
      <w:pPr>
        <w:ind w:left="402" w:hanging="198"/>
        <w:rPr>
          <w:rFonts w:hAnsi="ＭＳ ゴシック"/>
          <w:spacing w:val="4"/>
        </w:rPr>
      </w:pPr>
    </w:p>
    <w:p w14:paraId="1C94735E" w14:textId="77777777" w:rsidR="00797D81" w:rsidRPr="00D112AE" w:rsidRDefault="00797D81">
      <w:pPr>
        <w:ind w:left="402" w:hanging="198"/>
        <w:rPr>
          <w:rFonts w:hAnsi="ＭＳ ゴシック"/>
          <w:spacing w:val="4"/>
        </w:rPr>
      </w:pPr>
      <w:r w:rsidRPr="00D112AE">
        <w:rPr>
          <w:rFonts w:hAnsi="ＭＳ ゴシック" w:hint="eastAsia"/>
        </w:rPr>
        <w:t>５　油水分離槽に亀裂がないことについて常に点検を行い、異常が認められた場合には操業を停止し、速やかに改善措置を講ずること。</w:t>
      </w:r>
    </w:p>
    <w:p w14:paraId="061A95CC" w14:textId="77777777" w:rsidR="00797D81" w:rsidRPr="00D112AE" w:rsidRDefault="00797D81">
      <w:pPr>
        <w:ind w:left="402" w:hanging="198"/>
        <w:rPr>
          <w:rFonts w:hAnsi="ＭＳ ゴシック"/>
          <w:spacing w:val="4"/>
        </w:rPr>
      </w:pPr>
    </w:p>
    <w:p w14:paraId="44F172E0" w14:textId="77777777" w:rsidR="00797D81" w:rsidRPr="00D112AE" w:rsidRDefault="00797D81">
      <w:pPr>
        <w:ind w:left="402" w:hanging="198"/>
        <w:rPr>
          <w:rFonts w:hAnsi="ＭＳ ゴシック"/>
          <w:spacing w:val="4"/>
        </w:rPr>
      </w:pPr>
    </w:p>
    <w:p w14:paraId="7DD0C4F3" w14:textId="77777777" w:rsidR="00797D81" w:rsidRPr="00D112AE" w:rsidRDefault="00797D81">
      <w:pPr>
        <w:ind w:left="402" w:hanging="198"/>
        <w:rPr>
          <w:rFonts w:hAnsi="ＭＳ ゴシック"/>
          <w:spacing w:val="4"/>
        </w:rPr>
      </w:pPr>
    </w:p>
    <w:p w14:paraId="4D20ACB7" w14:textId="77777777" w:rsidR="00797D81" w:rsidRPr="00D112AE" w:rsidRDefault="00797D81">
      <w:pPr>
        <w:ind w:left="402" w:hanging="198"/>
        <w:rPr>
          <w:rFonts w:hAnsi="ＭＳ ゴシック"/>
          <w:spacing w:val="4"/>
        </w:rPr>
      </w:pPr>
    </w:p>
    <w:p w14:paraId="798ECDDB" w14:textId="77777777" w:rsidR="00797D81" w:rsidRPr="00D112AE" w:rsidRDefault="00797D81">
      <w:pPr>
        <w:ind w:left="402" w:hanging="198"/>
        <w:rPr>
          <w:rFonts w:hAnsi="ＭＳ ゴシック"/>
          <w:spacing w:val="4"/>
        </w:rPr>
      </w:pPr>
    </w:p>
    <w:p w14:paraId="767C418B" w14:textId="77777777" w:rsidR="00797D81" w:rsidRPr="00D112AE" w:rsidRDefault="00797D81">
      <w:pPr>
        <w:ind w:left="402" w:hanging="198"/>
        <w:rPr>
          <w:rFonts w:hAnsi="ＭＳ ゴシック"/>
          <w:spacing w:val="4"/>
        </w:rPr>
      </w:pPr>
    </w:p>
    <w:p w14:paraId="17EB5C6C" w14:textId="77777777" w:rsidR="00797D81" w:rsidRPr="00D112AE" w:rsidRDefault="00797D81">
      <w:pPr>
        <w:ind w:left="402" w:hanging="198"/>
        <w:rPr>
          <w:rFonts w:hAnsi="ＭＳ ゴシック"/>
          <w:spacing w:val="4"/>
        </w:rPr>
      </w:pPr>
    </w:p>
    <w:p w14:paraId="3B455681" w14:textId="77777777" w:rsidR="00797D81" w:rsidRPr="00D112AE" w:rsidRDefault="00797D81">
      <w:pPr>
        <w:ind w:left="402" w:hanging="198"/>
        <w:rPr>
          <w:rFonts w:hAnsi="ＭＳ ゴシック"/>
          <w:spacing w:val="4"/>
        </w:rPr>
      </w:pPr>
      <w:r w:rsidRPr="00D112AE">
        <w:rPr>
          <w:rFonts w:hAnsi="ＭＳ ゴシック" w:hint="eastAsia"/>
        </w:rPr>
        <w:t>６　放流水に油膜が認められないことについて常に点検を行い、異常が認められた場合には操業を停止し、速やかに改善措置を講ずること。</w:t>
      </w:r>
    </w:p>
    <w:p w14:paraId="6E146056" w14:textId="77777777" w:rsidR="00797D81" w:rsidRPr="00D112AE" w:rsidRDefault="00797D81">
      <w:pPr>
        <w:rPr>
          <w:rFonts w:hAnsi="ＭＳ ゴシック"/>
          <w:spacing w:val="4"/>
        </w:rPr>
      </w:pPr>
      <w:r w:rsidRPr="00D112AE">
        <w:rPr>
          <w:rFonts w:hAnsi="ＭＳ ゴシック"/>
          <w:sz w:val="24"/>
        </w:rPr>
        <w:br w:type="page"/>
      </w:r>
      <w:r w:rsidR="00AC54B5">
        <w:rPr>
          <w:rFonts w:hAnsi="ＭＳ ゴシック" w:hint="eastAsia"/>
        </w:rPr>
        <w:lastRenderedPageBreak/>
        <w:t>〔様式：１７</w:t>
      </w:r>
      <w:r w:rsidRPr="00D112AE">
        <w:rPr>
          <w:rFonts w:hAnsi="ＭＳ ゴシック" w:hint="eastAsia"/>
        </w:rPr>
        <w:t>〕</w:t>
      </w:r>
    </w:p>
    <w:p w14:paraId="1EC0BC67"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（中和）</w:t>
      </w:r>
    </w:p>
    <w:p w14:paraId="63088A51" w14:textId="77777777" w:rsidR="00797D81" w:rsidRPr="00D112AE" w:rsidRDefault="00797D81">
      <w:pPr>
        <w:rPr>
          <w:rFonts w:hAnsi="ＭＳ ゴシック"/>
          <w:spacing w:val="4"/>
        </w:rPr>
      </w:pPr>
    </w:p>
    <w:p w14:paraId="59AF2987" w14:textId="77777777" w:rsidR="00797D81" w:rsidRPr="00D112AE" w:rsidRDefault="00797D81">
      <w:pPr>
        <w:ind w:left="402" w:hanging="198"/>
        <w:rPr>
          <w:rFonts w:hAnsi="ＭＳ ゴシック"/>
          <w:spacing w:val="4"/>
        </w:rPr>
      </w:pPr>
      <w:r w:rsidRPr="00D112AE">
        <w:rPr>
          <w:rFonts w:hAnsi="ＭＳ ゴシック" w:hint="eastAsia"/>
        </w:rPr>
        <w:t>１　中和槽内の水素イオン濃度指数を測定し、廃酸または廃アルカリおよび中和剤の供給量を適度に調節すること。</w:t>
      </w:r>
    </w:p>
    <w:p w14:paraId="2FD913A9" w14:textId="77777777" w:rsidR="00797D81" w:rsidRPr="00D112AE" w:rsidRDefault="00797D81">
      <w:pPr>
        <w:ind w:left="402" w:hanging="198"/>
        <w:rPr>
          <w:rFonts w:hAnsi="ＭＳ ゴシック"/>
          <w:spacing w:val="4"/>
        </w:rPr>
      </w:pPr>
    </w:p>
    <w:p w14:paraId="35D3F849" w14:textId="77777777" w:rsidR="00797D81" w:rsidRPr="00D112AE" w:rsidRDefault="00797D81">
      <w:pPr>
        <w:ind w:left="402" w:hanging="198"/>
        <w:rPr>
          <w:rFonts w:hAnsi="ＭＳ ゴシック"/>
          <w:spacing w:val="4"/>
        </w:rPr>
      </w:pPr>
    </w:p>
    <w:p w14:paraId="1FE8E3B6" w14:textId="77777777" w:rsidR="00797D81" w:rsidRPr="00D112AE" w:rsidRDefault="00797D81">
      <w:pPr>
        <w:ind w:left="402" w:hanging="198"/>
        <w:rPr>
          <w:rFonts w:hAnsi="ＭＳ ゴシック"/>
          <w:spacing w:val="4"/>
        </w:rPr>
      </w:pPr>
    </w:p>
    <w:p w14:paraId="447472C4" w14:textId="77777777" w:rsidR="00797D81" w:rsidRPr="00D112AE" w:rsidRDefault="00797D81">
      <w:pPr>
        <w:ind w:left="402" w:hanging="198"/>
        <w:rPr>
          <w:rFonts w:hAnsi="ＭＳ ゴシック"/>
          <w:spacing w:val="4"/>
        </w:rPr>
      </w:pPr>
    </w:p>
    <w:p w14:paraId="4263A524" w14:textId="77777777" w:rsidR="00797D81" w:rsidRPr="00D112AE" w:rsidRDefault="00797D81">
      <w:pPr>
        <w:ind w:left="402" w:hanging="198"/>
        <w:rPr>
          <w:rFonts w:hAnsi="ＭＳ ゴシック"/>
          <w:spacing w:val="4"/>
        </w:rPr>
      </w:pPr>
    </w:p>
    <w:p w14:paraId="03C32B0D" w14:textId="77777777" w:rsidR="00797D81" w:rsidRPr="00D112AE" w:rsidRDefault="00797D81">
      <w:pPr>
        <w:ind w:left="402" w:hanging="198"/>
        <w:rPr>
          <w:rFonts w:hAnsi="ＭＳ ゴシック"/>
          <w:spacing w:val="4"/>
        </w:rPr>
      </w:pPr>
    </w:p>
    <w:p w14:paraId="71574472" w14:textId="77777777" w:rsidR="00797D81" w:rsidRPr="00D112AE" w:rsidRDefault="00797D81">
      <w:pPr>
        <w:ind w:left="402" w:hanging="198"/>
        <w:rPr>
          <w:rFonts w:hAnsi="ＭＳ ゴシック"/>
          <w:spacing w:val="4"/>
        </w:rPr>
      </w:pPr>
    </w:p>
    <w:p w14:paraId="3BE9C87E" w14:textId="77777777" w:rsidR="00797D81" w:rsidRPr="00D112AE" w:rsidRDefault="00797D81">
      <w:pPr>
        <w:ind w:left="402" w:hanging="198"/>
        <w:rPr>
          <w:rFonts w:hAnsi="ＭＳ ゴシック"/>
          <w:spacing w:val="4"/>
        </w:rPr>
      </w:pPr>
      <w:r w:rsidRPr="00D112AE">
        <w:rPr>
          <w:rFonts w:hAnsi="ＭＳ ゴシック" w:hint="eastAsia"/>
        </w:rPr>
        <w:t>２　廃酸または廃アルカリと中和剤との混合を十分に行うこと。</w:t>
      </w:r>
    </w:p>
    <w:p w14:paraId="12BD6603" w14:textId="77777777" w:rsidR="00797D81" w:rsidRPr="00D112AE" w:rsidRDefault="00797D81">
      <w:pPr>
        <w:ind w:left="402" w:hanging="198"/>
        <w:rPr>
          <w:rFonts w:hAnsi="ＭＳ ゴシック"/>
          <w:spacing w:val="4"/>
        </w:rPr>
      </w:pPr>
    </w:p>
    <w:p w14:paraId="06FF4B93" w14:textId="77777777" w:rsidR="00797D81" w:rsidRPr="00D112AE" w:rsidRDefault="00797D81">
      <w:pPr>
        <w:ind w:left="402" w:hanging="198"/>
        <w:rPr>
          <w:rFonts w:hAnsi="ＭＳ ゴシック"/>
          <w:spacing w:val="4"/>
        </w:rPr>
      </w:pPr>
    </w:p>
    <w:p w14:paraId="0B02E8A6" w14:textId="77777777" w:rsidR="00797D81" w:rsidRPr="00D112AE" w:rsidRDefault="00797D81">
      <w:pPr>
        <w:ind w:left="402" w:hanging="198"/>
        <w:rPr>
          <w:rFonts w:hAnsi="ＭＳ ゴシック"/>
          <w:spacing w:val="4"/>
        </w:rPr>
      </w:pPr>
    </w:p>
    <w:p w14:paraId="09A3DC29" w14:textId="77777777" w:rsidR="00797D81" w:rsidRPr="00D112AE" w:rsidRDefault="00797D81">
      <w:pPr>
        <w:ind w:left="402" w:hanging="198"/>
        <w:rPr>
          <w:rFonts w:hAnsi="ＭＳ ゴシック"/>
          <w:spacing w:val="4"/>
        </w:rPr>
      </w:pPr>
    </w:p>
    <w:p w14:paraId="6E41B8AE" w14:textId="77777777" w:rsidR="00797D81" w:rsidRPr="00D112AE" w:rsidRDefault="00797D81">
      <w:pPr>
        <w:ind w:left="402" w:hanging="198"/>
        <w:rPr>
          <w:rFonts w:hAnsi="ＭＳ ゴシック"/>
          <w:spacing w:val="4"/>
        </w:rPr>
      </w:pPr>
    </w:p>
    <w:p w14:paraId="6A56D65B" w14:textId="77777777" w:rsidR="00797D81" w:rsidRPr="00D112AE" w:rsidRDefault="00797D81">
      <w:pPr>
        <w:ind w:left="402" w:hanging="198"/>
        <w:rPr>
          <w:rFonts w:hAnsi="ＭＳ ゴシック"/>
          <w:spacing w:val="4"/>
        </w:rPr>
      </w:pPr>
    </w:p>
    <w:p w14:paraId="206A57AC" w14:textId="77777777" w:rsidR="00797D81" w:rsidRPr="00D112AE" w:rsidRDefault="00797D81">
      <w:pPr>
        <w:ind w:left="402" w:hanging="198"/>
        <w:rPr>
          <w:rFonts w:hAnsi="ＭＳ ゴシック"/>
          <w:spacing w:val="4"/>
        </w:rPr>
      </w:pPr>
    </w:p>
    <w:p w14:paraId="2AB22991" w14:textId="77777777" w:rsidR="00797D81" w:rsidRPr="00D112AE" w:rsidRDefault="00797D81">
      <w:pPr>
        <w:ind w:left="402" w:hanging="198"/>
        <w:rPr>
          <w:rFonts w:hAnsi="ＭＳ ゴシック"/>
          <w:spacing w:val="4"/>
        </w:rPr>
      </w:pPr>
      <w:r w:rsidRPr="00D112AE">
        <w:rPr>
          <w:rFonts w:hAnsi="ＭＳ ゴシック" w:hint="eastAsia"/>
        </w:rPr>
        <w:t>３　廃酸または廃アルカリが地下に浸透しないように必要な措置を講ずること。</w:t>
      </w:r>
    </w:p>
    <w:p w14:paraId="0FF16F7A" w14:textId="77777777" w:rsidR="00797D81" w:rsidRPr="00D112AE" w:rsidRDefault="00797D81">
      <w:pPr>
        <w:ind w:left="402" w:hanging="198"/>
        <w:rPr>
          <w:rFonts w:hAnsi="ＭＳ ゴシック"/>
          <w:spacing w:val="4"/>
        </w:rPr>
      </w:pPr>
    </w:p>
    <w:p w14:paraId="3C4E5FF5" w14:textId="77777777" w:rsidR="00797D81" w:rsidRPr="00D112AE" w:rsidRDefault="00797D81">
      <w:pPr>
        <w:ind w:left="402" w:hanging="198"/>
        <w:rPr>
          <w:rFonts w:hAnsi="ＭＳ ゴシック"/>
          <w:spacing w:val="4"/>
        </w:rPr>
      </w:pPr>
    </w:p>
    <w:p w14:paraId="25C3FC2B" w14:textId="77777777" w:rsidR="00797D81" w:rsidRPr="00D112AE" w:rsidRDefault="00797D81">
      <w:pPr>
        <w:ind w:left="402" w:hanging="198"/>
        <w:rPr>
          <w:rFonts w:hAnsi="ＭＳ ゴシック"/>
          <w:spacing w:val="4"/>
        </w:rPr>
      </w:pPr>
    </w:p>
    <w:p w14:paraId="6AADC001" w14:textId="77777777" w:rsidR="00797D81" w:rsidRPr="00D112AE" w:rsidRDefault="00797D81">
      <w:pPr>
        <w:ind w:left="402" w:hanging="198"/>
        <w:rPr>
          <w:rFonts w:hAnsi="ＭＳ ゴシック"/>
          <w:spacing w:val="4"/>
        </w:rPr>
      </w:pPr>
    </w:p>
    <w:p w14:paraId="26ABE405" w14:textId="77777777" w:rsidR="00797D81" w:rsidRPr="00D112AE" w:rsidRDefault="00797D81">
      <w:pPr>
        <w:ind w:left="402" w:hanging="198"/>
        <w:rPr>
          <w:rFonts w:hAnsi="ＭＳ ゴシック"/>
          <w:spacing w:val="4"/>
        </w:rPr>
      </w:pPr>
    </w:p>
    <w:p w14:paraId="2B575EBF" w14:textId="77777777" w:rsidR="00797D81" w:rsidRPr="00D112AE" w:rsidRDefault="00797D81">
      <w:pPr>
        <w:ind w:left="402" w:hanging="198"/>
        <w:rPr>
          <w:rFonts w:hAnsi="ＭＳ ゴシック"/>
          <w:spacing w:val="4"/>
        </w:rPr>
      </w:pPr>
    </w:p>
    <w:p w14:paraId="51DA9170" w14:textId="77777777" w:rsidR="00797D81" w:rsidRPr="00D112AE" w:rsidRDefault="00797D81">
      <w:pPr>
        <w:ind w:left="402" w:hanging="198"/>
        <w:rPr>
          <w:rFonts w:hAnsi="ＭＳ ゴシック"/>
          <w:spacing w:val="4"/>
        </w:rPr>
      </w:pPr>
    </w:p>
    <w:p w14:paraId="490A5D8A" w14:textId="77777777" w:rsidR="00797D81" w:rsidRPr="00D112AE" w:rsidRDefault="00797D81">
      <w:pPr>
        <w:ind w:left="402" w:hanging="198"/>
        <w:rPr>
          <w:rFonts w:hAnsi="ＭＳ ゴシック"/>
          <w:spacing w:val="4"/>
        </w:rPr>
      </w:pPr>
      <w:r w:rsidRPr="00D112AE">
        <w:rPr>
          <w:rFonts w:hAnsi="ＭＳ ゴシック" w:hint="eastAsia"/>
        </w:rPr>
        <w:t>４　中和施設からオーバーフローまたは漏出した汚水および床もしくは地盤面の洗浄水等は集水し、適正に排水処理すること。</w:t>
      </w:r>
    </w:p>
    <w:p w14:paraId="2DB34788" w14:textId="77777777" w:rsidR="00797D81" w:rsidRPr="00D112AE" w:rsidRDefault="00797D81">
      <w:pPr>
        <w:ind w:left="402" w:hanging="198"/>
        <w:rPr>
          <w:rFonts w:hAnsi="ＭＳ ゴシック"/>
          <w:spacing w:val="4"/>
        </w:rPr>
      </w:pPr>
    </w:p>
    <w:p w14:paraId="51CC026C" w14:textId="77777777" w:rsidR="00797D81" w:rsidRPr="00D112AE" w:rsidRDefault="00797D81">
      <w:pPr>
        <w:ind w:left="402" w:hanging="198"/>
        <w:rPr>
          <w:rFonts w:hAnsi="ＭＳ ゴシック"/>
          <w:spacing w:val="4"/>
        </w:rPr>
      </w:pPr>
    </w:p>
    <w:p w14:paraId="1A85D728" w14:textId="77777777" w:rsidR="00797D81" w:rsidRPr="00D112AE" w:rsidRDefault="00797D81">
      <w:pPr>
        <w:ind w:left="402" w:hanging="198"/>
        <w:rPr>
          <w:rFonts w:hAnsi="ＭＳ ゴシック"/>
          <w:spacing w:val="4"/>
        </w:rPr>
      </w:pPr>
    </w:p>
    <w:p w14:paraId="1B9BDEEB" w14:textId="77777777" w:rsidR="00797D81" w:rsidRPr="00D112AE" w:rsidRDefault="00797D81">
      <w:pPr>
        <w:ind w:left="402" w:hanging="198"/>
        <w:rPr>
          <w:rFonts w:hAnsi="ＭＳ ゴシック"/>
          <w:spacing w:val="4"/>
        </w:rPr>
      </w:pPr>
    </w:p>
    <w:p w14:paraId="45C3987D" w14:textId="77777777" w:rsidR="00797D81" w:rsidRPr="00D112AE" w:rsidRDefault="00797D81">
      <w:pPr>
        <w:ind w:left="402" w:hanging="198"/>
        <w:rPr>
          <w:rFonts w:hAnsi="ＭＳ ゴシック"/>
          <w:spacing w:val="4"/>
        </w:rPr>
      </w:pPr>
    </w:p>
    <w:p w14:paraId="7BBDD94F" w14:textId="77777777" w:rsidR="00797D81" w:rsidRPr="00D112AE" w:rsidRDefault="00797D81">
      <w:pPr>
        <w:ind w:left="402" w:hanging="198"/>
        <w:rPr>
          <w:rFonts w:hAnsi="ＭＳ ゴシック"/>
          <w:spacing w:val="4"/>
        </w:rPr>
      </w:pPr>
    </w:p>
    <w:p w14:paraId="3D46AD1A" w14:textId="77777777" w:rsidR="00797D81" w:rsidRPr="00D112AE" w:rsidRDefault="00797D81">
      <w:pPr>
        <w:ind w:left="402" w:hanging="198"/>
        <w:rPr>
          <w:rFonts w:hAnsi="ＭＳ ゴシック"/>
          <w:spacing w:val="4"/>
        </w:rPr>
      </w:pPr>
    </w:p>
    <w:p w14:paraId="5B6B8C98" w14:textId="77777777" w:rsidR="00797D81" w:rsidRPr="00D112AE" w:rsidRDefault="00797D81">
      <w:pPr>
        <w:ind w:left="402" w:hanging="198"/>
        <w:rPr>
          <w:rFonts w:hAnsi="ＭＳ ゴシック"/>
          <w:spacing w:val="4"/>
        </w:rPr>
      </w:pPr>
      <w:r w:rsidRPr="00D112AE">
        <w:rPr>
          <w:rFonts w:hAnsi="ＭＳ ゴシック" w:hint="eastAsia"/>
        </w:rPr>
        <w:t>５　受入設備および中和槽は定期的に清掃するとともに、亀裂がないことを常に点検すること。なお、異常が認められた場合には操業を停止し、速やかに改善措置を講ずること。また、清掃作業は複数の人員で行うように配慮すること。</w:t>
      </w:r>
    </w:p>
    <w:p w14:paraId="47FD8E5E" w14:textId="77777777" w:rsidR="00797D81" w:rsidRPr="00D112AE" w:rsidRDefault="00797D81">
      <w:pPr>
        <w:ind w:left="402" w:hanging="198"/>
        <w:rPr>
          <w:rFonts w:hAnsi="ＭＳ ゴシック"/>
          <w:spacing w:val="4"/>
        </w:rPr>
      </w:pPr>
    </w:p>
    <w:p w14:paraId="654B7C3F" w14:textId="77777777" w:rsidR="00797D81" w:rsidRPr="00D112AE" w:rsidRDefault="00797D81">
      <w:pPr>
        <w:ind w:left="402" w:hanging="198"/>
        <w:rPr>
          <w:rFonts w:hAnsi="ＭＳ ゴシック"/>
          <w:spacing w:val="4"/>
        </w:rPr>
      </w:pPr>
    </w:p>
    <w:p w14:paraId="1BEA5D66" w14:textId="77777777" w:rsidR="00797D81" w:rsidRPr="00D112AE" w:rsidRDefault="00797D81">
      <w:pPr>
        <w:ind w:left="402" w:hanging="198"/>
        <w:rPr>
          <w:rFonts w:hAnsi="ＭＳ ゴシック"/>
          <w:spacing w:val="4"/>
        </w:rPr>
      </w:pPr>
    </w:p>
    <w:p w14:paraId="090DC3BC" w14:textId="77777777" w:rsidR="00797D81" w:rsidRPr="00D112AE" w:rsidRDefault="00797D81">
      <w:pPr>
        <w:ind w:left="402" w:hanging="198"/>
        <w:rPr>
          <w:rFonts w:hAnsi="ＭＳ ゴシック"/>
          <w:spacing w:val="4"/>
        </w:rPr>
      </w:pPr>
    </w:p>
    <w:p w14:paraId="701AC72E" w14:textId="77777777" w:rsidR="00797D81" w:rsidRPr="00D112AE" w:rsidRDefault="00797D81">
      <w:pPr>
        <w:ind w:left="402" w:hanging="198"/>
        <w:rPr>
          <w:rFonts w:hAnsi="ＭＳ ゴシック"/>
          <w:spacing w:val="4"/>
        </w:rPr>
      </w:pPr>
    </w:p>
    <w:p w14:paraId="4E581F47" w14:textId="77777777" w:rsidR="00797D81" w:rsidRPr="00D112AE" w:rsidRDefault="00797D81">
      <w:pPr>
        <w:ind w:left="402" w:hanging="198"/>
        <w:rPr>
          <w:rFonts w:hAnsi="ＭＳ ゴシック"/>
          <w:spacing w:val="4"/>
        </w:rPr>
      </w:pPr>
    </w:p>
    <w:p w14:paraId="25B4D278" w14:textId="77777777" w:rsidR="00797D81" w:rsidRPr="00D112AE" w:rsidRDefault="00797D81">
      <w:pPr>
        <w:ind w:left="402" w:hanging="198"/>
        <w:rPr>
          <w:rFonts w:hAnsi="ＭＳ ゴシック"/>
          <w:spacing w:val="4"/>
        </w:rPr>
      </w:pPr>
    </w:p>
    <w:p w14:paraId="24FAF9BF" w14:textId="77777777" w:rsidR="00797D81" w:rsidRPr="00D112AE" w:rsidRDefault="00797D81">
      <w:pPr>
        <w:ind w:left="402" w:hanging="198"/>
        <w:rPr>
          <w:rFonts w:hAnsi="ＭＳ ゴシック"/>
        </w:rPr>
      </w:pPr>
      <w:r w:rsidRPr="00D112AE">
        <w:rPr>
          <w:rFonts w:hAnsi="ＭＳ ゴシック" w:hint="eastAsia"/>
        </w:rPr>
        <w:t>６　中和反応に伴い有毒なガスおよび悪臭が発生しないよう、あらかじめ試験を実施すること。</w:t>
      </w:r>
    </w:p>
    <w:p w14:paraId="4B4BD80C" w14:textId="77777777" w:rsidR="00797D81" w:rsidRPr="00D112AE" w:rsidRDefault="00797D81">
      <w:pPr>
        <w:ind w:left="402" w:hanging="198"/>
        <w:rPr>
          <w:rFonts w:hAnsi="ＭＳ ゴシック"/>
          <w:spacing w:val="4"/>
        </w:rPr>
      </w:pPr>
    </w:p>
    <w:p w14:paraId="37AC1F06" w14:textId="77777777" w:rsidR="00797D81" w:rsidRPr="00D112AE" w:rsidRDefault="00797D81">
      <w:pPr>
        <w:ind w:left="402" w:hanging="198"/>
        <w:rPr>
          <w:rFonts w:hAnsi="ＭＳ ゴシック"/>
          <w:spacing w:val="4"/>
        </w:rPr>
      </w:pPr>
    </w:p>
    <w:p w14:paraId="612EFAC6" w14:textId="77777777" w:rsidR="00797D81" w:rsidRPr="00D112AE" w:rsidRDefault="00797D81">
      <w:pPr>
        <w:rPr>
          <w:rFonts w:hAnsi="ＭＳ ゴシック"/>
          <w:spacing w:val="4"/>
        </w:rPr>
      </w:pPr>
      <w:r w:rsidRPr="00D112AE">
        <w:rPr>
          <w:rFonts w:hAnsi="ＭＳ ゴシック"/>
          <w:sz w:val="24"/>
        </w:rPr>
        <w:br w:type="page"/>
      </w:r>
      <w:r w:rsidR="00AC54B5">
        <w:rPr>
          <w:rFonts w:hAnsi="ＭＳ ゴシック" w:hint="eastAsia"/>
        </w:rPr>
        <w:lastRenderedPageBreak/>
        <w:t>〔様式：１７</w:t>
      </w:r>
      <w:r w:rsidRPr="00D112AE">
        <w:rPr>
          <w:rFonts w:hAnsi="ＭＳ ゴシック" w:hint="eastAsia"/>
        </w:rPr>
        <w:t>〕</w:t>
      </w:r>
    </w:p>
    <w:p w14:paraId="625776B6"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（破砕）</w:t>
      </w:r>
    </w:p>
    <w:p w14:paraId="50721CD3" w14:textId="77777777" w:rsidR="00797D81" w:rsidRPr="00D112AE" w:rsidRDefault="00797D81">
      <w:pPr>
        <w:rPr>
          <w:rFonts w:hAnsi="ＭＳ ゴシック"/>
          <w:spacing w:val="4"/>
        </w:rPr>
      </w:pPr>
    </w:p>
    <w:p w14:paraId="44C8BC65" w14:textId="77777777" w:rsidR="00797D81" w:rsidRPr="00D112AE" w:rsidRDefault="00797D81">
      <w:pPr>
        <w:ind w:left="402" w:hanging="198"/>
        <w:rPr>
          <w:rFonts w:hAnsi="ＭＳ ゴシック"/>
          <w:spacing w:val="4"/>
        </w:rPr>
      </w:pPr>
      <w:r w:rsidRPr="00D112AE">
        <w:rPr>
          <w:rFonts w:hAnsi="ＭＳ ゴシック" w:hint="eastAsia"/>
        </w:rPr>
        <w:t xml:space="preserve">　破砕によって生ずる粉じんの周囲への飛散を防止するために必要な措置を講ずること。</w:t>
      </w:r>
    </w:p>
    <w:p w14:paraId="63F03E30" w14:textId="77777777" w:rsidR="00797D81" w:rsidRPr="00D112AE" w:rsidRDefault="00797D81">
      <w:pPr>
        <w:rPr>
          <w:rFonts w:hAnsi="ＭＳ ゴシック"/>
          <w:spacing w:val="4"/>
        </w:rPr>
      </w:pPr>
      <w:r w:rsidRPr="00D112AE">
        <w:rPr>
          <w:rFonts w:hAnsi="ＭＳ ゴシック"/>
          <w:sz w:val="24"/>
        </w:rPr>
        <w:br w:type="page"/>
      </w:r>
      <w:r w:rsidR="00AC54B5">
        <w:rPr>
          <w:rFonts w:hAnsi="ＭＳ ゴシック" w:hint="eastAsia"/>
        </w:rPr>
        <w:lastRenderedPageBreak/>
        <w:t>〔様式：１７</w:t>
      </w:r>
      <w:r w:rsidRPr="00D112AE">
        <w:rPr>
          <w:rFonts w:hAnsi="ＭＳ ゴシック" w:hint="eastAsia"/>
        </w:rPr>
        <w:t>〕</w:t>
      </w:r>
    </w:p>
    <w:p w14:paraId="128EACEE"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（コンクリート固型化）</w:t>
      </w:r>
    </w:p>
    <w:p w14:paraId="068CD2BF" w14:textId="77777777" w:rsidR="00797D81" w:rsidRPr="00D112AE" w:rsidRDefault="00797D81">
      <w:pPr>
        <w:rPr>
          <w:rFonts w:hAnsi="ＭＳ ゴシック"/>
          <w:spacing w:val="4"/>
        </w:rPr>
      </w:pPr>
    </w:p>
    <w:p w14:paraId="637DAA46" w14:textId="77777777" w:rsidR="00797D81" w:rsidRPr="00D112AE" w:rsidRDefault="00797D81">
      <w:pPr>
        <w:ind w:left="402" w:hanging="198"/>
        <w:rPr>
          <w:rFonts w:hAnsi="ＭＳ ゴシック"/>
          <w:spacing w:val="4"/>
        </w:rPr>
      </w:pPr>
      <w:r w:rsidRPr="00D112AE">
        <w:rPr>
          <w:rFonts w:hAnsi="ＭＳ ゴシック" w:hint="eastAsia"/>
        </w:rPr>
        <w:t>１　汚泥からの分離液が地下に浸透しないように必要な措置を講ずること。</w:t>
      </w:r>
    </w:p>
    <w:p w14:paraId="66FA24CE" w14:textId="77777777" w:rsidR="00797D81" w:rsidRPr="00D112AE" w:rsidRDefault="00797D81">
      <w:pPr>
        <w:ind w:left="402" w:hanging="198"/>
        <w:rPr>
          <w:rFonts w:hAnsi="ＭＳ ゴシック"/>
          <w:spacing w:val="4"/>
        </w:rPr>
      </w:pPr>
    </w:p>
    <w:p w14:paraId="2562E9D3" w14:textId="77777777" w:rsidR="00797D81" w:rsidRPr="00D112AE" w:rsidRDefault="00797D81">
      <w:pPr>
        <w:ind w:left="402" w:hanging="198"/>
        <w:rPr>
          <w:rFonts w:hAnsi="ＭＳ ゴシック"/>
          <w:spacing w:val="4"/>
        </w:rPr>
      </w:pPr>
    </w:p>
    <w:p w14:paraId="5EB10836" w14:textId="77777777" w:rsidR="00797D81" w:rsidRPr="00D112AE" w:rsidRDefault="00797D81">
      <w:pPr>
        <w:ind w:left="402" w:hanging="198"/>
        <w:rPr>
          <w:rFonts w:hAnsi="ＭＳ ゴシック"/>
          <w:spacing w:val="4"/>
        </w:rPr>
      </w:pPr>
    </w:p>
    <w:p w14:paraId="4894E12C" w14:textId="77777777" w:rsidR="00797D81" w:rsidRPr="00D112AE" w:rsidRDefault="00797D81">
      <w:pPr>
        <w:ind w:left="402" w:hanging="198"/>
        <w:rPr>
          <w:rFonts w:hAnsi="ＭＳ ゴシック"/>
          <w:spacing w:val="4"/>
        </w:rPr>
      </w:pPr>
    </w:p>
    <w:p w14:paraId="128F41DC" w14:textId="77777777" w:rsidR="00797D81" w:rsidRPr="00D112AE" w:rsidRDefault="00797D81">
      <w:pPr>
        <w:ind w:left="402" w:hanging="198"/>
        <w:rPr>
          <w:rFonts w:hAnsi="ＭＳ ゴシック"/>
          <w:spacing w:val="4"/>
        </w:rPr>
      </w:pPr>
    </w:p>
    <w:p w14:paraId="1CDE457A" w14:textId="77777777" w:rsidR="00797D81" w:rsidRPr="00D112AE" w:rsidRDefault="00797D81">
      <w:pPr>
        <w:ind w:left="402" w:hanging="198"/>
        <w:rPr>
          <w:rFonts w:hAnsi="ＭＳ ゴシック"/>
          <w:spacing w:val="4"/>
        </w:rPr>
      </w:pPr>
    </w:p>
    <w:p w14:paraId="161C27C6" w14:textId="77777777" w:rsidR="00797D81" w:rsidRPr="00D112AE" w:rsidRDefault="00797D81">
      <w:pPr>
        <w:ind w:left="402" w:hanging="198"/>
        <w:rPr>
          <w:rFonts w:hAnsi="ＭＳ ゴシック"/>
          <w:spacing w:val="4"/>
        </w:rPr>
      </w:pPr>
    </w:p>
    <w:p w14:paraId="512E9139" w14:textId="77777777" w:rsidR="00797D81" w:rsidRPr="00D112AE" w:rsidRDefault="00797D81">
      <w:pPr>
        <w:ind w:left="402" w:hanging="198"/>
        <w:rPr>
          <w:rFonts w:hAnsi="ＭＳ ゴシック"/>
          <w:spacing w:val="4"/>
        </w:rPr>
      </w:pPr>
      <w:r w:rsidRPr="00D112AE">
        <w:rPr>
          <w:rFonts w:hAnsi="ＭＳ ゴシック" w:hint="eastAsia"/>
        </w:rPr>
        <w:t>２　汚泥、セメントおよび水の混合を均一に行い、かつ、当該混合物を十分に養生すること。</w:t>
      </w:r>
    </w:p>
    <w:p w14:paraId="02861DB0" w14:textId="77777777" w:rsidR="00797D81" w:rsidRPr="00D112AE" w:rsidRDefault="00797D81">
      <w:pPr>
        <w:ind w:left="402" w:hanging="198"/>
        <w:rPr>
          <w:rFonts w:hAnsi="ＭＳ ゴシック"/>
          <w:spacing w:val="4"/>
        </w:rPr>
      </w:pPr>
    </w:p>
    <w:p w14:paraId="6E2DA494" w14:textId="77777777" w:rsidR="00797D81" w:rsidRPr="00D112AE" w:rsidRDefault="00797D81">
      <w:pPr>
        <w:ind w:left="402" w:hanging="198"/>
        <w:rPr>
          <w:rFonts w:hAnsi="ＭＳ ゴシック"/>
          <w:spacing w:val="4"/>
        </w:rPr>
      </w:pPr>
    </w:p>
    <w:p w14:paraId="680FB215" w14:textId="77777777" w:rsidR="00797D81" w:rsidRPr="00D112AE" w:rsidRDefault="00797D81">
      <w:pPr>
        <w:ind w:left="402" w:hanging="198"/>
        <w:rPr>
          <w:rFonts w:hAnsi="ＭＳ ゴシック"/>
          <w:spacing w:val="4"/>
        </w:rPr>
      </w:pPr>
    </w:p>
    <w:p w14:paraId="3D2FCB30" w14:textId="77777777" w:rsidR="00797D81" w:rsidRPr="00D112AE" w:rsidRDefault="00797D81">
      <w:pPr>
        <w:ind w:left="402" w:hanging="198"/>
        <w:rPr>
          <w:rFonts w:hAnsi="ＭＳ ゴシック"/>
          <w:spacing w:val="4"/>
        </w:rPr>
      </w:pPr>
    </w:p>
    <w:p w14:paraId="6D92B811" w14:textId="77777777" w:rsidR="00797D81" w:rsidRPr="00D112AE" w:rsidRDefault="00797D81">
      <w:pPr>
        <w:ind w:left="402" w:hanging="198"/>
        <w:rPr>
          <w:rFonts w:hAnsi="ＭＳ ゴシック"/>
          <w:spacing w:val="4"/>
        </w:rPr>
      </w:pPr>
    </w:p>
    <w:p w14:paraId="30AC56E4" w14:textId="77777777" w:rsidR="00797D81" w:rsidRPr="00D112AE" w:rsidRDefault="00797D81">
      <w:pPr>
        <w:ind w:left="402" w:hanging="198"/>
        <w:rPr>
          <w:rFonts w:hAnsi="ＭＳ ゴシック"/>
          <w:spacing w:val="4"/>
        </w:rPr>
      </w:pPr>
    </w:p>
    <w:p w14:paraId="5E8E4643" w14:textId="77777777" w:rsidR="00797D81" w:rsidRPr="00D112AE" w:rsidRDefault="00797D81">
      <w:pPr>
        <w:ind w:left="402" w:hanging="198"/>
        <w:rPr>
          <w:rFonts w:hAnsi="ＭＳ ゴシック"/>
          <w:spacing w:val="4"/>
        </w:rPr>
      </w:pPr>
    </w:p>
    <w:p w14:paraId="132A6597" w14:textId="77777777" w:rsidR="00797D81" w:rsidRPr="00D112AE" w:rsidRDefault="00797D81">
      <w:pPr>
        <w:ind w:left="402" w:hanging="198"/>
        <w:rPr>
          <w:rFonts w:hAnsi="ＭＳ ゴシック"/>
          <w:spacing w:val="4"/>
        </w:rPr>
      </w:pPr>
      <w:r w:rsidRPr="00D112AE">
        <w:rPr>
          <w:rFonts w:hAnsi="ＭＳ ゴシック" w:hint="eastAsia"/>
        </w:rPr>
        <w:t>３　漏出した保有水および床の洗浄水等は集水し、適正に排水処理すること。</w:t>
      </w:r>
    </w:p>
    <w:p w14:paraId="5C87FEE3" w14:textId="77777777" w:rsidR="00797D81" w:rsidRPr="00D112AE" w:rsidRDefault="00797D81">
      <w:pPr>
        <w:ind w:left="402" w:hanging="198"/>
        <w:rPr>
          <w:rFonts w:hAnsi="ＭＳ ゴシック"/>
          <w:spacing w:val="4"/>
        </w:rPr>
      </w:pPr>
    </w:p>
    <w:p w14:paraId="684A2AAC" w14:textId="77777777" w:rsidR="00797D81" w:rsidRPr="00D112AE" w:rsidRDefault="00797D81">
      <w:pPr>
        <w:ind w:left="402" w:hanging="198"/>
        <w:rPr>
          <w:rFonts w:hAnsi="ＭＳ ゴシック"/>
          <w:spacing w:val="4"/>
        </w:rPr>
      </w:pPr>
    </w:p>
    <w:p w14:paraId="0053EB05" w14:textId="77777777" w:rsidR="00797D81" w:rsidRPr="00D112AE" w:rsidRDefault="00797D81">
      <w:pPr>
        <w:ind w:left="402" w:hanging="198"/>
        <w:rPr>
          <w:rFonts w:hAnsi="ＭＳ ゴシック"/>
          <w:spacing w:val="4"/>
        </w:rPr>
      </w:pPr>
    </w:p>
    <w:p w14:paraId="2E6BCCD3" w14:textId="77777777" w:rsidR="00797D81" w:rsidRPr="00D112AE" w:rsidRDefault="00797D81">
      <w:pPr>
        <w:ind w:left="402" w:hanging="198"/>
        <w:rPr>
          <w:rFonts w:hAnsi="ＭＳ ゴシック"/>
          <w:spacing w:val="4"/>
        </w:rPr>
      </w:pPr>
    </w:p>
    <w:p w14:paraId="789D825B" w14:textId="77777777" w:rsidR="00797D81" w:rsidRPr="00D112AE" w:rsidRDefault="00797D81">
      <w:pPr>
        <w:ind w:left="402" w:hanging="198"/>
        <w:rPr>
          <w:rFonts w:hAnsi="ＭＳ ゴシック"/>
          <w:spacing w:val="4"/>
        </w:rPr>
      </w:pPr>
    </w:p>
    <w:p w14:paraId="4D9EE521" w14:textId="77777777" w:rsidR="00797D81" w:rsidRPr="00D112AE" w:rsidRDefault="00797D81">
      <w:pPr>
        <w:ind w:left="402" w:hanging="198"/>
        <w:rPr>
          <w:rFonts w:hAnsi="ＭＳ ゴシック"/>
          <w:spacing w:val="4"/>
        </w:rPr>
      </w:pPr>
    </w:p>
    <w:p w14:paraId="63C8F76E" w14:textId="77777777" w:rsidR="00797D81" w:rsidRPr="00D112AE" w:rsidRDefault="00797D81">
      <w:pPr>
        <w:ind w:left="402" w:hanging="198"/>
        <w:rPr>
          <w:rFonts w:hAnsi="ＭＳ ゴシック"/>
          <w:spacing w:val="4"/>
        </w:rPr>
      </w:pPr>
    </w:p>
    <w:p w14:paraId="2FC92C00" w14:textId="77777777" w:rsidR="00797D81" w:rsidRPr="00D112AE" w:rsidRDefault="00797D81">
      <w:pPr>
        <w:ind w:left="402" w:hanging="198"/>
        <w:rPr>
          <w:rFonts w:hAnsi="ＭＳ ゴシック"/>
          <w:spacing w:val="4"/>
        </w:rPr>
      </w:pPr>
      <w:r w:rsidRPr="00D112AE">
        <w:rPr>
          <w:rFonts w:hAnsi="ＭＳ ゴシック" w:hint="eastAsia"/>
        </w:rPr>
        <w:t>４　汚泥の処理に当たっては、含水率を一定にするため、必要に応じて、あらかじめ乾燥すること。</w:t>
      </w:r>
    </w:p>
    <w:p w14:paraId="53A9CB33" w14:textId="77777777" w:rsidR="00797D81" w:rsidRPr="00D112AE" w:rsidRDefault="00797D81">
      <w:pPr>
        <w:rPr>
          <w:rFonts w:hAnsi="ＭＳ ゴシック"/>
          <w:spacing w:val="4"/>
        </w:rPr>
      </w:pPr>
      <w:r w:rsidRPr="00D112AE">
        <w:rPr>
          <w:rFonts w:hAnsi="ＭＳ ゴシック"/>
          <w:sz w:val="24"/>
        </w:rPr>
        <w:br w:type="page"/>
      </w:r>
      <w:r w:rsidR="00AC54B5">
        <w:rPr>
          <w:rFonts w:hAnsi="ＭＳ ゴシック" w:hint="eastAsia"/>
        </w:rPr>
        <w:lastRenderedPageBreak/>
        <w:t>〔様式：１７</w:t>
      </w:r>
      <w:r w:rsidRPr="00D112AE">
        <w:rPr>
          <w:rFonts w:hAnsi="ＭＳ ゴシック" w:hint="eastAsia"/>
        </w:rPr>
        <w:t>〕</w:t>
      </w:r>
    </w:p>
    <w:p w14:paraId="33E53D25"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（ばい焼）</w:t>
      </w:r>
    </w:p>
    <w:p w14:paraId="7C677134" w14:textId="77777777" w:rsidR="00797D81" w:rsidRPr="00D112AE" w:rsidRDefault="00797D81">
      <w:pPr>
        <w:rPr>
          <w:rFonts w:hAnsi="ＭＳ ゴシック"/>
          <w:spacing w:val="4"/>
        </w:rPr>
      </w:pPr>
    </w:p>
    <w:p w14:paraId="276EE402" w14:textId="77777777" w:rsidR="00797D81" w:rsidRPr="00D112AE" w:rsidRDefault="00797D81">
      <w:pPr>
        <w:ind w:left="402" w:hanging="198"/>
        <w:rPr>
          <w:rFonts w:hAnsi="ＭＳ ゴシック"/>
          <w:spacing w:val="4"/>
        </w:rPr>
      </w:pPr>
      <w:r w:rsidRPr="00D112AE">
        <w:rPr>
          <w:rFonts w:hAnsi="ＭＳ ゴシック" w:hint="eastAsia"/>
        </w:rPr>
        <w:t>１　汚泥からの分離液が地下に浸透しないように必要な措置を講ずること。</w:t>
      </w:r>
    </w:p>
    <w:p w14:paraId="642DEDFA" w14:textId="77777777" w:rsidR="00797D81" w:rsidRPr="00D112AE" w:rsidRDefault="00797D81">
      <w:pPr>
        <w:ind w:left="402" w:hanging="198"/>
        <w:rPr>
          <w:rFonts w:hAnsi="ＭＳ ゴシック"/>
          <w:spacing w:val="4"/>
        </w:rPr>
      </w:pPr>
    </w:p>
    <w:p w14:paraId="510F7413" w14:textId="77777777" w:rsidR="00797D81" w:rsidRPr="00D112AE" w:rsidRDefault="00797D81">
      <w:pPr>
        <w:ind w:left="402" w:hanging="198"/>
        <w:rPr>
          <w:rFonts w:hAnsi="ＭＳ ゴシック"/>
          <w:spacing w:val="4"/>
        </w:rPr>
      </w:pPr>
    </w:p>
    <w:p w14:paraId="58E4D817" w14:textId="77777777" w:rsidR="00797D81" w:rsidRPr="00D112AE" w:rsidRDefault="00797D81">
      <w:pPr>
        <w:ind w:left="402" w:hanging="198"/>
        <w:rPr>
          <w:rFonts w:hAnsi="ＭＳ ゴシック"/>
          <w:spacing w:val="4"/>
        </w:rPr>
      </w:pPr>
    </w:p>
    <w:p w14:paraId="5E42C65E" w14:textId="77777777" w:rsidR="00797D81" w:rsidRPr="00D112AE" w:rsidRDefault="00797D81">
      <w:pPr>
        <w:ind w:left="402" w:hanging="198"/>
        <w:rPr>
          <w:rFonts w:hAnsi="ＭＳ ゴシック"/>
          <w:spacing w:val="4"/>
        </w:rPr>
      </w:pPr>
    </w:p>
    <w:p w14:paraId="42C0E016" w14:textId="77777777" w:rsidR="00797D81" w:rsidRPr="00D112AE" w:rsidRDefault="00797D81">
      <w:pPr>
        <w:ind w:left="402" w:hanging="198"/>
        <w:rPr>
          <w:rFonts w:hAnsi="ＭＳ ゴシック"/>
          <w:spacing w:val="4"/>
        </w:rPr>
      </w:pPr>
    </w:p>
    <w:p w14:paraId="7C6180F5" w14:textId="77777777" w:rsidR="00797D81" w:rsidRPr="00D112AE" w:rsidRDefault="00797D81">
      <w:pPr>
        <w:ind w:left="402" w:hanging="198"/>
        <w:rPr>
          <w:rFonts w:hAnsi="ＭＳ ゴシック"/>
          <w:spacing w:val="4"/>
        </w:rPr>
      </w:pPr>
    </w:p>
    <w:p w14:paraId="439D3675" w14:textId="77777777" w:rsidR="00797D81" w:rsidRPr="00D112AE" w:rsidRDefault="00797D81">
      <w:pPr>
        <w:ind w:left="402" w:hanging="198"/>
        <w:rPr>
          <w:rFonts w:hAnsi="ＭＳ ゴシック"/>
          <w:spacing w:val="4"/>
        </w:rPr>
      </w:pPr>
      <w:r w:rsidRPr="00D112AE">
        <w:rPr>
          <w:rFonts w:hAnsi="ＭＳ ゴシック" w:hint="eastAsia"/>
        </w:rPr>
        <w:t>２</w:t>
      </w:r>
      <w:r w:rsidRPr="00D112AE">
        <w:rPr>
          <w:rFonts w:hAnsi="ＭＳ ゴシック"/>
        </w:rPr>
        <w:t xml:space="preserve">  </w:t>
      </w:r>
      <w:r w:rsidRPr="00D112AE">
        <w:rPr>
          <w:rFonts w:hAnsi="ＭＳ ゴシック" w:hint="eastAsia"/>
        </w:rPr>
        <w:t>施設の煙突から排出されるガスによる生活環境保全上の支障が生じないようにするとともに、定期的にばい煙に関する検査を行うこと。</w:t>
      </w:r>
    </w:p>
    <w:p w14:paraId="013EFF4C" w14:textId="77777777" w:rsidR="00797D81" w:rsidRPr="00D112AE" w:rsidRDefault="00797D81">
      <w:pPr>
        <w:ind w:left="402" w:hanging="198"/>
        <w:rPr>
          <w:rFonts w:hAnsi="ＭＳ ゴシック"/>
          <w:spacing w:val="4"/>
        </w:rPr>
      </w:pPr>
    </w:p>
    <w:p w14:paraId="68D4C373" w14:textId="77777777" w:rsidR="00797D81" w:rsidRPr="00D112AE" w:rsidRDefault="00797D81">
      <w:pPr>
        <w:ind w:left="402" w:hanging="198"/>
        <w:rPr>
          <w:rFonts w:hAnsi="ＭＳ ゴシック"/>
          <w:spacing w:val="4"/>
        </w:rPr>
      </w:pPr>
    </w:p>
    <w:p w14:paraId="455AFF80" w14:textId="77777777" w:rsidR="00797D81" w:rsidRPr="00D112AE" w:rsidRDefault="00797D81">
      <w:pPr>
        <w:ind w:left="402" w:hanging="198"/>
        <w:rPr>
          <w:rFonts w:hAnsi="ＭＳ ゴシック"/>
          <w:spacing w:val="4"/>
        </w:rPr>
      </w:pPr>
    </w:p>
    <w:p w14:paraId="4F08A5F2" w14:textId="77777777" w:rsidR="00797D81" w:rsidRPr="00D112AE" w:rsidRDefault="00797D81">
      <w:pPr>
        <w:ind w:left="402" w:hanging="198"/>
        <w:rPr>
          <w:rFonts w:hAnsi="ＭＳ ゴシック"/>
          <w:spacing w:val="4"/>
        </w:rPr>
      </w:pPr>
    </w:p>
    <w:p w14:paraId="19D30397" w14:textId="77777777" w:rsidR="00797D81" w:rsidRPr="00D112AE" w:rsidRDefault="00797D81">
      <w:pPr>
        <w:ind w:left="402" w:hanging="198"/>
        <w:rPr>
          <w:rFonts w:hAnsi="ＭＳ ゴシック"/>
          <w:spacing w:val="4"/>
        </w:rPr>
      </w:pPr>
    </w:p>
    <w:p w14:paraId="4F3D870E" w14:textId="77777777" w:rsidR="00797D81" w:rsidRPr="00D112AE" w:rsidRDefault="00797D81">
      <w:pPr>
        <w:ind w:left="402" w:hanging="198"/>
        <w:rPr>
          <w:rFonts w:hAnsi="ＭＳ ゴシック"/>
          <w:spacing w:val="4"/>
        </w:rPr>
      </w:pPr>
    </w:p>
    <w:p w14:paraId="0672FDB4" w14:textId="77777777" w:rsidR="00797D81" w:rsidRPr="00D112AE" w:rsidRDefault="00797D81">
      <w:pPr>
        <w:ind w:left="402" w:hanging="198"/>
        <w:rPr>
          <w:rFonts w:hAnsi="ＭＳ ゴシック"/>
          <w:spacing w:val="4"/>
        </w:rPr>
      </w:pPr>
      <w:r w:rsidRPr="00D112AE">
        <w:rPr>
          <w:rFonts w:hAnsi="ＭＳ ゴシック" w:hint="eastAsia"/>
        </w:rPr>
        <w:t>３　ばい焼室の温度をおおむね摂氏６００度以上にした後、汚泥を投入すること。</w:t>
      </w:r>
    </w:p>
    <w:p w14:paraId="047B9F29" w14:textId="77777777" w:rsidR="00797D81" w:rsidRPr="00D112AE" w:rsidRDefault="00797D81">
      <w:pPr>
        <w:ind w:left="402" w:hanging="198"/>
        <w:rPr>
          <w:rFonts w:hAnsi="ＭＳ ゴシック"/>
          <w:spacing w:val="4"/>
        </w:rPr>
      </w:pPr>
    </w:p>
    <w:p w14:paraId="1595A749" w14:textId="77777777" w:rsidR="00797D81" w:rsidRPr="00D112AE" w:rsidRDefault="00797D81">
      <w:pPr>
        <w:ind w:left="402" w:hanging="198"/>
        <w:rPr>
          <w:rFonts w:hAnsi="ＭＳ ゴシック"/>
          <w:spacing w:val="4"/>
        </w:rPr>
      </w:pPr>
    </w:p>
    <w:p w14:paraId="293F689F" w14:textId="77777777" w:rsidR="00797D81" w:rsidRPr="00D112AE" w:rsidRDefault="00797D81">
      <w:pPr>
        <w:ind w:left="402" w:hanging="198"/>
        <w:rPr>
          <w:rFonts w:hAnsi="ＭＳ ゴシック"/>
          <w:spacing w:val="4"/>
        </w:rPr>
      </w:pPr>
    </w:p>
    <w:p w14:paraId="009D7215" w14:textId="77777777" w:rsidR="00797D81" w:rsidRPr="00D112AE" w:rsidRDefault="00797D81">
      <w:pPr>
        <w:ind w:left="402" w:hanging="198"/>
        <w:rPr>
          <w:rFonts w:hAnsi="ＭＳ ゴシック"/>
          <w:spacing w:val="4"/>
        </w:rPr>
      </w:pPr>
    </w:p>
    <w:p w14:paraId="332E4CB2" w14:textId="77777777" w:rsidR="00797D81" w:rsidRPr="00D112AE" w:rsidRDefault="00797D81">
      <w:pPr>
        <w:ind w:left="402" w:hanging="198"/>
        <w:rPr>
          <w:rFonts w:hAnsi="ＭＳ ゴシック"/>
          <w:spacing w:val="4"/>
        </w:rPr>
      </w:pPr>
    </w:p>
    <w:p w14:paraId="124123EE" w14:textId="77777777" w:rsidR="00797D81" w:rsidRPr="00D112AE" w:rsidRDefault="00797D81">
      <w:pPr>
        <w:ind w:left="402" w:hanging="198"/>
        <w:rPr>
          <w:rFonts w:hAnsi="ＭＳ ゴシック"/>
          <w:spacing w:val="4"/>
        </w:rPr>
      </w:pPr>
    </w:p>
    <w:p w14:paraId="680C2994" w14:textId="77777777" w:rsidR="00797D81" w:rsidRPr="00D112AE" w:rsidRDefault="00797D81">
      <w:pPr>
        <w:ind w:left="402" w:hanging="198"/>
        <w:rPr>
          <w:rFonts w:hAnsi="ＭＳ ゴシック"/>
          <w:spacing w:val="4"/>
        </w:rPr>
      </w:pPr>
      <w:r w:rsidRPr="00D112AE">
        <w:rPr>
          <w:rFonts w:hAnsi="ＭＳ ゴシック" w:hint="eastAsia"/>
        </w:rPr>
        <w:t>４　ばい焼に当たっては、ばい焼温度を６００度以上に保つとともに、異常な高温とならないようにすること。</w:t>
      </w:r>
    </w:p>
    <w:p w14:paraId="35A3F93B" w14:textId="77777777" w:rsidR="00797D81" w:rsidRPr="00D112AE" w:rsidRDefault="00797D81">
      <w:pPr>
        <w:ind w:left="402" w:hanging="198"/>
        <w:rPr>
          <w:rFonts w:hAnsi="ＭＳ ゴシック"/>
          <w:spacing w:val="4"/>
        </w:rPr>
      </w:pPr>
    </w:p>
    <w:p w14:paraId="6E9D2226" w14:textId="77777777" w:rsidR="00797D81" w:rsidRPr="00D112AE" w:rsidRDefault="00797D81">
      <w:pPr>
        <w:ind w:left="402" w:hanging="198"/>
        <w:rPr>
          <w:rFonts w:hAnsi="ＭＳ ゴシック"/>
          <w:spacing w:val="4"/>
        </w:rPr>
      </w:pPr>
    </w:p>
    <w:p w14:paraId="1D340438" w14:textId="77777777" w:rsidR="00797D81" w:rsidRPr="00D112AE" w:rsidRDefault="00797D81">
      <w:pPr>
        <w:ind w:left="402" w:hanging="198"/>
        <w:rPr>
          <w:rFonts w:hAnsi="ＭＳ ゴシック"/>
          <w:spacing w:val="4"/>
        </w:rPr>
      </w:pPr>
    </w:p>
    <w:p w14:paraId="6F9287EC" w14:textId="77777777" w:rsidR="00797D81" w:rsidRPr="00D112AE" w:rsidRDefault="00797D81">
      <w:pPr>
        <w:ind w:left="402" w:hanging="198"/>
        <w:rPr>
          <w:rFonts w:hAnsi="ＭＳ ゴシック"/>
          <w:spacing w:val="4"/>
        </w:rPr>
      </w:pPr>
    </w:p>
    <w:p w14:paraId="63754FAF" w14:textId="77777777" w:rsidR="00797D81" w:rsidRPr="00D112AE" w:rsidRDefault="00797D81">
      <w:pPr>
        <w:ind w:left="402" w:hanging="198"/>
        <w:rPr>
          <w:rFonts w:hAnsi="ＭＳ ゴシック"/>
          <w:spacing w:val="4"/>
        </w:rPr>
      </w:pPr>
    </w:p>
    <w:p w14:paraId="267EDC98" w14:textId="77777777" w:rsidR="00797D81" w:rsidRPr="00D112AE" w:rsidRDefault="00797D81">
      <w:pPr>
        <w:ind w:left="402" w:hanging="198"/>
        <w:rPr>
          <w:rFonts w:hAnsi="ＭＳ ゴシック"/>
          <w:spacing w:val="4"/>
        </w:rPr>
      </w:pPr>
    </w:p>
    <w:p w14:paraId="6BE17BE6" w14:textId="77777777" w:rsidR="00797D81" w:rsidRPr="00D112AE" w:rsidRDefault="00797D81">
      <w:pPr>
        <w:ind w:left="402" w:hanging="198"/>
        <w:rPr>
          <w:rFonts w:hAnsi="ＭＳ ゴシック"/>
          <w:spacing w:val="4"/>
        </w:rPr>
      </w:pPr>
      <w:r w:rsidRPr="00D112AE">
        <w:rPr>
          <w:rFonts w:hAnsi="ＭＳ ゴシック" w:hint="eastAsia"/>
        </w:rPr>
        <w:t>５　ばい焼によって生ずる水銀ガスを回収すること。</w:t>
      </w:r>
    </w:p>
    <w:p w14:paraId="445B07BD" w14:textId="77777777" w:rsidR="00797D81" w:rsidRPr="00D112AE" w:rsidRDefault="00797D81">
      <w:pPr>
        <w:ind w:left="402" w:hanging="198"/>
        <w:rPr>
          <w:rFonts w:hAnsi="ＭＳ ゴシック"/>
          <w:spacing w:val="4"/>
        </w:rPr>
      </w:pPr>
    </w:p>
    <w:p w14:paraId="7344A7C3" w14:textId="77777777" w:rsidR="00797D81" w:rsidRPr="00D112AE" w:rsidRDefault="00797D81">
      <w:pPr>
        <w:ind w:left="402" w:hanging="198"/>
        <w:rPr>
          <w:rFonts w:hAnsi="ＭＳ ゴシック"/>
          <w:spacing w:val="4"/>
        </w:rPr>
      </w:pPr>
    </w:p>
    <w:p w14:paraId="2BE4D655" w14:textId="77777777" w:rsidR="00797D81" w:rsidRPr="00D112AE" w:rsidRDefault="00797D81">
      <w:pPr>
        <w:ind w:left="402" w:hanging="198"/>
        <w:rPr>
          <w:rFonts w:hAnsi="ＭＳ ゴシック"/>
          <w:spacing w:val="4"/>
        </w:rPr>
      </w:pPr>
    </w:p>
    <w:p w14:paraId="04FF4357" w14:textId="77777777" w:rsidR="00797D81" w:rsidRPr="00D112AE" w:rsidRDefault="00797D81">
      <w:pPr>
        <w:ind w:left="402" w:hanging="198"/>
        <w:rPr>
          <w:rFonts w:hAnsi="ＭＳ ゴシック"/>
          <w:spacing w:val="4"/>
        </w:rPr>
      </w:pPr>
    </w:p>
    <w:p w14:paraId="4FC70685" w14:textId="77777777" w:rsidR="00797D81" w:rsidRPr="00D112AE" w:rsidRDefault="00797D81">
      <w:pPr>
        <w:ind w:left="402" w:hanging="198"/>
        <w:rPr>
          <w:rFonts w:hAnsi="ＭＳ ゴシック"/>
          <w:spacing w:val="4"/>
        </w:rPr>
      </w:pPr>
    </w:p>
    <w:p w14:paraId="2151F2B6" w14:textId="77777777" w:rsidR="00797D81" w:rsidRPr="00D112AE" w:rsidRDefault="00797D81">
      <w:pPr>
        <w:ind w:left="402" w:hanging="198"/>
        <w:rPr>
          <w:rFonts w:hAnsi="ＭＳ ゴシック"/>
          <w:spacing w:val="4"/>
        </w:rPr>
      </w:pPr>
    </w:p>
    <w:p w14:paraId="5FD8F427" w14:textId="77777777" w:rsidR="00797D81" w:rsidRPr="00D112AE" w:rsidRDefault="00797D81">
      <w:pPr>
        <w:ind w:left="402" w:hanging="198"/>
        <w:rPr>
          <w:rFonts w:hAnsi="ＭＳ ゴシック"/>
          <w:spacing w:val="4"/>
        </w:rPr>
      </w:pPr>
      <w:r w:rsidRPr="00D112AE">
        <w:rPr>
          <w:rFonts w:hAnsi="ＭＳ ゴシック" w:hint="eastAsia"/>
        </w:rPr>
        <w:t>６　運転の開始時および停止時に燃焼室の炉温を急激に変化させないよう必要な措置を講ずること。</w:t>
      </w:r>
    </w:p>
    <w:p w14:paraId="211B5350" w14:textId="77777777" w:rsidR="00797D81" w:rsidRPr="00D112AE" w:rsidRDefault="00797D81">
      <w:pPr>
        <w:ind w:left="402" w:hanging="198"/>
        <w:rPr>
          <w:rFonts w:hAnsi="ＭＳ ゴシック"/>
          <w:spacing w:val="4"/>
        </w:rPr>
      </w:pPr>
    </w:p>
    <w:p w14:paraId="3057E10E" w14:textId="77777777" w:rsidR="00797D81" w:rsidRPr="00D112AE" w:rsidRDefault="00797D81">
      <w:pPr>
        <w:ind w:left="402" w:hanging="198"/>
        <w:rPr>
          <w:rFonts w:hAnsi="ＭＳ ゴシック"/>
          <w:spacing w:val="4"/>
        </w:rPr>
      </w:pPr>
    </w:p>
    <w:p w14:paraId="3661AA62" w14:textId="77777777" w:rsidR="00797D81" w:rsidRPr="00D112AE" w:rsidRDefault="00797D81">
      <w:pPr>
        <w:ind w:left="402" w:hanging="198"/>
        <w:rPr>
          <w:rFonts w:hAnsi="ＭＳ ゴシック"/>
          <w:spacing w:val="4"/>
        </w:rPr>
      </w:pPr>
    </w:p>
    <w:p w14:paraId="5BD23257" w14:textId="77777777" w:rsidR="00797D81" w:rsidRPr="00D112AE" w:rsidRDefault="00797D81">
      <w:pPr>
        <w:ind w:left="402" w:hanging="198"/>
        <w:rPr>
          <w:rFonts w:hAnsi="ＭＳ ゴシック"/>
          <w:spacing w:val="4"/>
        </w:rPr>
      </w:pPr>
    </w:p>
    <w:p w14:paraId="29E20B0C" w14:textId="77777777" w:rsidR="00797D81" w:rsidRPr="00D112AE" w:rsidRDefault="00797D81">
      <w:pPr>
        <w:ind w:left="402" w:hanging="198"/>
        <w:rPr>
          <w:rFonts w:hAnsi="ＭＳ ゴシック"/>
          <w:spacing w:val="4"/>
        </w:rPr>
      </w:pPr>
    </w:p>
    <w:p w14:paraId="5FCEA439" w14:textId="77777777" w:rsidR="00797D81" w:rsidRPr="00D112AE" w:rsidRDefault="00797D81">
      <w:pPr>
        <w:ind w:left="402" w:hanging="198"/>
        <w:rPr>
          <w:rFonts w:hAnsi="ＭＳ ゴシック"/>
          <w:spacing w:val="4"/>
        </w:rPr>
      </w:pPr>
    </w:p>
    <w:p w14:paraId="157F08E2" w14:textId="77777777" w:rsidR="00797D81" w:rsidRPr="00D112AE" w:rsidRDefault="00797D81">
      <w:pPr>
        <w:ind w:left="402" w:hanging="198"/>
        <w:rPr>
          <w:rFonts w:hAnsi="ＭＳ ゴシック"/>
          <w:spacing w:val="4"/>
        </w:rPr>
      </w:pPr>
      <w:r w:rsidRPr="00D112AE">
        <w:rPr>
          <w:rFonts w:hAnsi="ＭＳ ゴシック" w:hint="eastAsia"/>
        </w:rPr>
        <w:t>７　火災の発生を防止するために必要な措置を講ずるとともに、消火設備を備えること。</w:t>
      </w:r>
    </w:p>
    <w:p w14:paraId="45848857" w14:textId="77777777" w:rsidR="00797D81" w:rsidRPr="00D112AE" w:rsidRDefault="00797D81">
      <w:pPr>
        <w:rPr>
          <w:rFonts w:hAnsi="ＭＳ ゴシック"/>
          <w:spacing w:val="4"/>
        </w:rPr>
      </w:pPr>
      <w:r w:rsidRPr="00D112AE">
        <w:rPr>
          <w:rFonts w:hAnsi="ＭＳ ゴシック"/>
          <w:sz w:val="24"/>
        </w:rPr>
        <w:br w:type="page"/>
      </w:r>
      <w:r w:rsidR="00AC54B5">
        <w:rPr>
          <w:rFonts w:hAnsi="ＭＳ ゴシック" w:hint="eastAsia"/>
        </w:rPr>
        <w:lastRenderedPageBreak/>
        <w:t>〔様式：１７</w:t>
      </w:r>
      <w:r w:rsidRPr="00D112AE">
        <w:rPr>
          <w:rFonts w:hAnsi="ＭＳ ゴシック" w:hint="eastAsia"/>
        </w:rPr>
        <w:t>〕</w:t>
      </w:r>
    </w:p>
    <w:p w14:paraId="086F3AF7"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（シアン分解）</w:t>
      </w:r>
      <w:r w:rsidR="00201619" w:rsidRPr="00D112AE">
        <w:rPr>
          <w:rFonts w:hAnsi="ＭＳ ゴシック" w:hint="eastAsia"/>
        </w:rPr>
        <w:t>【高温熱分解方式】</w:t>
      </w:r>
    </w:p>
    <w:p w14:paraId="2E35C28A" w14:textId="77777777" w:rsidR="00797D81" w:rsidRPr="00D112AE" w:rsidRDefault="00797D81">
      <w:pPr>
        <w:rPr>
          <w:rFonts w:hAnsi="ＭＳ ゴシック"/>
          <w:spacing w:val="4"/>
        </w:rPr>
      </w:pPr>
    </w:p>
    <w:p w14:paraId="5F74F36F" w14:textId="77777777" w:rsidR="00797D81" w:rsidRPr="00D112AE" w:rsidRDefault="00797D81">
      <w:pPr>
        <w:rPr>
          <w:rFonts w:hAnsi="ＭＳ ゴシック"/>
          <w:spacing w:val="4"/>
        </w:rPr>
      </w:pPr>
      <w:r w:rsidRPr="00D112AE">
        <w:rPr>
          <w:rFonts w:hAnsi="ＭＳ ゴシック" w:hint="eastAsia"/>
        </w:rPr>
        <w:t xml:space="preserve">　</w:t>
      </w:r>
    </w:p>
    <w:p w14:paraId="24ABD838" w14:textId="77777777" w:rsidR="00797D81" w:rsidRPr="00D112AE" w:rsidRDefault="00797D81">
      <w:pPr>
        <w:ind w:left="402" w:hanging="198"/>
        <w:rPr>
          <w:rFonts w:hAnsi="ＭＳ ゴシック"/>
          <w:spacing w:val="4"/>
        </w:rPr>
      </w:pPr>
      <w:r w:rsidRPr="00D112AE">
        <w:rPr>
          <w:rFonts w:hAnsi="ＭＳ ゴシック" w:hint="eastAsia"/>
        </w:rPr>
        <w:t>１　汚泥からの分離液、廃酸または廃アルカリが地下に浸透しないように必要な措置を講ずること。</w:t>
      </w:r>
    </w:p>
    <w:p w14:paraId="6F92AF96" w14:textId="77777777" w:rsidR="00797D81" w:rsidRPr="00D112AE" w:rsidRDefault="00797D81">
      <w:pPr>
        <w:ind w:left="402" w:hanging="198"/>
        <w:rPr>
          <w:rFonts w:hAnsi="ＭＳ ゴシック"/>
          <w:spacing w:val="4"/>
        </w:rPr>
      </w:pPr>
    </w:p>
    <w:p w14:paraId="69670620" w14:textId="77777777" w:rsidR="00797D81" w:rsidRPr="00D112AE" w:rsidRDefault="00797D81">
      <w:pPr>
        <w:ind w:left="402" w:hanging="198"/>
        <w:rPr>
          <w:rFonts w:hAnsi="ＭＳ ゴシック"/>
          <w:spacing w:val="4"/>
        </w:rPr>
      </w:pPr>
    </w:p>
    <w:p w14:paraId="3062E48D" w14:textId="77777777" w:rsidR="00797D81" w:rsidRPr="00D112AE" w:rsidRDefault="00797D81">
      <w:pPr>
        <w:ind w:left="402" w:hanging="198"/>
        <w:rPr>
          <w:rFonts w:hAnsi="ＭＳ ゴシック"/>
          <w:spacing w:val="4"/>
        </w:rPr>
      </w:pPr>
    </w:p>
    <w:p w14:paraId="5CE6B06A" w14:textId="77777777" w:rsidR="00797D81" w:rsidRPr="00D112AE" w:rsidRDefault="00797D81">
      <w:pPr>
        <w:snapToGrid w:val="0"/>
        <w:spacing w:line="180" w:lineRule="auto"/>
        <w:rPr>
          <w:rFonts w:hAnsi="ＭＳ ゴシック"/>
        </w:rPr>
      </w:pPr>
    </w:p>
    <w:p w14:paraId="190ABF62" w14:textId="77777777" w:rsidR="00797D81" w:rsidRPr="00D112AE" w:rsidRDefault="00797D81">
      <w:pPr>
        <w:ind w:left="402" w:hanging="198"/>
        <w:rPr>
          <w:rFonts w:hAnsi="ＭＳ ゴシック"/>
          <w:spacing w:val="4"/>
        </w:rPr>
      </w:pPr>
      <w:r w:rsidRPr="00D112AE">
        <w:rPr>
          <w:rFonts w:hAnsi="ＭＳ ゴシック" w:hint="eastAsia"/>
        </w:rPr>
        <w:t>２　施設の煙突から排出されるガスによる生活環境保全上の支障が生じないようにするとともに、定期的にばい煙に関する検査を行うこと。</w:t>
      </w:r>
    </w:p>
    <w:p w14:paraId="4C5CC328" w14:textId="77777777" w:rsidR="00797D81" w:rsidRPr="00D112AE" w:rsidRDefault="00797D81">
      <w:pPr>
        <w:ind w:left="402" w:hanging="198"/>
        <w:rPr>
          <w:rFonts w:hAnsi="ＭＳ ゴシック"/>
          <w:spacing w:val="4"/>
        </w:rPr>
      </w:pPr>
    </w:p>
    <w:p w14:paraId="1DB7A3FC" w14:textId="77777777" w:rsidR="00797D81" w:rsidRPr="00D112AE" w:rsidRDefault="00797D81">
      <w:pPr>
        <w:ind w:left="402" w:hanging="198"/>
        <w:rPr>
          <w:rFonts w:hAnsi="ＭＳ ゴシック"/>
          <w:spacing w:val="4"/>
        </w:rPr>
      </w:pPr>
    </w:p>
    <w:p w14:paraId="291AB4D8" w14:textId="77777777" w:rsidR="00797D81" w:rsidRPr="00D112AE" w:rsidRDefault="00797D81">
      <w:pPr>
        <w:ind w:left="402" w:hanging="198"/>
        <w:rPr>
          <w:rFonts w:hAnsi="ＭＳ ゴシック"/>
          <w:spacing w:val="4"/>
        </w:rPr>
      </w:pPr>
    </w:p>
    <w:p w14:paraId="00988216" w14:textId="77777777" w:rsidR="00797D81" w:rsidRPr="00D112AE" w:rsidRDefault="00797D81">
      <w:pPr>
        <w:snapToGrid w:val="0"/>
        <w:spacing w:line="180" w:lineRule="auto"/>
        <w:rPr>
          <w:rFonts w:hAnsi="ＭＳ ゴシック"/>
        </w:rPr>
      </w:pPr>
    </w:p>
    <w:p w14:paraId="75C341A2" w14:textId="77777777" w:rsidR="00797D81" w:rsidRPr="00D112AE" w:rsidRDefault="00797D81">
      <w:pPr>
        <w:ind w:left="402" w:hanging="198"/>
        <w:rPr>
          <w:rFonts w:hAnsi="ＭＳ ゴシック"/>
          <w:spacing w:val="4"/>
        </w:rPr>
      </w:pPr>
      <w:r w:rsidRPr="00D112AE">
        <w:rPr>
          <w:rFonts w:hAnsi="ＭＳ ゴシック" w:hint="eastAsia"/>
        </w:rPr>
        <w:t>３　運転の開始時および停止時に燃焼室の炉温を急激に変化させないよう必要な措置を講ずること。</w:t>
      </w:r>
    </w:p>
    <w:p w14:paraId="5EB9D42B" w14:textId="77777777" w:rsidR="00797D81" w:rsidRPr="00D112AE" w:rsidRDefault="00797D81">
      <w:pPr>
        <w:ind w:left="402" w:hanging="198"/>
        <w:rPr>
          <w:rFonts w:hAnsi="ＭＳ ゴシック"/>
          <w:spacing w:val="4"/>
        </w:rPr>
      </w:pPr>
    </w:p>
    <w:p w14:paraId="1A0D65CB" w14:textId="77777777" w:rsidR="00797D81" w:rsidRPr="00D112AE" w:rsidRDefault="00797D81">
      <w:pPr>
        <w:ind w:left="402" w:hanging="198"/>
        <w:rPr>
          <w:rFonts w:hAnsi="ＭＳ ゴシック"/>
          <w:spacing w:val="4"/>
        </w:rPr>
      </w:pPr>
    </w:p>
    <w:p w14:paraId="0F06CD01" w14:textId="77777777" w:rsidR="00797D81" w:rsidRPr="00D112AE" w:rsidRDefault="00797D81">
      <w:pPr>
        <w:ind w:left="402" w:hanging="198"/>
        <w:rPr>
          <w:rFonts w:hAnsi="ＭＳ ゴシック"/>
          <w:spacing w:val="4"/>
        </w:rPr>
      </w:pPr>
    </w:p>
    <w:p w14:paraId="12F351F1" w14:textId="77777777" w:rsidR="00797D81" w:rsidRPr="00D112AE" w:rsidRDefault="00797D81">
      <w:pPr>
        <w:snapToGrid w:val="0"/>
        <w:spacing w:line="180" w:lineRule="auto"/>
        <w:rPr>
          <w:rFonts w:hAnsi="ＭＳ ゴシック"/>
        </w:rPr>
      </w:pPr>
    </w:p>
    <w:p w14:paraId="1B9B5555" w14:textId="77777777" w:rsidR="00797D81" w:rsidRPr="00D112AE" w:rsidRDefault="00797D81">
      <w:pPr>
        <w:ind w:left="402" w:hanging="198"/>
        <w:rPr>
          <w:rFonts w:hAnsi="ＭＳ ゴシック"/>
          <w:spacing w:val="4"/>
        </w:rPr>
      </w:pPr>
      <w:r w:rsidRPr="00D112AE">
        <w:rPr>
          <w:rFonts w:hAnsi="ＭＳ ゴシック" w:hint="eastAsia"/>
        </w:rPr>
        <w:t>４　火災の発生を防止するために必要な措置を講ずるとともに、消火設備を備えること。</w:t>
      </w:r>
    </w:p>
    <w:p w14:paraId="31255BFF" w14:textId="77777777" w:rsidR="00797D81" w:rsidRPr="00D112AE" w:rsidRDefault="00797D81">
      <w:pPr>
        <w:ind w:left="402" w:hanging="198"/>
        <w:rPr>
          <w:rFonts w:hAnsi="ＭＳ ゴシック"/>
          <w:spacing w:val="4"/>
        </w:rPr>
      </w:pPr>
    </w:p>
    <w:p w14:paraId="01470F5F" w14:textId="77777777" w:rsidR="00797D81" w:rsidRPr="00D112AE" w:rsidRDefault="00797D81">
      <w:pPr>
        <w:ind w:left="402" w:hanging="198"/>
        <w:rPr>
          <w:rFonts w:hAnsi="ＭＳ ゴシック"/>
          <w:spacing w:val="4"/>
        </w:rPr>
      </w:pPr>
    </w:p>
    <w:p w14:paraId="1E2558CD" w14:textId="77777777" w:rsidR="00797D81" w:rsidRPr="00D112AE" w:rsidRDefault="00797D81">
      <w:pPr>
        <w:ind w:left="402" w:hanging="198"/>
        <w:rPr>
          <w:rFonts w:hAnsi="ＭＳ ゴシック"/>
          <w:spacing w:val="4"/>
        </w:rPr>
      </w:pPr>
    </w:p>
    <w:p w14:paraId="19CC672D" w14:textId="77777777" w:rsidR="00797D81" w:rsidRPr="00D112AE" w:rsidRDefault="00797D81">
      <w:pPr>
        <w:snapToGrid w:val="0"/>
        <w:spacing w:line="180" w:lineRule="auto"/>
        <w:rPr>
          <w:rFonts w:hAnsi="ＭＳ ゴシック"/>
        </w:rPr>
      </w:pPr>
    </w:p>
    <w:p w14:paraId="519ED8E4" w14:textId="77777777" w:rsidR="00797D81" w:rsidRPr="00D112AE" w:rsidRDefault="00797D81">
      <w:pPr>
        <w:ind w:left="402" w:hanging="198"/>
        <w:rPr>
          <w:rFonts w:hAnsi="ＭＳ ゴシック"/>
          <w:spacing w:val="4"/>
        </w:rPr>
      </w:pPr>
      <w:r w:rsidRPr="00D112AE">
        <w:rPr>
          <w:rFonts w:hAnsi="ＭＳ ゴシック" w:hint="eastAsia"/>
        </w:rPr>
        <w:t>５　分解室の出口における炉温をおおむね摂氏９００度以上にした後、汚泥、廃酸または廃アルカリを投入すること。</w:t>
      </w:r>
    </w:p>
    <w:p w14:paraId="55F3731D" w14:textId="77777777" w:rsidR="00797D81" w:rsidRPr="00D112AE" w:rsidRDefault="00797D81">
      <w:pPr>
        <w:ind w:left="402" w:hanging="198"/>
        <w:rPr>
          <w:rFonts w:hAnsi="ＭＳ ゴシック"/>
          <w:spacing w:val="4"/>
        </w:rPr>
      </w:pPr>
    </w:p>
    <w:p w14:paraId="7793FE3E" w14:textId="77777777" w:rsidR="00797D81" w:rsidRPr="00D112AE" w:rsidRDefault="00797D81">
      <w:pPr>
        <w:ind w:left="402" w:hanging="198"/>
        <w:rPr>
          <w:rFonts w:hAnsi="ＭＳ ゴシック"/>
          <w:spacing w:val="4"/>
        </w:rPr>
      </w:pPr>
    </w:p>
    <w:p w14:paraId="038D8125" w14:textId="77777777" w:rsidR="00797D81" w:rsidRPr="00D112AE" w:rsidRDefault="00797D81">
      <w:pPr>
        <w:ind w:left="402" w:hanging="198"/>
        <w:rPr>
          <w:rFonts w:hAnsi="ＭＳ ゴシック"/>
          <w:spacing w:val="4"/>
        </w:rPr>
      </w:pPr>
    </w:p>
    <w:p w14:paraId="66A01C37" w14:textId="77777777" w:rsidR="00797D81" w:rsidRPr="00D112AE" w:rsidRDefault="00797D81">
      <w:pPr>
        <w:snapToGrid w:val="0"/>
        <w:spacing w:line="180" w:lineRule="auto"/>
        <w:rPr>
          <w:rFonts w:hAnsi="ＭＳ ゴシック"/>
        </w:rPr>
      </w:pPr>
    </w:p>
    <w:p w14:paraId="27675787" w14:textId="77777777" w:rsidR="00797D81" w:rsidRPr="00D112AE" w:rsidRDefault="00797D81">
      <w:pPr>
        <w:ind w:left="402" w:hanging="198"/>
        <w:rPr>
          <w:rFonts w:hAnsi="ＭＳ ゴシック"/>
          <w:spacing w:val="4"/>
        </w:rPr>
      </w:pPr>
      <w:r w:rsidRPr="00D112AE">
        <w:rPr>
          <w:rFonts w:hAnsi="ＭＳ ゴシック" w:hint="eastAsia"/>
        </w:rPr>
        <w:t>６　熱分解に当たっては、分解室の出口における炉温を摂氏９００度以上に保つとともに、異常な高温とならないようにすること。</w:t>
      </w:r>
    </w:p>
    <w:p w14:paraId="42959EF3" w14:textId="77777777" w:rsidR="00797D81" w:rsidRPr="00D112AE" w:rsidRDefault="00797D81">
      <w:pPr>
        <w:ind w:left="402" w:hanging="198"/>
        <w:rPr>
          <w:rFonts w:hAnsi="ＭＳ ゴシック"/>
          <w:spacing w:val="4"/>
        </w:rPr>
      </w:pPr>
    </w:p>
    <w:p w14:paraId="00FFA001" w14:textId="77777777" w:rsidR="00797D81" w:rsidRPr="00D112AE" w:rsidRDefault="00797D81">
      <w:pPr>
        <w:ind w:left="402" w:hanging="198"/>
        <w:rPr>
          <w:rFonts w:hAnsi="ＭＳ ゴシック"/>
          <w:spacing w:val="4"/>
        </w:rPr>
      </w:pPr>
    </w:p>
    <w:p w14:paraId="69AA0407" w14:textId="77777777" w:rsidR="00797D81" w:rsidRPr="00D112AE" w:rsidRDefault="00797D81">
      <w:pPr>
        <w:ind w:left="402" w:hanging="198"/>
        <w:rPr>
          <w:rFonts w:hAnsi="ＭＳ ゴシック"/>
          <w:spacing w:val="4"/>
        </w:rPr>
      </w:pPr>
    </w:p>
    <w:p w14:paraId="3A696D31" w14:textId="77777777" w:rsidR="00797D81" w:rsidRPr="00D112AE" w:rsidRDefault="00797D81">
      <w:pPr>
        <w:ind w:left="402" w:hanging="198"/>
        <w:rPr>
          <w:rFonts w:hAnsi="ＭＳ ゴシック"/>
          <w:spacing w:val="4"/>
        </w:rPr>
      </w:pPr>
    </w:p>
    <w:p w14:paraId="798EBE46" w14:textId="77777777" w:rsidR="00797D81" w:rsidRPr="00D112AE" w:rsidRDefault="00797D81">
      <w:pPr>
        <w:snapToGrid w:val="0"/>
        <w:spacing w:line="180" w:lineRule="auto"/>
        <w:rPr>
          <w:rFonts w:hAnsi="ＭＳ ゴシック"/>
        </w:rPr>
      </w:pPr>
    </w:p>
    <w:p w14:paraId="74267C96" w14:textId="77777777" w:rsidR="00797D81" w:rsidRPr="00D112AE" w:rsidRDefault="00797D81">
      <w:pPr>
        <w:ind w:left="402" w:hanging="198"/>
        <w:rPr>
          <w:rFonts w:hAnsi="ＭＳ ゴシック"/>
          <w:spacing w:val="4"/>
        </w:rPr>
      </w:pPr>
      <w:r w:rsidRPr="00D112AE">
        <w:rPr>
          <w:rFonts w:hAnsi="ＭＳ ゴシック" w:hint="eastAsia"/>
        </w:rPr>
        <w:t>７　漏出した保有水および床の洗浄水等は集水し、適正に排水処理すること。</w:t>
      </w:r>
    </w:p>
    <w:p w14:paraId="03867BC2" w14:textId="77777777" w:rsidR="00797D81" w:rsidRPr="00D112AE" w:rsidRDefault="00797D81">
      <w:pPr>
        <w:ind w:left="402" w:hanging="198"/>
        <w:rPr>
          <w:rFonts w:hAnsi="ＭＳ ゴシック"/>
          <w:spacing w:val="4"/>
        </w:rPr>
      </w:pPr>
    </w:p>
    <w:p w14:paraId="59467F4B" w14:textId="77777777" w:rsidR="00797D81" w:rsidRPr="00D112AE" w:rsidRDefault="00797D81">
      <w:pPr>
        <w:ind w:left="402" w:hanging="198"/>
        <w:rPr>
          <w:rFonts w:hAnsi="ＭＳ ゴシック"/>
          <w:spacing w:val="4"/>
        </w:rPr>
      </w:pPr>
    </w:p>
    <w:p w14:paraId="008E3478" w14:textId="77777777" w:rsidR="00797D81" w:rsidRPr="00D112AE" w:rsidRDefault="00797D81">
      <w:pPr>
        <w:ind w:left="402" w:hanging="198"/>
        <w:rPr>
          <w:rFonts w:hAnsi="ＭＳ ゴシック"/>
          <w:spacing w:val="4"/>
        </w:rPr>
      </w:pPr>
    </w:p>
    <w:p w14:paraId="6A7F995C" w14:textId="77777777" w:rsidR="00797D81" w:rsidRPr="00D112AE" w:rsidRDefault="00797D81">
      <w:pPr>
        <w:snapToGrid w:val="0"/>
        <w:spacing w:line="180" w:lineRule="auto"/>
        <w:rPr>
          <w:rFonts w:hAnsi="ＭＳ ゴシック"/>
        </w:rPr>
      </w:pPr>
    </w:p>
    <w:p w14:paraId="3C2B6059" w14:textId="77777777" w:rsidR="00797D81" w:rsidRPr="00D112AE" w:rsidRDefault="00797D81">
      <w:pPr>
        <w:ind w:left="402" w:hanging="198"/>
        <w:rPr>
          <w:rFonts w:hAnsi="ＭＳ ゴシック"/>
          <w:spacing w:val="4"/>
        </w:rPr>
      </w:pPr>
      <w:r w:rsidRPr="00D112AE">
        <w:rPr>
          <w:rFonts w:hAnsi="ＭＳ ゴシック" w:hint="eastAsia"/>
        </w:rPr>
        <w:t>８　受入設備、熱分解設備は定期的に清掃するとともに、亀裂がないことを毎日点検すること。なお、異常が認められた場合は、操業を停止し、速やかに改善措置を講ずること。また、清掃作業は複数の人員で行うように配慮すること。</w:t>
      </w:r>
    </w:p>
    <w:p w14:paraId="671C1A49" w14:textId="77777777" w:rsidR="00797D81" w:rsidRPr="00D112AE" w:rsidRDefault="00797D81">
      <w:pPr>
        <w:ind w:left="402" w:hanging="198"/>
        <w:rPr>
          <w:rFonts w:hAnsi="ＭＳ ゴシック"/>
          <w:spacing w:val="4"/>
        </w:rPr>
      </w:pPr>
    </w:p>
    <w:p w14:paraId="3C294833" w14:textId="77777777" w:rsidR="00797D81" w:rsidRPr="00D112AE" w:rsidRDefault="00797D81">
      <w:pPr>
        <w:ind w:left="402" w:hanging="198"/>
        <w:rPr>
          <w:rFonts w:hAnsi="ＭＳ ゴシック"/>
          <w:spacing w:val="4"/>
        </w:rPr>
      </w:pPr>
    </w:p>
    <w:p w14:paraId="16C392AA" w14:textId="77777777" w:rsidR="00797D81" w:rsidRPr="00D112AE" w:rsidRDefault="00797D81">
      <w:pPr>
        <w:ind w:left="402" w:hanging="198"/>
        <w:rPr>
          <w:rFonts w:hAnsi="ＭＳ ゴシック"/>
          <w:spacing w:val="4"/>
        </w:rPr>
      </w:pPr>
    </w:p>
    <w:p w14:paraId="67DE37D5" w14:textId="77777777" w:rsidR="00797D81" w:rsidRPr="00D112AE" w:rsidRDefault="00797D81">
      <w:pPr>
        <w:snapToGrid w:val="0"/>
        <w:spacing w:line="180" w:lineRule="auto"/>
        <w:rPr>
          <w:rFonts w:hAnsi="ＭＳ ゴシック"/>
        </w:rPr>
      </w:pPr>
    </w:p>
    <w:p w14:paraId="5310C96F" w14:textId="77777777" w:rsidR="00797D81" w:rsidRPr="00D112AE" w:rsidRDefault="00797D81">
      <w:pPr>
        <w:ind w:left="402" w:hanging="198"/>
        <w:rPr>
          <w:rFonts w:hAnsi="ＭＳ ゴシック"/>
        </w:rPr>
      </w:pPr>
      <w:r w:rsidRPr="00D112AE">
        <w:rPr>
          <w:rFonts w:hAnsi="ＭＳ ゴシック" w:hint="eastAsia"/>
        </w:rPr>
        <w:t>９　高温熱分解室の構築材質が劣化し、または損傷していないことを常に点検すること。なお、異常が認められた場合は操業を停止し、速やかに改善措置を講ずること。</w:t>
      </w:r>
    </w:p>
    <w:p w14:paraId="460C861C" w14:textId="77777777" w:rsidR="00797D81" w:rsidRPr="00D112AE" w:rsidRDefault="00797D81">
      <w:pPr>
        <w:ind w:left="402" w:hanging="198"/>
        <w:rPr>
          <w:rFonts w:hAnsi="ＭＳ ゴシック"/>
          <w:spacing w:val="4"/>
        </w:rPr>
      </w:pPr>
    </w:p>
    <w:p w14:paraId="6981B164" w14:textId="77777777" w:rsidR="00797D81" w:rsidRPr="00D112AE" w:rsidRDefault="00AC54B5">
      <w:pPr>
        <w:rPr>
          <w:rFonts w:hAnsi="ＭＳ ゴシック"/>
          <w:spacing w:val="4"/>
        </w:rPr>
      </w:pPr>
      <w:r>
        <w:rPr>
          <w:rFonts w:hAnsi="ＭＳ ゴシック" w:hint="eastAsia"/>
        </w:rPr>
        <w:lastRenderedPageBreak/>
        <w:t>〔様式：１７</w:t>
      </w:r>
      <w:r w:rsidR="00797D81" w:rsidRPr="00D112AE">
        <w:rPr>
          <w:rFonts w:hAnsi="ＭＳ ゴシック" w:hint="eastAsia"/>
        </w:rPr>
        <w:t>〕</w:t>
      </w:r>
    </w:p>
    <w:p w14:paraId="2F7F45A3"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（シアン分解）</w:t>
      </w:r>
      <w:r w:rsidR="00201619" w:rsidRPr="00D112AE">
        <w:rPr>
          <w:rFonts w:hAnsi="ＭＳ ゴシック" w:hint="eastAsia"/>
        </w:rPr>
        <w:t>【酸化分解方式】</w:t>
      </w:r>
    </w:p>
    <w:p w14:paraId="409F3ECE" w14:textId="77777777" w:rsidR="00797D81" w:rsidRPr="00D112AE" w:rsidRDefault="00797D81">
      <w:pPr>
        <w:rPr>
          <w:rFonts w:hAnsi="ＭＳ ゴシック"/>
          <w:spacing w:val="4"/>
        </w:rPr>
      </w:pPr>
    </w:p>
    <w:p w14:paraId="38392E57" w14:textId="77777777" w:rsidR="00797D81" w:rsidRPr="00D112AE" w:rsidRDefault="00797D81">
      <w:pPr>
        <w:rPr>
          <w:rFonts w:hAnsi="ＭＳ ゴシック"/>
          <w:spacing w:val="4"/>
        </w:rPr>
      </w:pPr>
      <w:r w:rsidRPr="00D112AE">
        <w:rPr>
          <w:rFonts w:hAnsi="ＭＳ ゴシック"/>
        </w:rPr>
        <w:t xml:space="preserve">  </w:t>
      </w:r>
    </w:p>
    <w:p w14:paraId="04B3A0B7" w14:textId="77777777" w:rsidR="00797D81" w:rsidRPr="00D112AE" w:rsidRDefault="00797D81">
      <w:pPr>
        <w:ind w:left="402" w:hanging="198"/>
        <w:rPr>
          <w:rFonts w:hAnsi="ＭＳ ゴシック"/>
          <w:spacing w:val="4"/>
        </w:rPr>
      </w:pPr>
      <w:r w:rsidRPr="00D112AE">
        <w:rPr>
          <w:rFonts w:hAnsi="ＭＳ ゴシック" w:hint="eastAsia"/>
        </w:rPr>
        <w:t>１　汚泥からの分離液、廃酸または廃アルカリが地下に浸透しないように必要な措置を講ずること。</w:t>
      </w:r>
    </w:p>
    <w:p w14:paraId="7A294F8A" w14:textId="77777777" w:rsidR="00797D81" w:rsidRPr="00D112AE" w:rsidRDefault="00797D81">
      <w:pPr>
        <w:ind w:left="402" w:hanging="198"/>
        <w:rPr>
          <w:rFonts w:hAnsi="ＭＳ ゴシック"/>
          <w:spacing w:val="4"/>
        </w:rPr>
      </w:pPr>
    </w:p>
    <w:p w14:paraId="1DDD50C7" w14:textId="77777777" w:rsidR="00797D81" w:rsidRPr="00D112AE" w:rsidRDefault="00797D81">
      <w:pPr>
        <w:ind w:left="402" w:hanging="198"/>
        <w:rPr>
          <w:rFonts w:hAnsi="ＭＳ ゴシック"/>
          <w:spacing w:val="4"/>
        </w:rPr>
      </w:pPr>
    </w:p>
    <w:p w14:paraId="4E70AEA5" w14:textId="77777777" w:rsidR="00797D81" w:rsidRPr="00D112AE" w:rsidRDefault="00797D81">
      <w:pPr>
        <w:ind w:left="402" w:hanging="198"/>
        <w:rPr>
          <w:rFonts w:hAnsi="ＭＳ ゴシック"/>
          <w:spacing w:val="4"/>
        </w:rPr>
      </w:pPr>
    </w:p>
    <w:p w14:paraId="53E8CD4D" w14:textId="77777777" w:rsidR="00797D81" w:rsidRPr="00D112AE" w:rsidRDefault="00797D81">
      <w:pPr>
        <w:ind w:left="402" w:hanging="198"/>
        <w:rPr>
          <w:rFonts w:hAnsi="ＭＳ ゴシック"/>
          <w:spacing w:val="4"/>
        </w:rPr>
      </w:pPr>
    </w:p>
    <w:p w14:paraId="2518E940" w14:textId="77777777" w:rsidR="00797D81" w:rsidRPr="00D112AE" w:rsidRDefault="00797D81">
      <w:pPr>
        <w:ind w:left="402" w:hanging="198"/>
        <w:rPr>
          <w:rFonts w:hAnsi="ＭＳ ゴシック"/>
          <w:spacing w:val="4"/>
        </w:rPr>
      </w:pPr>
    </w:p>
    <w:p w14:paraId="47B913C4" w14:textId="77777777" w:rsidR="00797D81" w:rsidRPr="00D112AE" w:rsidRDefault="00797D81">
      <w:pPr>
        <w:ind w:left="402" w:hanging="198"/>
        <w:rPr>
          <w:rFonts w:hAnsi="ＭＳ ゴシック"/>
          <w:spacing w:val="4"/>
        </w:rPr>
      </w:pPr>
    </w:p>
    <w:p w14:paraId="2238260A" w14:textId="77777777" w:rsidR="00797D81" w:rsidRPr="00D112AE" w:rsidRDefault="00797D81">
      <w:pPr>
        <w:ind w:left="402" w:hanging="198"/>
        <w:rPr>
          <w:rFonts w:hAnsi="ＭＳ ゴシック"/>
          <w:spacing w:val="4"/>
        </w:rPr>
      </w:pPr>
      <w:r w:rsidRPr="00D112AE">
        <w:rPr>
          <w:rFonts w:hAnsi="ＭＳ ゴシック" w:hint="eastAsia"/>
        </w:rPr>
        <w:t>２</w:t>
      </w:r>
      <w:r w:rsidRPr="00D112AE">
        <w:rPr>
          <w:rFonts w:hAnsi="ＭＳ ゴシック"/>
        </w:rPr>
        <w:t xml:space="preserve">  </w:t>
      </w:r>
      <w:r w:rsidRPr="00D112AE">
        <w:rPr>
          <w:rFonts w:hAnsi="ＭＳ ゴシック" w:hint="eastAsia"/>
        </w:rPr>
        <w:t>分解槽内の水素イオン濃度指数を測定し、廃酸または廃アルカリ、酸化剤および中和剤の供給量を適度に調節すること。</w:t>
      </w:r>
    </w:p>
    <w:p w14:paraId="5F180D52" w14:textId="77777777" w:rsidR="00797D81" w:rsidRPr="00D112AE" w:rsidRDefault="00797D81">
      <w:pPr>
        <w:ind w:left="402" w:hanging="198"/>
        <w:rPr>
          <w:rFonts w:hAnsi="ＭＳ ゴシック"/>
          <w:spacing w:val="4"/>
        </w:rPr>
      </w:pPr>
    </w:p>
    <w:p w14:paraId="38C3EBC4" w14:textId="77777777" w:rsidR="00797D81" w:rsidRPr="00D112AE" w:rsidRDefault="00797D81">
      <w:pPr>
        <w:ind w:left="402" w:hanging="198"/>
        <w:rPr>
          <w:rFonts w:hAnsi="ＭＳ ゴシック"/>
          <w:spacing w:val="4"/>
        </w:rPr>
      </w:pPr>
    </w:p>
    <w:p w14:paraId="4F388409" w14:textId="77777777" w:rsidR="00797D81" w:rsidRPr="00D112AE" w:rsidRDefault="00797D81">
      <w:pPr>
        <w:ind w:left="402" w:hanging="198"/>
        <w:rPr>
          <w:rFonts w:hAnsi="ＭＳ ゴシック"/>
          <w:spacing w:val="4"/>
        </w:rPr>
      </w:pPr>
    </w:p>
    <w:p w14:paraId="462E3233" w14:textId="77777777" w:rsidR="00797D81" w:rsidRPr="00D112AE" w:rsidRDefault="00797D81">
      <w:pPr>
        <w:ind w:left="402" w:hanging="198"/>
        <w:rPr>
          <w:rFonts w:hAnsi="ＭＳ ゴシック"/>
          <w:spacing w:val="4"/>
        </w:rPr>
      </w:pPr>
    </w:p>
    <w:p w14:paraId="75489BB3" w14:textId="77777777" w:rsidR="00797D81" w:rsidRPr="00D112AE" w:rsidRDefault="00797D81">
      <w:pPr>
        <w:ind w:left="402" w:hanging="198"/>
        <w:rPr>
          <w:rFonts w:hAnsi="ＭＳ ゴシック"/>
          <w:spacing w:val="4"/>
        </w:rPr>
      </w:pPr>
    </w:p>
    <w:p w14:paraId="7D8A25AC" w14:textId="77777777" w:rsidR="00797D81" w:rsidRPr="00D112AE" w:rsidRDefault="00797D81">
      <w:pPr>
        <w:ind w:left="402" w:hanging="198"/>
        <w:rPr>
          <w:rFonts w:hAnsi="ＭＳ ゴシック"/>
          <w:spacing w:val="4"/>
        </w:rPr>
      </w:pPr>
    </w:p>
    <w:p w14:paraId="37D43D3B" w14:textId="77777777" w:rsidR="00797D81" w:rsidRPr="00D112AE" w:rsidRDefault="00797D81">
      <w:pPr>
        <w:ind w:left="402" w:hanging="198"/>
        <w:rPr>
          <w:rFonts w:hAnsi="ＭＳ ゴシック"/>
          <w:spacing w:val="4"/>
        </w:rPr>
      </w:pPr>
      <w:r w:rsidRPr="00D112AE">
        <w:rPr>
          <w:rFonts w:hAnsi="ＭＳ ゴシック" w:hint="eastAsia"/>
        </w:rPr>
        <w:t>３　シアン化合物を含む廃酸または廃アルカリと酸化剤および中和剤との混合を十分に行うこと。</w:t>
      </w:r>
    </w:p>
    <w:p w14:paraId="643DE31D" w14:textId="77777777" w:rsidR="00797D81" w:rsidRPr="00D112AE" w:rsidRDefault="00797D81">
      <w:pPr>
        <w:ind w:left="402" w:hanging="198"/>
        <w:rPr>
          <w:rFonts w:hAnsi="ＭＳ ゴシック"/>
          <w:spacing w:val="4"/>
        </w:rPr>
      </w:pPr>
    </w:p>
    <w:p w14:paraId="353EB1D8" w14:textId="77777777" w:rsidR="00797D81" w:rsidRPr="00D112AE" w:rsidRDefault="00797D81">
      <w:pPr>
        <w:ind w:left="402" w:hanging="198"/>
        <w:rPr>
          <w:rFonts w:hAnsi="ＭＳ ゴシック"/>
          <w:spacing w:val="4"/>
        </w:rPr>
      </w:pPr>
    </w:p>
    <w:p w14:paraId="41396AEF" w14:textId="77777777" w:rsidR="00797D81" w:rsidRPr="00D112AE" w:rsidRDefault="00797D81">
      <w:pPr>
        <w:ind w:left="402" w:hanging="198"/>
        <w:rPr>
          <w:rFonts w:hAnsi="ＭＳ ゴシック"/>
          <w:spacing w:val="4"/>
        </w:rPr>
      </w:pPr>
    </w:p>
    <w:p w14:paraId="52C826E5" w14:textId="77777777" w:rsidR="00797D81" w:rsidRPr="00D112AE" w:rsidRDefault="00797D81">
      <w:pPr>
        <w:ind w:left="402" w:hanging="198"/>
        <w:rPr>
          <w:rFonts w:hAnsi="ＭＳ ゴシック"/>
          <w:spacing w:val="4"/>
        </w:rPr>
      </w:pPr>
    </w:p>
    <w:p w14:paraId="6388F163" w14:textId="77777777" w:rsidR="00797D81" w:rsidRPr="00D112AE" w:rsidRDefault="00797D81">
      <w:pPr>
        <w:ind w:left="402" w:hanging="198"/>
        <w:rPr>
          <w:rFonts w:hAnsi="ＭＳ ゴシック"/>
          <w:spacing w:val="4"/>
        </w:rPr>
      </w:pPr>
    </w:p>
    <w:p w14:paraId="17A146C6" w14:textId="77777777" w:rsidR="00797D81" w:rsidRPr="00D112AE" w:rsidRDefault="00797D81">
      <w:pPr>
        <w:ind w:left="402" w:hanging="198"/>
        <w:rPr>
          <w:rFonts w:hAnsi="ＭＳ ゴシック"/>
          <w:spacing w:val="4"/>
        </w:rPr>
      </w:pPr>
    </w:p>
    <w:p w14:paraId="2124CB4F" w14:textId="77777777" w:rsidR="00797D81" w:rsidRPr="00D112AE" w:rsidRDefault="00797D81">
      <w:pPr>
        <w:ind w:left="402" w:hanging="198"/>
        <w:rPr>
          <w:rFonts w:hAnsi="ＭＳ ゴシック"/>
          <w:spacing w:val="4"/>
        </w:rPr>
      </w:pPr>
      <w:r w:rsidRPr="00D112AE">
        <w:rPr>
          <w:rFonts w:hAnsi="ＭＳ ゴシック" w:hint="eastAsia"/>
        </w:rPr>
        <w:t>４　酸化分解によって有毒なガスおよび悪臭が発生しないよう、あらかじめ試験を実施するとともに、生じたガスおよび悪臭により、周辺の生活環境が損なわれないように必要な措置を講ずること。</w:t>
      </w:r>
    </w:p>
    <w:p w14:paraId="1B986414" w14:textId="77777777" w:rsidR="00797D81" w:rsidRPr="00D112AE" w:rsidRDefault="00797D81">
      <w:pPr>
        <w:ind w:left="402" w:hanging="198"/>
        <w:rPr>
          <w:rFonts w:hAnsi="ＭＳ ゴシック"/>
          <w:spacing w:val="4"/>
        </w:rPr>
      </w:pPr>
    </w:p>
    <w:p w14:paraId="40440698" w14:textId="77777777" w:rsidR="00797D81" w:rsidRPr="00D112AE" w:rsidRDefault="00797D81">
      <w:pPr>
        <w:ind w:left="402" w:hanging="198"/>
        <w:rPr>
          <w:rFonts w:hAnsi="ＭＳ ゴシック"/>
          <w:spacing w:val="4"/>
        </w:rPr>
      </w:pPr>
    </w:p>
    <w:p w14:paraId="0CBDB8F5" w14:textId="77777777" w:rsidR="00797D81" w:rsidRPr="00D112AE" w:rsidRDefault="00797D81">
      <w:pPr>
        <w:ind w:left="402" w:hanging="198"/>
        <w:rPr>
          <w:rFonts w:hAnsi="ＭＳ ゴシック"/>
          <w:spacing w:val="4"/>
        </w:rPr>
      </w:pPr>
    </w:p>
    <w:p w14:paraId="656D4A45" w14:textId="77777777" w:rsidR="00797D81" w:rsidRPr="00D112AE" w:rsidRDefault="00797D81">
      <w:pPr>
        <w:ind w:left="402" w:hanging="198"/>
        <w:rPr>
          <w:rFonts w:hAnsi="ＭＳ ゴシック"/>
          <w:spacing w:val="4"/>
        </w:rPr>
      </w:pPr>
    </w:p>
    <w:p w14:paraId="2CC72CE8" w14:textId="77777777" w:rsidR="00797D81" w:rsidRPr="00D112AE" w:rsidRDefault="00797D81">
      <w:pPr>
        <w:ind w:left="402" w:hanging="198"/>
        <w:rPr>
          <w:rFonts w:hAnsi="ＭＳ ゴシック"/>
          <w:spacing w:val="4"/>
        </w:rPr>
      </w:pPr>
    </w:p>
    <w:p w14:paraId="70129313" w14:textId="77777777" w:rsidR="00797D81" w:rsidRPr="00D112AE" w:rsidRDefault="00797D81">
      <w:pPr>
        <w:ind w:left="402" w:hanging="198"/>
        <w:rPr>
          <w:rFonts w:hAnsi="ＭＳ ゴシック"/>
          <w:spacing w:val="4"/>
        </w:rPr>
      </w:pPr>
    </w:p>
    <w:p w14:paraId="13A13518" w14:textId="77777777" w:rsidR="00797D81" w:rsidRPr="00D112AE" w:rsidRDefault="00797D81">
      <w:pPr>
        <w:ind w:left="402" w:hanging="198"/>
        <w:rPr>
          <w:rFonts w:hAnsi="ＭＳ ゴシック"/>
          <w:spacing w:val="4"/>
        </w:rPr>
      </w:pPr>
      <w:r w:rsidRPr="00D112AE">
        <w:rPr>
          <w:rFonts w:hAnsi="ＭＳ ゴシック" w:hint="eastAsia"/>
        </w:rPr>
        <w:t>５　酸化分解槽からオーバーフローまたは漏出した汚水および床もしくは地盤面の洗浄水等は集水し、適正に排水処理すること。</w:t>
      </w:r>
    </w:p>
    <w:p w14:paraId="2A7E907E" w14:textId="77777777" w:rsidR="00797D81" w:rsidRPr="00D112AE" w:rsidRDefault="00797D81">
      <w:pPr>
        <w:ind w:left="402" w:hanging="198"/>
        <w:rPr>
          <w:rFonts w:hAnsi="ＭＳ ゴシック"/>
          <w:spacing w:val="4"/>
        </w:rPr>
      </w:pPr>
    </w:p>
    <w:p w14:paraId="547A0325" w14:textId="77777777" w:rsidR="00797D81" w:rsidRPr="00D112AE" w:rsidRDefault="00797D81">
      <w:pPr>
        <w:ind w:left="402" w:hanging="198"/>
        <w:rPr>
          <w:rFonts w:hAnsi="ＭＳ ゴシック"/>
          <w:spacing w:val="4"/>
        </w:rPr>
      </w:pPr>
    </w:p>
    <w:p w14:paraId="67D78652" w14:textId="77777777" w:rsidR="00797D81" w:rsidRPr="00D112AE" w:rsidRDefault="00797D81">
      <w:pPr>
        <w:ind w:left="402" w:hanging="198"/>
        <w:rPr>
          <w:rFonts w:hAnsi="ＭＳ ゴシック"/>
          <w:spacing w:val="4"/>
        </w:rPr>
      </w:pPr>
    </w:p>
    <w:p w14:paraId="5248D67F" w14:textId="77777777" w:rsidR="00797D81" w:rsidRPr="00D112AE" w:rsidRDefault="00797D81">
      <w:pPr>
        <w:ind w:left="402" w:hanging="198"/>
        <w:rPr>
          <w:rFonts w:hAnsi="ＭＳ ゴシック"/>
          <w:spacing w:val="4"/>
        </w:rPr>
      </w:pPr>
    </w:p>
    <w:p w14:paraId="4F59B6C1" w14:textId="77777777" w:rsidR="00797D81" w:rsidRPr="00D112AE" w:rsidRDefault="00797D81">
      <w:pPr>
        <w:ind w:left="402" w:hanging="198"/>
        <w:rPr>
          <w:rFonts w:hAnsi="ＭＳ ゴシック"/>
          <w:spacing w:val="4"/>
        </w:rPr>
      </w:pPr>
    </w:p>
    <w:p w14:paraId="3FC4E42D" w14:textId="77777777" w:rsidR="00797D81" w:rsidRPr="00D112AE" w:rsidRDefault="00797D81">
      <w:pPr>
        <w:ind w:left="402" w:hanging="198"/>
        <w:rPr>
          <w:rFonts w:hAnsi="ＭＳ ゴシック"/>
          <w:spacing w:val="4"/>
        </w:rPr>
      </w:pPr>
    </w:p>
    <w:p w14:paraId="7F7278EC" w14:textId="77777777" w:rsidR="00797D81" w:rsidRPr="00D112AE" w:rsidRDefault="00797D81">
      <w:pPr>
        <w:ind w:left="402" w:hanging="198"/>
        <w:rPr>
          <w:rFonts w:hAnsi="ＭＳ ゴシック"/>
          <w:spacing w:val="4"/>
        </w:rPr>
      </w:pPr>
      <w:r w:rsidRPr="00D112AE">
        <w:rPr>
          <w:rFonts w:hAnsi="ＭＳ ゴシック" w:hint="eastAsia"/>
        </w:rPr>
        <w:t>６</w:t>
      </w:r>
      <w:r w:rsidRPr="00D112AE">
        <w:rPr>
          <w:rFonts w:hAnsi="ＭＳ ゴシック"/>
        </w:rPr>
        <w:t xml:space="preserve">  </w:t>
      </w:r>
      <w:r w:rsidRPr="00D112AE">
        <w:rPr>
          <w:rFonts w:hAnsi="ＭＳ ゴシック" w:hint="eastAsia"/>
        </w:rPr>
        <w:t>受入設備および酸化分解設備は定期的に清掃するとともに、亀裂がないことを毎日点検すること。なお、異常が認められた場合は操業を停止し、速やかに改善措置を講ずること。また、清掃作業は複数の人員で行うよう配慮すること。</w:t>
      </w:r>
    </w:p>
    <w:p w14:paraId="6595E91F" w14:textId="77777777" w:rsidR="00797D81" w:rsidRPr="00D112AE" w:rsidRDefault="00797D81">
      <w:pPr>
        <w:rPr>
          <w:rFonts w:hAnsi="ＭＳ ゴシック"/>
          <w:spacing w:val="4"/>
        </w:rPr>
      </w:pPr>
      <w:r w:rsidRPr="00D112AE">
        <w:rPr>
          <w:rFonts w:hAnsi="ＭＳ ゴシック"/>
          <w:sz w:val="24"/>
        </w:rPr>
        <w:br w:type="page"/>
      </w:r>
      <w:r w:rsidR="00AC54B5">
        <w:rPr>
          <w:rFonts w:hAnsi="ＭＳ ゴシック" w:hint="eastAsia"/>
        </w:rPr>
        <w:lastRenderedPageBreak/>
        <w:t>〔様式：１８</w:t>
      </w:r>
      <w:r w:rsidRPr="00D112AE">
        <w:rPr>
          <w:rFonts w:hAnsi="ＭＳ ゴシック" w:hint="eastAsia"/>
        </w:rPr>
        <w:t>〕</w:t>
      </w:r>
    </w:p>
    <w:p w14:paraId="431D3FF9"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 xml:space="preserve">（最終処分場　</w:t>
      </w:r>
      <w:r w:rsidR="00EB6420">
        <w:rPr>
          <w:rFonts w:hAnsi="ＭＳ ゴシック"/>
        </w:rPr>
        <w:t>No.</w:t>
      </w:r>
      <w:r w:rsidR="00EB6420">
        <w:rPr>
          <w:rFonts w:hAnsi="ＭＳ ゴシック" w:hint="eastAsia"/>
        </w:rPr>
        <w:t>１／３</w:t>
      </w:r>
      <w:r w:rsidRPr="00D112AE">
        <w:rPr>
          <w:rFonts w:hAnsi="ＭＳ ゴシック" w:hint="eastAsia"/>
        </w:rPr>
        <w:t>）</w:t>
      </w:r>
    </w:p>
    <w:p w14:paraId="542C1B02" w14:textId="77777777" w:rsidR="00797D81" w:rsidRPr="00D112AE" w:rsidRDefault="00797D81">
      <w:pPr>
        <w:rPr>
          <w:rFonts w:hAnsi="ＭＳ ゴシック"/>
          <w:spacing w:val="4"/>
        </w:rPr>
      </w:pPr>
    </w:p>
    <w:p w14:paraId="3B14F69D" w14:textId="77777777" w:rsidR="00797D81" w:rsidRPr="00D112AE" w:rsidRDefault="00797D81">
      <w:pPr>
        <w:ind w:left="402" w:hanging="198"/>
        <w:rPr>
          <w:rFonts w:hAnsi="ＭＳ ゴシック"/>
          <w:spacing w:val="4"/>
        </w:rPr>
      </w:pPr>
      <w:r w:rsidRPr="00D112AE">
        <w:rPr>
          <w:rFonts w:hAnsi="ＭＳ ゴシック" w:hint="eastAsia"/>
        </w:rPr>
        <w:t>１　埋立地の外に産業廃棄物が飛散し、および流出しないように必要な措置を講ずること。</w:t>
      </w:r>
    </w:p>
    <w:p w14:paraId="2E45CB8A" w14:textId="77777777" w:rsidR="00797D81" w:rsidRPr="00D112AE" w:rsidRDefault="00797D81">
      <w:pPr>
        <w:ind w:left="402" w:hanging="198"/>
        <w:rPr>
          <w:rFonts w:hAnsi="ＭＳ ゴシック"/>
          <w:spacing w:val="4"/>
        </w:rPr>
      </w:pPr>
    </w:p>
    <w:p w14:paraId="469E3331" w14:textId="77777777" w:rsidR="00797D81" w:rsidRPr="00D112AE" w:rsidRDefault="00797D81">
      <w:pPr>
        <w:ind w:left="402" w:hanging="198"/>
        <w:rPr>
          <w:rFonts w:hAnsi="ＭＳ ゴシック"/>
          <w:spacing w:val="4"/>
        </w:rPr>
      </w:pPr>
    </w:p>
    <w:p w14:paraId="3E1EB245" w14:textId="77777777" w:rsidR="00797D81" w:rsidRPr="00D112AE" w:rsidRDefault="00797D81">
      <w:pPr>
        <w:ind w:left="402" w:hanging="198"/>
        <w:rPr>
          <w:rFonts w:hAnsi="ＭＳ ゴシック"/>
          <w:spacing w:val="4"/>
        </w:rPr>
      </w:pPr>
    </w:p>
    <w:p w14:paraId="3AA9E83E" w14:textId="77777777" w:rsidR="00797D81" w:rsidRPr="00D112AE" w:rsidRDefault="00797D81">
      <w:pPr>
        <w:ind w:left="402" w:hanging="198"/>
        <w:rPr>
          <w:rFonts w:hAnsi="ＭＳ ゴシック"/>
          <w:spacing w:val="4"/>
        </w:rPr>
      </w:pPr>
    </w:p>
    <w:p w14:paraId="233F70EF" w14:textId="77777777" w:rsidR="00797D81" w:rsidRPr="00D112AE" w:rsidRDefault="00797D81">
      <w:pPr>
        <w:ind w:left="402" w:hanging="198"/>
        <w:rPr>
          <w:rFonts w:hAnsi="ＭＳ ゴシック"/>
          <w:spacing w:val="4"/>
        </w:rPr>
      </w:pPr>
    </w:p>
    <w:p w14:paraId="53DC5591" w14:textId="77777777" w:rsidR="00797D81" w:rsidRPr="00D112AE" w:rsidRDefault="00797D81">
      <w:pPr>
        <w:snapToGrid w:val="0"/>
        <w:spacing w:line="180" w:lineRule="auto"/>
        <w:rPr>
          <w:rFonts w:hAnsi="ＭＳ ゴシック"/>
        </w:rPr>
      </w:pPr>
    </w:p>
    <w:p w14:paraId="46CB8639" w14:textId="77777777" w:rsidR="00797D81" w:rsidRPr="00D112AE" w:rsidRDefault="00797D81">
      <w:pPr>
        <w:ind w:left="402" w:hanging="198"/>
        <w:rPr>
          <w:rFonts w:hAnsi="ＭＳ ゴシック"/>
          <w:spacing w:val="4"/>
        </w:rPr>
      </w:pPr>
      <w:r w:rsidRPr="00D112AE">
        <w:rPr>
          <w:rFonts w:hAnsi="ＭＳ ゴシック" w:hint="eastAsia"/>
        </w:rPr>
        <w:t>２　最終処分場の外に悪臭が発散しないよう必要に応じて消臭剤の散布、その他必要な措置を講ずること。</w:t>
      </w:r>
    </w:p>
    <w:p w14:paraId="08E91DCA" w14:textId="77777777" w:rsidR="00797D81" w:rsidRPr="00D112AE" w:rsidRDefault="00797D81">
      <w:pPr>
        <w:ind w:left="402" w:hanging="198"/>
        <w:rPr>
          <w:rFonts w:hAnsi="ＭＳ ゴシック"/>
          <w:spacing w:val="4"/>
        </w:rPr>
      </w:pPr>
    </w:p>
    <w:p w14:paraId="72288321" w14:textId="77777777" w:rsidR="00797D81" w:rsidRPr="00D112AE" w:rsidRDefault="00797D81">
      <w:pPr>
        <w:ind w:left="402" w:hanging="198"/>
        <w:rPr>
          <w:rFonts w:hAnsi="ＭＳ ゴシック"/>
          <w:spacing w:val="4"/>
        </w:rPr>
      </w:pPr>
    </w:p>
    <w:p w14:paraId="173B8466" w14:textId="77777777" w:rsidR="00797D81" w:rsidRPr="00D112AE" w:rsidRDefault="00797D81">
      <w:pPr>
        <w:ind w:left="402" w:hanging="198"/>
        <w:rPr>
          <w:rFonts w:hAnsi="ＭＳ ゴシック"/>
          <w:spacing w:val="4"/>
        </w:rPr>
      </w:pPr>
    </w:p>
    <w:p w14:paraId="6152F6D3" w14:textId="77777777" w:rsidR="00797D81" w:rsidRPr="00D112AE" w:rsidRDefault="00797D81">
      <w:pPr>
        <w:ind w:left="402" w:hanging="198"/>
        <w:rPr>
          <w:rFonts w:hAnsi="ＭＳ ゴシック"/>
          <w:spacing w:val="4"/>
        </w:rPr>
      </w:pPr>
    </w:p>
    <w:p w14:paraId="46D3D837" w14:textId="77777777" w:rsidR="00797D81" w:rsidRPr="00D112AE" w:rsidRDefault="00797D81">
      <w:pPr>
        <w:ind w:left="402" w:hanging="198"/>
        <w:rPr>
          <w:rFonts w:hAnsi="ＭＳ ゴシック"/>
          <w:spacing w:val="4"/>
        </w:rPr>
      </w:pPr>
    </w:p>
    <w:p w14:paraId="481A8E78" w14:textId="77777777" w:rsidR="00797D81" w:rsidRPr="00D112AE" w:rsidRDefault="00797D81">
      <w:pPr>
        <w:snapToGrid w:val="0"/>
        <w:spacing w:line="180" w:lineRule="auto"/>
        <w:rPr>
          <w:rFonts w:hAnsi="ＭＳ ゴシック"/>
        </w:rPr>
      </w:pPr>
    </w:p>
    <w:p w14:paraId="3DD87F4A" w14:textId="77777777" w:rsidR="00797D81" w:rsidRPr="00D112AE" w:rsidRDefault="00797D81">
      <w:pPr>
        <w:ind w:left="402" w:hanging="198"/>
        <w:rPr>
          <w:rFonts w:hAnsi="ＭＳ ゴシック"/>
          <w:spacing w:val="4"/>
        </w:rPr>
      </w:pPr>
      <w:r w:rsidRPr="00D112AE">
        <w:rPr>
          <w:rFonts w:hAnsi="ＭＳ ゴシック" w:hint="eastAsia"/>
        </w:rPr>
        <w:t>３　火災の発生を防止するために消火設備の設置等必要な措置を講ずるとともに、点検整備を行うこと。また、管理事務所等を除き、原則として火気の使用は行わないこと。</w:t>
      </w:r>
    </w:p>
    <w:p w14:paraId="359810BA" w14:textId="77777777" w:rsidR="00797D81" w:rsidRPr="00D112AE" w:rsidRDefault="00797D81">
      <w:pPr>
        <w:ind w:left="402" w:hanging="198"/>
        <w:rPr>
          <w:rFonts w:hAnsi="ＭＳ ゴシック"/>
          <w:spacing w:val="4"/>
        </w:rPr>
      </w:pPr>
    </w:p>
    <w:p w14:paraId="25C6770E" w14:textId="77777777" w:rsidR="00797D81" w:rsidRPr="00D112AE" w:rsidRDefault="00797D81">
      <w:pPr>
        <w:ind w:left="402" w:hanging="198"/>
        <w:rPr>
          <w:rFonts w:hAnsi="ＭＳ ゴシック"/>
          <w:spacing w:val="4"/>
        </w:rPr>
      </w:pPr>
    </w:p>
    <w:p w14:paraId="49D21280" w14:textId="77777777" w:rsidR="00797D81" w:rsidRPr="00D112AE" w:rsidRDefault="00797D81">
      <w:pPr>
        <w:ind w:left="402" w:hanging="198"/>
        <w:rPr>
          <w:rFonts w:hAnsi="ＭＳ ゴシック"/>
          <w:spacing w:val="4"/>
        </w:rPr>
      </w:pPr>
    </w:p>
    <w:p w14:paraId="1B1C9E1B" w14:textId="77777777" w:rsidR="00797D81" w:rsidRPr="00D112AE" w:rsidRDefault="00797D81">
      <w:pPr>
        <w:ind w:left="402" w:hanging="198"/>
        <w:rPr>
          <w:rFonts w:hAnsi="ＭＳ ゴシック"/>
          <w:spacing w:val="4"/>
        </w:rPr>
      </w:pPr>
    </w:p>
    <w:p w14:paraId="33EA30F9" w14:textId="77777777" w:rsidR="00797D81" w:rsidRPr="00D112AE" w:rsidRDefault="00797D81">
      <w:pPr>
        <w:ind w:left="402" w:hanging="198"/>
        <w:rPr>
          <w:rFonts w:hAnsi="ＭＳ ゴシック"/>
          <w:spacing w:val="4"/>
        </w:rPr>
      </w:pPr>
    </w:p>
    <w:p w14:paraId="3A659F04" w14:textId="77777777" w:rsidR="00797D81" w:rsidRPr="00D112AE" w:rsidRDefault="00797D81">
      <w:pPr>
        <w:snapToGrid w:val="0"/>
        <w:spacing w:line="180" w:lineRule="auto"/>
        <w:rPr>
          <w:rFonts w:hAnsi="ＭＳ ゴシック"/>
        </w:rPr>
      </w:pPr>
    </w:p>
    <w:p w14:paraId="67923F22" w14:textId="77777777" w:rsidR="00797D81" w:rsidRPr="00D112AE" w:rsidRDefault="00797D81">
      <w:pPr>
        <w:ind w:left="402" w:hanging="198"/>
        <w:rPr>
          <w:rFonts w:hAnsi="ＭＳ ゴシック"/>
          <w:spacing w:val="4"/>
        </w:rPr>
      </w:pPr>
      <w:r w:rsidRPr="00D112AE">
        <w:rPr>
          <w:rFonts w:hAnsi="ＭＳ ゴシック" w:hint="eastAsia"/>
        </w:rPr>
        <w:t>４　ねずみが生息し、および蚊、はえその他の害虫が発生しないように薬剤の散布その他必要な措置を講ずること。</w:t>
      </w:r>
    </w:p>
    <w:p w14:paraId="708CDDA8" w14:textId="77777777" w:rsidR="00797D81" w:rsidRPr="00D112AE" w:rsidRDefault="00797D81">
      <w:pPr>
        <w:ind w:left="402" w:hanging="198"/>
        <w:rPr>
          <w:rFonts w:hAnsi="ＭＳ ゴシック"/>
          <w:spacing w:val="4"/>
        </w:rPr>
      </w:pPr>
    </w:p>
    <w:p w14:paraId="67205BDB" w14:textId="77777777" w:rsidR="00797D81" w:rsidRPr="00D112AE" w:rsidRDefault="00797D81">
      <w:pPr>
        <w:ind w:left="402" w:hanging="198"/>
        <w:rPr>
          <w:rFonts w:hAnsi="ＭＳ ゴシック"/>
          <w:spacing w:val="4"/>
        </w:rPr>
      </w:pPr>
    </w:p>
    <w:p w14:paraId="5F70DB11" w14:textId="77777777" w:rsidR="00797D81" w:rsidRPr="00D112AE" w:rsidRDefault="00797D81">
      <w:pPr>
        <w:ind w:left="402" w:hanging="198"/>
        <w:rPr>
          <w:rFonts w:hAnsi="ＭＳ ゴシック"/>
          <w:spacing w:val="4"/>
        </w:rPr>
      </w:pPr>
    </w:p>
    <w:p w14:paraId="0790F458" w14:textId="77777777" w:rsidR="00797D81" w:rsidRPr="00D112AE" w:rsidRDefault="00797D81">
      <w:pPr>
        <w:ind w:left="402" w:hanging="198"/>
        <w:rPr>
          <w:rFonts w:hAnsi="ＭＳ ゴシック"/>
          <w:spacing w:val="4"/>
        </w:rPr>
      </w:pPr>
    </w:p>
    <w:p w14:paraId="5EFA8D4A" w14:textId="77777777" w:rsidR="00797D81" w:rsidRPr="00D112AE" w:rsidRDefault="00797D81">
      <w:pPr>
        <w:ind w:left="402" w:hanging="198"/>
        <w:rPr>
          <w:rFonts w:hAnsi="ＭＳ ゴシック"/>
          <w:spacing w:val="4"/>
        </w:rPr>
      </w:pPr>
    </w:p>
    <w:p w14:paraId="4D0B27FF" w14:textId="77777777" w:rsidR="00797D81" w:rsidRPr="00D112AE" w:rsidRDefault="00797D81">
      <w:pPr>
        <w:snapToGrid w:val="0"/>
        <w:spacing w:line="180" w:lineRule="auto"/>
        <w:rPr>
          <w:rFonts w:hAnsi="ＭＳ ゴシック"/>
        </w:rPr>
      </w:pPr>
    </w:p>
    <w:p w14:paraId="400A52DB" w14:textId="77777777" w:rsidR="00797D81" w:rsidRPr="00D112AE" w:rsidRDefault="00797D81">
      <w:pPr>
        <w:ind w:left="402" w:hanging="198"/>
        <w:rPr>
          <w:rFonts w:hAnsi="ＭＳ ゴシック"/>
          <w:spacing w:val="4"/>
        </w:rPr>
      </w:pPr>
      <w:r w:rsidRPr="00D112AE">
        <w:rPr>
          <w:rFonts w:hAnsi="ＭＳ ゴシック" w:hint="eastAsia"/>
        </w:rPr>
        <w:t>５　周囲の囲いが破損した場合は、速やかに補修することとし、作業終了後または作業員が不在のときは、出入口を閉鎖し、施錠すること。</w:t>
      </w:r>
    </w:p>
    <w:p w14:paraId="671960A4" w14:textId="77777777" w:rsidR="00797D81" w:rsidRPr="00D112AE" w:rsidRDefault="00797D81">
      <w:pPr>
        <w:ind w:left="402" w:hanging="198"/>
        <w:rPr>
          <w:rFonts w:hAnsi="ＭＳ ゴシック"/>
          <w:spacing w:val="4"/>
        </w:rPr>
      </w:pPr>
    </w:p>
    <w:p w14:paraId="539D5F8D" w14:textId="77777777" w:rsidR="00797D81" w:rsidRPr="00D112AE" w:rsidRDefault="00797D81">
      <w:pPr>
        <w:ind w:left="402" w:hanging="198"/>
        <w:rPr>
          <w:rFonts w:hAnsi="ＭＳ ゴシック"/>
          <w:spacing w:val="4"/>
        </w:rPr>
      </w:pPr>
    </w:p>
    <w:p w14:paraId="5767743F" w14:textId="77777777" w:rsidR="00797D81" w:rsidRPr="00D112AE" w:rsidRDefault="00797D81">
      <w:pPr>
        <w:ind w:left="402" w:hanging="198"/>
        <w:rPr>
          <w:rFonts w:hAnsi="ＭＳ ゴシック"/>
          <w:spacing w:val="4"/>
        </w:rPr>
      </w:pPr>
    </w:p>
    <w:p w14:paraId="36E36E6D" w14:textId="77777777" w:rsidR="00797D81" w:rsidRPr="00D112AE" w:rsidRDefault="00797D81">
      <w:pPr>
        <w:ind w:left="402" w:hanging="198"/>
        <w:rPr>
          <w:rFonts w:hAnsi="ＭＳ ゴシック"/>
          <w:spacing w:val="4"/>
        </w:rPr>
      </w:pPr>
    </w:p>
    <w:p w14:paraId="4E1027C2" w14:textId="77777777" w:rsidR="00797D81" w:rsidRPr="00D112AE" w:rsidRDefault="00797D81">
      <w:pPr>
        <w:ind w:left="402" w:hanging="198"/>
        <w:rPr>
          <w:rFonts w:hAnsi="ＭＳ ゴシック"/>
          <w:spacing w:val="4"/>
        </w:rPr>
      </w:pPr>
    </w:p>
    <w:p w14:paraId="5CD22759" w14:textId="77777777" w:rsidR="00797D81" w:rsidRPr="00D112AE" w:rsidRDefault="00797D81">
      <w:pPr>
        <w:ind w:left="402" w:hanging="198"/>
        <w:rPr>
          <w:rFonts w:hAnsi="ＭＳ ゴシック"/>
          <w:spacing w:val="4"/>
        </w:rPr>
      </w:pPr>
    </w:p>
    <w:p w14:paraId="053C746D" w14:textId="77777777" w:rsidR="00797D81" w:rsidRPr="00D112AE" w:rsidRDefault="00797D81">
      <w:pPr>
        <w:snapToGrid w:val="0"/>
        <w:spacing w:line="180" w:lineRule="auto"/>
        <w:rPr>
          <w:rFonts w:hAnsi="ＭＳ ゴシック"/>
        </w:rPr>
      </w:pPr>
    </w:p>
    <w:p w14:paraId="7B4B2D12" w14:textId="77777777" w:rsidR="00797D81" w:rsidRPr="00D112AE" w:rsidRDefault="00797D81">
      <w:pPr>
        <w:ind w:left="402" w:hanging="198"/>
        <w:rPr>
          <w:rFonts w:hAnsi="ＭＳ ゴシック"/>
          <w:spacing w:val="4"/>
        </w:rPr>
      </w:pPr>
      <w:r w:rsidRPr="00D112AE">
        <w:rPr>
          <w:rFonts w:hAnsi="ＭＳ ゴシック" w:hint="eastAsia"/>
        </w:rPr>
        <w:t>６　立札等は、常に見やすい状態にしておくとともに、表示すべき事項に変更が生じた場合は、速やかに書換えその他必要な措置を講ずること。また、立札等が破損した場合は、速やかに補修すること。</w:t>
      </w:r>
    </w:p>
    <w:p w14:paraId="0E0D0394" w14:textId="77777777" w:rsidR="00797D81" w:rsidRPr="00D112AE" w:rsidRDefault="00797D81">
      <w:pPr>
        <w:ind w:left="402" w:hanging="198"/>
        <w:rPr>
          <w:rFonts w:hAnsi="ＭＳ ゴシック"/>
          <w:spacing w:val="4"/>
        </w:rPr>
      </w:pPr>
    </w:p>
    <w:p w14:paraId="244EF7F2" w14:textId="77777777" w:rsidR="00797D81" w:rsidRPr="00D112AE" w:rsidRDefault="00797D81">
      <w:pPr>
        <w:ind w:left="402" w:hanging="198"/>
        <w:rPr>
          <w:rFonts w:hAnsi="ＭＳ ゴシック"/>
          <w:spacing w:val="4"/>
        </w:rPr>
      </w:pPr>
    </w:p>
    <w:p w14:paraId="048AB4B7" w14:textId="77777777" w:rsidR="00797D81" w:rsidRPr="00D112AE" w:rsidRDefault="00797D81">
      <w:pPr>
        <w:ind w:left="402" w:hanging="198"/>
        <w:rPr>
          <w:rFonts w:hAnsi="ＭＳ ゴシック"/>
          <w:spacing w:val="4"/>
        </w:rPr>
      </w:pPr>
    </w:p>
    <w:p w14:paraId="584393FD" w14:textId="77777777" w:rsidR="00797D81" w:rsidRPr="00D112AE" w:rsidRDefault="00797D81">
      <w:pPr>
        <w:ind w:left="402" w:hanging="198"/>
        <w:rPr>
          <w:rFonts w:hAnsi="ＭＳ ゴシック"/>
          <w:spacing w:val="4"/>
        </w:rPr>
      </w:pPr>
    </w:p>
    <w:p w14:paraId="33914400" w14:textId="77777777" w:rsidR="00797D81" w:rsidRPr="00D112AE" w:rsidRDefault="00797D81">
      <w:pPr>
        <w:ind w:left="402" w:hanging="198"/>
        <w:rPr>
          <w:rFonts w:hAnsi="ＭＳ ゴシック"/>
          <w:spacing w:val="4"/>
        </w:rPr>
      </w:pPr>
    </w:p>
    <w:p w14:paraId="66EA8DD6" w14:textId="77777777" w:rsidR="00797D81" w:rsidRPr="00D112AE" w:rsidRDefault="00797D81">
      <w:pPr>
        <w:snapToGrid w:val="0"/>
        <w:spacing w:line="180" w:lineRule="auto"/>
        <w:rPr>
          <w:rFonts w:hAnsi="ＭＳ ゴシック"/>
        </w:rPr>
      </w:pPr>
    </w:p>
    <w:p w14:paraId="4F5042C7" w14:textId="77777777" w:rsidR="00797D81" w:rsidRPr="00D112AE" w:rsidRDefault="00797D81">
      <w:pPr>
        <w:ind w:left="402" w:hanging="198"/>
        <w:rPr>
          <w:rFonts w:hAnsi="ＭＳ ゴシック"/>
        </w:rPr>
      </w:pPr>
      <w:r w:rsidRPr="00D112AE">
        <w:rPr>
          <w:rFonts w:hAnsi="ＭＳ ゴシック" w:hint="eastAsia"/>
        </w:rPr>
        <w:t>７　埋立区域を表示する区域杭は、常に明確にしておくこと。</w:t>
      </w:r>
    </w:p>
    <w:p w14:paraId="551EA5AE" w14:textId="77777777" w:rsidR="00797D81" w:rsidRPr="00D112AE" w:rsidRDefault="00797D81">
      <w:pPr>
        <w:ind w:left="402" w:hanging="198"/>
        <w:rPr>
          <w:rFonts w:hAnsi="ＭＳ ゴシック"/>
        </w:rPr>
      </w:pPr>
    </w:p>
    <w:p w14:paraId="13C6F8CD" w14:textId="77777777" w:rsidR="00797D81" w:rsidRPr="00D112AE" w:rsidRDefault="00797D81">
      <w:pPr>
        <w:jc w:val="center"/>
        <w:rPr>
          <w:rFonts w:hAnsi="ＭＳ ゴシック"/>
          <w:spacing w:val="4"/>
        </w:rPr>
      </w:pPr>
      <w:r w:rsidRPr="00D112AE">
        <w:rPr>
          <w:rFonts w:hAnsi="ＭＳ ゴシック"/>
          <w:sz w:val="24"/>
        </w:rPr>
        <w:br w:type="page"/>
      </w:r>
      <w:r w:rsidRPr="00D112AE">
        <w:rPr>
          <w:rFonts w:hAnsi="ＭＳ ゴシック" w:hint="eastAsia"/>
          <w:spacing w:val="4"/>
          <w:w w:val="200"/>
        </w:rPr>
        <w:lastRenderedPageBreak/>
        <w:t>施設の維持管理計画書</w:t>
      </w:r>
      <w:r w:rsidRPr="00D112AE">
        <w:rPr>
          <w:rFonts w:hAnsi="ＭＳ ゴシック" w:hint="eastAsia"/>
        </w:rPr>
        <w:t xml:space="preserve">（最終処分場　</w:t>
      </w:r>
      <w:r w:rsidR="00EB6420">
        <w:rPr>
          <w:rFonts w:hAnsi="ＭＳ ゴシック"/>
        </w:rPr>
        <w:t>No.</w:t>
      </w:r>
      <w:r w:rsidR="00EB6420">
        <w:rPr>
          <w:rFonts w:hAnsi="ＭＳ ゴシック" w:hint="eastAsia"/>
        </w:rPr>
        <w:t>２／３</w:t>
      </w:r>
      <w:r w:rsidRPr="00D112AE">
        <w:rPr>
          <w:rFonts w:hAnsi="ＭＳ ゴシック" w:hint="eastAsia"/>
        </w:rPr>
        <w:t>）</w:t>
      </w:r>
    </w:p>
    <w:p w14:paraId="53439C39" w14:textId="77777777" w:rsidR="00797D81" w:rsidRPr="00D112AE" w:rsidRDefault="00797D81">
      <w:pPr>
        <w:rPr>
          <w:rFonts w:hAnsi="ＭＳ ゴシック"/>
          <w:spacing w:val="4"/>
        </w:rPr>
      </w:pPr>
    </w:p>
    <w:p w14:paraId="63CD290C" w14:textId="77777777" w:rsidR="00797D81" w:rsidRPr="00D112AE" w:rsidRDefault="00797D81">
      <w:pPr>
        <w:ind w:left="402" w:hanging="198"/>
        <w:rPr>
          <w:rFonts w:hAnsi="ＭＳ ゴシック"/>
          <w:spacing w:val="4"/>
        </w:rPr>
      </w:pPr>
      <w:r w:rsidRPr="00D112AE">
        <w:rPr>
          <w:rFonts w:hAnsi="ＭＳ ゴシック" w:hint="eastAsia"/>
        </w:rPr>
        <w:t>８　運搬車両および埋立作業に使用する機械等の使用により、周辺の生活環境に支障を及ぼすことのないよう必要な措置を講ずること。</w:t>
      </w:r>
    </w:p>
    <w:p w14:paraId="50AC923E" w14:textId="77777777" w:rsidR="00797D81" w:rsidRPr="00D112AE" w:rsidRDefault="00797D81">
      <w:pPr>
        <w:ind w:left="402" w:hanging="198"/>
        <w:rPr>
          <w:rFonts w:hAnsi="ＭＳ ゴシック"/>
          <w:spacing w:val="4"/>
        </w:rPr>
      </w:pPr>
    </w:p>
    <w:p w14:paraId="0773290C" w14:textId="77777777" w:rsidR="00797D81" w:rsidRPr="00D112AE" w:rsidRDefault="00797D81">
      <w:pPr>
        <w:ind w:left="402" w:hanging="198"/>
        <w:rPr>
          <w:rFonts w:hAnsi="ＭＳ ゴシック"/>
          <w:spacing w:val="4"/>
        </w:rPr>
      </w:pPr>
    </w:p>
    <w:p w14:paraId="67FA60A3" w14:textId="77777777" w:rsidR="00797D81" w:rsidRPr="00D112AE" w:rsidRDefault="00797D81">
      <w:pPr>
        <w:ind w:left="402" w:hanging="198"/>
        <w:rPr>
          <w:rFonts w:hAnsi="ＭＳ ゴシック"/>
          <w:spacing w:val="4"/>
        </w:rPr>
      </w:pPr>
    </w:p>
    <w:p w14:paraId="0B5A3EA9" w14:textId="77777777" w:rsidR="00797D81" w:rsidRPr="00D112AE" w:rsidRDefault="00797D81">
      <w:pPr>
        <w:ind w:left="402" w:hanging="198"/>
        <w:rPr>
          <w:rFonts w:hAnsi="ＭＳ ゴシック"/>
          <w:spacing w:val="4"/>
        </w:rPr>
      </w:pPr>
    </w:p>
    <w:p w14:paraId="20228D06" w14:textId="77777777" w:rsidR="00797D81" w:rsidRPr="00D112AE" w:rsidRDefault="00797D81">
      <w:pPr>
        <w:ind w:left="402" w:hanging="198"/>
        <w:rPr>
          <w:rFonts w:hAnsi="ＭＳ ゴシック"/>
          <w:spacing w:val="4"/>
        </w:rPr>
      </w:pPr>
    </w:p>
    <w:p w14:paraId="6888D86C" w14:textId="77777777" w:rsidR="00797D81" w:rsidRPr="00D112AE" w:rsidRDefault="00797D81">
      <w:pPr>
        <w:ind w:left="402" w:hanging="198"/>
        <w:rPr>
          <w:rFonts w:hAnsi="ＭＳ ゴシック"/>
          <w:spacing w:val="4"/>
        </w:rPr>
      </w:pPr>
    </w:p>
    <w:p w14:paraId="64E39EBE" w14:textId="77777777" w:rsidR="00797D81" w:rsidRPr="00D112AE" w:rsidRDefault="00797D81">
      <w:pPr>
        <w:ind w:left="402" w:hanging="198"/>
        <w:rPr>
          <w:rFonts w:hAnsi="ＭＳ ゴシック"/>
          <w:spacing w:val="4"/>
        </w:rPr>
      </w:pPr>
      <w:r w:rsidRPr="00D112AE">
        <w:rPr>
          <w:rFonts w:hAnsi="ＭＳ ゴシック" w:hint="eastAsia"/>
        </w:rPr>
        <w:t>９　開渠その他の設備の機能を維持するために、開渠等に堆積した土砂の除去等の措置を講じること。</w:t>
      </w:r>
    </w:p>
    <w:p w14:paraId="0B4DD45D" w14:textId="77777777" w:rsidR="00797D81" w:rsidRPr="00D112AE" w:rsidRDefault="00797D81">
      <w:pPr>
        <w:ind w:left="402" w:hanging="198"/>
        <w:rPr>
          <w:rFonts w:hAnsi="ＭＳ ゴシック"/>
          <w:spacing w:val="4"/>
        </w:rPr>
      </w:pPr>
    </w:p>
    <w:p w14:paraId="43D8B87F" w14:textId="77777777" w:rsidR="00797D81" w:rsidRPr="00D112AE" w:rsidRDefault="00797D81">
      <w:pPr>
        <w:ind w:left="402" w:hanging="198"/>
        <w:rPr>
          <w:rFonts w:hAnsi="ＭＳ ゴシック"/>
          <w:spacing w:val="4"/>
        </w:rPr>
      </w:pPr>
    </w:p>
    <w:p w14:paraId="6C2AA944" w14:textId="77777777" w:rsidR="00797D81" w:rsidRPr="00D112AE" w:rsidRDefault="00797D81">
      <w:pPr>
        <w:ind w:left="402" w:hanging="198"/>
        <w:rPr>
          <w:rFonts w:hAnsi="ＭＳ ゴシック"/>
          <w:spacing w:val="4"/>
        </w:rPr>
      </w:pPr>
    </w:p>
    <w:p w14:paraId="3BAC7A55" w14:textId="77777777" w:rsidR="00797D81" w:rsidRPr="00D112AE" w:rsidRDefault="00797D81">
      <w:pPr>
        <w:ind w:left="402" w:hanging="198"/>
        <w:rPr>
          <w:rFonts w:hAnsi="ＭＳ ゴシック"/>
          <w:spacing w:val="4"/>
        </w:rPr>
      </w:pPr>
    </w:p>
    <w:p w14:paraId="62DDE69E" w14:textId="77777777" w:rsidR="00797D81" w:rsidRPr="00D112AE" w:rsidRDefault="00797D81">
      <w:pPr>
        <w:ind w:left="402" w:hanging="198"/>
        <w:rPr>
          <w:rFonts w:hAnsi="ＭＳ ゴシック"/>
          <w:spacing w:val="4"/>
        </w:rPr>
      </w:pPr>
    </w:p>
    <w:p w14:paraId="75E53022" w14:textId="77777777" w:rsidR="00797D81" w:rsidRPr="00D112AE" w:rsidRDefault="00797D81">
      <w:pPr>
        <w:ind w:left="402" w:hanging="198"/>
        <w:rPr>
          <w:rFonts w:hAnsi="ＭＳ ゴシック"/>
          <w:spacing w:val="4"/>
        </w:rPr>
      </w:pPr>
    </w:p>
    <w:p w14:paraId="74748867" w14:textId="77777777" w:rsidR="00797D81" w:rsidRPr="00D112AE" w:rsidRDefault="00797D81">
      <w:pPr>
        <w:ind w:left="402" w:hanging="198"/>
        <w:rPr>
          <w:rFonts w:hAnsi="ＭＳ ゴシック"/>
          <w:spacing w:val="4"/>
        </w:rPr>
      </w:pPr>
      <w:r w:rsidRPr="00D112AE">
        <w:rPr>
          <w:rFonts w:hAnsi="ＭＳ ゴシック"/>
        </w:rPr>
        <w:t>10</w:t>
      </w:r>
      <w:r w:rsidRPr="00D112AE">
        <w:rPr>
          <w:rFonts w:hAnsi="ＭＳ ゴシック" w:hint="eastAsia"/>
        </w:rPr>
        <w:t xml:space="preserve">　擁壁、えん提その他の設備を月１回以上点検し、これらの設備が破損するおそれがあると認められる場合には、速やかにこれを防止するために必要な措置を講ずること。</w:t>
      </w:r>
    </w:p>
    <w:p w14:paraId="35A1C198" w14:textId="77777777" w:rsidR="00797D81" w:rsidRPr="00D112AE" w:rsidRDefault="00797D81">
      <w:pPr>
        <w:ind w:left="402" w:hanging="198"/>
        <w:rPr>
          <w:rFonts w:hAnsi="ＭＳ ゴシック"/>
          <w:spacing w:val="4"/>
        </w:rPr>
      </w:pPr>
    </w:p>
    <w:p w14:paraId="198CA688" w14:textId="77777777" w:rsidR="00797D81" w:rsidRPr="00D112AE" w:rsidRDefault="00797D81">
      <w:pPr>
        <w:ind w:left="402" w:hanging="198"/>
        <w:rPr>
          <w:rFonts w:hAnsi="ＭＳ ゴシック"/>
          <w:spacing w:val="4"/>
        </w:rPr>
      </w:pPr>
    </w:p>
    <w:p w14:paraId="43DD7FBB" w14:textId="77777777" w:rsidR="00797D81" w:rsidRPr="00D112AE" w:rsidRDefault="00797D81">
      <w:pPr>
        <w:ind w:left="402" w:hanging="198"/>
        <w:rPr>
          <w:rFonts w:hAnsi="ＭＳ ゴシック"/>
          <w:spacing w:val="4"/>
        </w:rPr>
      </w:pPr>
    </w:p>
    <w:p w14:paraId="2379F7FC" w14:textId="77777777" w:rsidR="00797D81" w:rsidRPr="00D112AE" w:rsidRDefault="00797D81">
      <w:pPr>
        <w:ind w:left="402" w:hanging="198"/>
        <w:rPr>
          <w:rFonts w:hAnsi="ＭＳ ゴシック"/>
          <w:spacing w:val="4"/>
        </w:rPr>
      </w:pPr>
    </w:p>
    <w:p w14:paraId="192B4A3A" w14:textId="77777777" w:rsidR="00797D81" w:rsidRPr="00D112AE" w:rsidRDefault="00797D81">
      <w:pPr>
        <w:ind w:left="402" w:hanging="198"/>
        <w:rPr>
          <w:rFonts w:hAnsi="ＭＳ ゴシック"/>
          <w:spacing w:val="4"/>
        </w:rPr>
      </w:pPr>
    </w:p>
    <w:p w14:paraId="2CCB5815" w14:textId="77777777" w:rsidR="00797D81" w:rsidRPr="00D112AE" w:rsidRDefault="00797D81">
      <w:pPr>
        <w:ind w:left="402" w:hanging="198"/>
        <w:rPr>
          <w:rFonts w:hAnsi="ＭＳ ゴシック"/>
          <w:spacing w:val="4"/>
        </w:rPr>
      </w:pPr>
    </w:p>
    <w:p w14:paraId="0FFEDC46" w14:textId="77777777" w:rsidR="00797D81" w:rsidRPr="00D112AE" w:rsidRDefault="00797D81">
      <w:pPr>
        <w:ind w:left="402" w:hanging="198"/>
        <w:rPr>
          <w:rFonts w:hAnsi="ＭＳ ゴシック"/>
          <w:spacing w:val="4"/>
        </w:rPr>
      </w:pPr>
      <w:r w:rsidRPr="00D112AE">
        <w:rPr>
          <w:rFonts w:hAnsi="ＭＳ ゴシック"/>
        </w:rPr>
        <w:t>11</w:t>
      </w:r>
      <w:r w:rsidRPr="00D112AE">
        <w:rPr>
          <w:rFonts w:hAnsi="ＭＳ ゴシック" w:hint="eastAsia"/>
        </w:rPr>
        <w:t xml:space="preserve">　法面の保護のため、芝等を植栽し、施肥等の管理を行うこと。また、法面の小段排水溝および縦排水溝が設置されている場合は、適切に排水されるよう必要な措置を講じること。</w:t>
      </w:r>
    </w:p>
    <w:p w14:paraId="3F551736" w14:textId="77777777" w:rsidR="00797D81" w:rsidRPr="00D112AE" w:rsidRDefault="00797D81">
      <w:pPr>
        <w:ind w:left="402" w:hanging="198"/>
        <w:rPr>
          <w:rFonts w:hAnsi="ＭＳ ゴシック"/>
          <w:spacing w:val="4"/>
        </w:rPr>
      </w:pPr>
    </w:p>
    <w:p w14:paraId="3E684BC8" w14:textId="77777777" w:rsidR="00797D81" w:rsidRPr="00D112AE" w:rsidRDefault="00797D81">
      <w:pPr>
        <w:ind w:left="402" w:hanging="198"/>
        <w:rPr>
          <w:rFonts w:hAnsi="ＭＳ ゴシック"/>
          <w:spacing w:val="4"/>
        </w:rPr>
      </w:pPr>
    </w:p>
    <w:p w14:paraId="42301757" w14:textId="77777777" w:rsidR="00797D81" w:rsidRPr="00D112AE" w:rsidRDefault="00797D81">
      <w:pPr>
        <w:ind w:left="402" w:hanging="198"/>
        <w:rPr>
          <w:rFonts w:hAnsi="ＭＳ ゴシック"/>
          <w:spacing w:val="4"/>
        </w:rPr>
      </w:pPr>
    </w:p>
    <w:p w14:paraId="49FC3CB9" w14:textId="77777777" w:rsidR="00797D81" w:rsidRPr="00D112AE" w:rsidRDefault="00797D81">
      <w:pPr>
        <w:ind w:left="402" w:hanging="198"/>
        <w:rPr>
          <w:rFonts w:hAnsi="ＭＳ ゴシック"/>
          <w:spacing w:val="4"/>
        </w:rPr>
      </w:pPr>
    </w:p>
    <w:p w14:paraId="6CB2500F" w14:textId="77777777" w:rsidR="00797D81" w:rsidRPr="00D112AE" w:rsidRDefault="00797D81">
      <w:pPr>
        <w:ind w:left="402" w:hanging="198"/>
        <w:rPr>
          <w:rFonts w:hAnsi="ＭＳ ゴシック"/>
          <w:spacing w:val="4"/>
        </w:rPr>
      </w:pPr>
    </w:p>
    <w:p w14:paraId="0FB63AE6" w14:textId="77777777" w:rsidR="00797D81" w:rsidRPr="00D112AE" w:rsidRDefault="00797D81">
      <w:pPr>
        <w:ind w:left="402" w:hanging="198"/>
        <w:rPr>
          <w:rFonts w:hAnsi="ＭＳ ゴシック"/>
          <w:spacing w:val="4"/>
        </w:rPr>
      </w:pPr>
    </w:p>
    <w:p w14:paraId="5CFE4F50" w14:textId="77777777" w:rsidR="00797D81" w:rsidRPr="00D112AE" w:rsidRDefault="00797D81">
      <w:pPr>
        <w:ind w:left="402" w:hanging="198"/>
        <w:rPr>
          <w:rFonts w:hAnsi="ＭＳ ゴシック"/>
          <w:spacing w:val="4"/>
        </w:rPr>
      </w:pPr>
      <w:r w:rsidRPr="00D112AE">
        <w:rPr>
          <w:rFonts w:hAnsi="ＭＳ ゴシック"/>
        </w:rPr>
        <w:t>12</w:t>
      </w:r>
      <w:r w:rsidRPr="00D112AE">
        <w:rPr>
          <w:rFonts w:hAnsi="ＭＳ ゴシック" w:hint="eastAsia"/>
        </w:rPr>
        <w:t xml:space="preserve">　中間覆土が支障なく行えるよう産業廃棄物の搬入を計画的に行うとともに、中間覆土に必要な土量は常に確保しておくこと。</w:t>
      </w:r>
    </w:p>
    <w:p w14:paraId="23358E06" w14:textId="77777777" w:rsidR="00797D81" w:rsidRPr="00D112AE" w:rsidRDefault="00797D81">
      <w:pPr>
        <w:ind w:left="402" w:hanging="198"/>
        <w:rPr>
          <w:rFonts w:hAnsi="ＭＳ ゴシック"/>
          <w:spacing w:val="4"/>
        </w:rPr>
      </w:pPr>
    </w:p>
    <w:p w14:paraId="58964D7A" w14:textId="77777777" w:rsidR="00797D81" w:rsidRPr="00D112AE" w:rsidRDefault="00797D81">
      <w:pPr>
        <w:ind w:left="402" w:hanging="198"/>
        <w:rPr>
          <w:rFonts w:hAnsi="ＭＳ ゴシック"/>
          <w:spacing w:val="4"/>
        </w:rPr>
      </w:pPr>
    </w:p>
    <w:p w14:paraId="19271E3C" w14:textId="77777777" w:rsidR="00797D81" w:rsidRPr="00D112AE" w:rsidRDefault="00797D81">
      <w:pPr>
        <w:ind w:left="402" w:hanging="198"/>
        <w:rPr>
          <w:rFonts w:hAnsi="ＭＳ ゴシック"/>
          <w:spacing w:val="4"/>
        </w:rPr>
      </w:pPr>
    </w:p>
    <w:p w14:paraId="0CBFA044" w14:textId="77777777" w:rsidR="00797D81" w:rsidRPr="00D112AE" w:rsidRDefault="00797D81">
      <w:pPr>
        <w:ind w:left="402" w:hanging="198"/>
        <w:rPr>
          <w:rFonts w:hAnsi="ＭＳ ゴシック"/>
          <w:spacing w:val="4"/>
        </w:rPr>
      </w:pPr>
    </w:p>
    <w:p w14:paraId="2E741A95" w14:textId="77777777" w:rsidR="00797D81" w:rsidRPr="00D112AE" w:rsidRDefault="00797D81">
      <w:pPr>
        <w:ind w:left="402" w:hanging="198"/>
        <w:rPr>
          <w:rFonts w:hAnsi="ＭＳ ゴシック"/>
          <w:spacing w:val="4"/>
        </w:rPr>
      </w:pPr>
    </w:p>
    <w:p w14:paraId="372CA3B7" w14:textId="77777777" w:rsidR="00797D81" w:rsidRPr="00D112AE" w:rsidRDefault="00797D81">
      <w:pPr>
        <w:ind w:left="402" w:hanging="198"/>
        <w:rPr>
          <w:rFonts w:hAnsi="ＭＳ ゴシック"/>
          <w:spacing w:val="4"/>
        </w:rPr>
      </w:pPr>
    </w:p>
    <w:p w14:paraId="4691784D" w14:textId="77777777" w:rsidR="00797D81" w:rsidRPr="00D112AE" w:rsidRDefault="00797D81">
      <w:pPr>
        <w:ind w:left="402" w:hanging="198"/>
        <w:rPr>
          <w:rFonts w:hAnsi="ＭＳ ゴシック"/>
          <w:spacing w:val="4"/>
        </w:rPr>
      </w:pPr>
      <w:r w:rsidRPr="00D112AE">
        <w:rPr>
          <w:rFonts w:hAnsi="ＭＳ ゴシック"/>
        </w:rPr>
        <w:t>13</w:t>
      </w:r>
      <w:r w:rsidRPr="00D112AE">
        <w:rPr>
          <w:rFonts w:hAnsi="ＭＳ ゴシック" w:hint="eastAsia"/>
        </w:rPr>
        <w:t xml:space="preserve">　最終処分場までの使用道路の安全確保、清潔保持に努めるとともに、必要に応じて補修を行うこと。</w:t>
      </w:r>
    </w:p>
    <w:p w14:paraId="55C0ED20" w14:textId="77777777" w:rsidR="00797D81" w:rsidRPr="00D112AE" w:rsidRDefault="00797D81">
      <w:pPr>
        <w:ind w:left="402" w:hanging="198"/>
        <w:rPr>
          <w:rFonts w:hAnsi="ＭＳ ゴシック"/>
          <w:spacing w:val="4"/>
        </w:rPr>
      </w:pPr>
    </w:p>
    <w:p w14:paraId="6555C595" w14:textId="77777777" w:rsidR="00797D81" w:rsidRPr="00D112AE" w:rsidRDefault="00797D81">
      <w:pPr>
        <w:ind w:left="402" w:hanging="198"/>
        <w:rPr>
          <w:rFonts w:hAnsi="ＭＳ ゴシック"/>
          <w:spacing w:val="4"/>
        </w:rPr>
      </w:pPr>
    </w:p>
    <w:p w14:paraId="2689C09E" w14:textId="77777777" w:rsidR="00797D81" w:rsidRPr="00D112AE" w:rsidRDefault="00797D81">
      <w:pPr>
        <w:ind w:left="402" w:hanging="198"/>
        <w:rPr>
          <w:rFonts w:hAnsi="ＭＳ ゴシック"/>
          <w:spacing w:val="4"/>
        </w:rPr>
      </w:pPr>
    </w:p>
    <w:p w14:paraId="0DAF3EEC" w14:textId="77777777" w:rsidR="00797D81" w:rsidRPr="00D112AE" w:rsidRDefault="00797D81">
      <w:pPr>
        <w:ind w:left="402" w:hanging="198"/>
        <w:rPr>
          <w:rFonts w:hAnsi="ＭＳ ゴシック"/>
          <w:spacing w:val="4"/>
        </w:rPr>
      </w:pPr>
    </w:p>
    <w:p w14:paraId="170DAF31" w14:textId="77777777" w:rsidR="00797D81" w:rsidRPr="00D112AE" w:rsidRDefault="00797D81">
      <w:pPr>
        <w:ind w:left="402" w:hanging="198"/>
        <w:rPr>
          <w:rFonts w:hAnsi="ＭＳ ゴシック"/>
          <w:spacing w:val="4"/>
        </w:rPr>
      </w:pPr>
      <w:r w:rsidRPr="00D112AE">
        <w:rPr>
          <w:rFonts w:hAnsi="ＭＳ ゴシック"/>
        </w:rPr>
        <w:t>14</w:t>
      </w:r>
      <w:r w:rsidRPr="00D112AE">
        <w:rPr>
          <w:rFonts w:hAnsi="ＭＳ ゴシック" w:hint="eastAsia"/>
        </w:rPr>
        <w:t xml:space="preserve">　搬入された産業廃棄物は、原則として、その日のうちに埋立処分を行うこと。</w:t>
      </w:r>
    </w:p>
    <w:p w14:paraId="03069AE9" w14:textId="77777777" w:rsidR="00797D81" w:rsidRPr="00D112AE" w:rsidRDefault="00797D81">
      <w:pPr>
        <w:jc w:val="center"/>
        <w:rPr>
          <w:rFonts w:hAnsi="ＭＳ ゴシック"/>
          <w:spacing w:val="4"/>
        </w:rPr>
      </w:pPr>
      <w:r w:rsidRPr="00D112AE">
        <w:rPr>
          <w:rFonts w:hAnsi="ＭＳ ゴシック"/>
          <w:sz w:val="24"/>
        </w:rPr>
        <w:br w:type="page"/>
      </w:r>
      <w:r w:rsidRPr="00D112AE">
        <w:rPr>
          <w:rFonts w:hAnsi="ＭＳ ゴシック" w:hint="eastAsia"/>
          <w:spacing w:val="4"/>
          <w:w w:val="200"/>
        </w:rPr>
        <w:lastRenderedPageBreak/>
        <w:t>施設の維持管理計画書</w:t>
      </w:r>
      <w:r w:rsidRPr="00D112AE">
        <w:rPr>
          <w:rFonts w:hAnsi="ＭＳ ゴシック" w:hint="eastAsia"/>
        </w:rPr>
        <w:t xml:space="preserve">（最終処分場　</w:t>
      </w:r>
      <w:r w:rsidRPr="00D112AE">
        <w:rPr>
          <w:rFonts w:hAnsi="ＭＳ ゴシック"/>
        </w:rPr>
        <w:t>No.</w:t>
      </w:r>
      <w:r w:rsidR="00EB6420">
        <w:rPr>
          <w:rFonts w:hAnsi="ＭＳ ゴシック" w:hint="eastAsia"/>
        </w:rPr>
        <w:t>３／３</w:t>
      </w:r>
      <w:r w:rsidRPr="00D112AE">
        <w:rPr>
          <w:rFonts w:hAnsi="ＭＳ ゴシック" w:hint="eastAsia"/>
        </w:rPr>
        <w:t>）</w:t>
      </w:r>
    </w:p>
    <w:p w14:paraId="2F718149" w14:textId="77777777" w:rsidR="00797D81" w:rsidRPr="00D112AE" w:rsidRDefault="00797D81">
      <w:pPr>
        <w:rPr>
          <w:rFonts w:hAnsi="ＭＳ ゴシック"/>
          <w:spacing w:val="4"/>
        </w:rPr>
      </w:pPr>
    </w:p>
    <w:p w14:paraId="3079A08B" w14:textId="77777777" w:rsidR="00797D81" w:rsidRPr="00D112AE" w:rsidRDefault="00797D81">
      <w:pPr>
        <w:ind w:left="402" w:hanging="198"/>
        <w:rPr>
          <w:rFonts w:hAnsi="ＭＳ ゴシック"/>
          <w:spacing w:val="4"/>
        </w:rPr>
      </w:pPr>
      <w:r w:rsidRPr="00D112AE">
        <w:rPr>
          <w:rFonts w:hAnsi="ＭＳ ゴシック"/>
        </w:rPr>
        <w:t xml:space="preserve">15  </w:t>
      </w:r>
      <w:r w:rsidRPr="00D112AE">
        <w:rPr>
          <w:rFonts w:hAnsi="ＭＳ ゴシック" w:hint="eastAsia"/>
        </w:rPr>
        <w:t>埋立地に埋め立てられた廃棄物の種類、数量および処分場の維持管理に当たって行った点検、検査その他の措置の記録を作成し、当該処分場を廃止するまでの間保存すること。また、受入れまたは処分年月日、受入先ごとの受入量および処分方法ごとの処分量を記載した帳簿を事業場ごとに備え、毎月末までに記載を終了するとともに、１年ごとに閉鎖し、閉鎖後５年間事業所ごとに保存すること。なお、これらの書類等は、管理事務所等に常に備えておくこと。</w:t>
      </w:r>
    </w:p>
    <w:p w14:paraId="4510C8DE" w14:textId="77777777" w:rsidR="00797D81" w:rsidRPr="00D112AE" w:rsidRDefault="00797D81">
      <w:pPr>
        <w:ind w:left="402" w:hanging="198"/>
        <w:rPr>
          <w:rFonts w:hAnsi="ＭＳ ゴシック"/>
          <w:spacing w:val="4"/>
        </w:rPr>
      </w:pPr>
    </w:p>
    <w:p w14:paraId="2FF6B45B" w14:textId="77777777" w:rsidR="00797D81" w:rsidRPr="00D112AE" w:rsidRDefault="00797D81">
      <w:pPr>
        <w:ind w:left="402" w:hanging="198"/>
        <w:rPr>
          <w:rFonts w:hAnsi="ＭＳ ゴシック"/>
          <w:spacing w:val="4"/>
        </w:rPr>
      </w:pPr>
    </w:p>
    <w:p w14:paraId="2671DA61" w14:textId="77777777" w:rsidR="00797D81" w:rsidRPr="00D112AE" w:rsidRDefault="00797D81">
      <w:pPr>
        <w:ind w:left="402" w:hanging="198"/>
        <w:rPr>
          <w:rFonts w:hAnsi="ＭＳ ゴシック"/>
          <w:spacing w:val="4"/>
        </w:rPr>
      </w:pPr>
    </w:p>
    <w:p w14:paraId="78D3947A" w14:textId="77777777" w:rsidR="00797D81" w:rsidRPr="00D112AE" w:rsidRDefault="00797D81">
      <w:pPr>
        <w:ind w:left="402" w:hanging="198"/>
        <w:rPr>
          <w:rFonts w:hAnsi="ＭＳ ゴシック"/>
          <w:spacing w:val="4"/>
        </w:rPr>
      </w:pPr>
    </w:p>
    <w:p w14:paraId="67F3F2F8" w14:textId="77777777" w:rsidR="00797D81" w:rsidRPr="00D112AE" w:rsidRDefault="00797D81">
      <w:pPr>
        <w:ind w:left="402" w:hanging="198"/>
        <w:rPr>
          <w:rFonts w:hAnsi="ＭＳ ゴシック"/>
          <w:spacing w:val="4"/>
        </w:rPr>
      </w:pPr>
    </w:p>
    <w:p w14:paraId="14BD0E9B" w14:textId="77777777" w:rsidR="00797D81" w:rsidRPr="00D112AE" w:rsidRDefault="00797D81">
      <w:pPr>
        <w:ind w:left="402" w:hanging="198"/>
        <w:rPr>
          <w:rFonts w:hAnsi="ＭＳ ゴシック"/>
          <w:spacing w:val="4"/>
        </w:rPr>
      </w:pPr>
      <w:r w:rsidRPr="00D112AE">
        <w:rPr>
          <w:rFonts w:hAnsi="ＭＳ ゴシック"/>
        </w:rPr>
        <w:t>16</w:t>
      </w:r>
      <w:r w:rsidRPr="00D112AE">
        <w:rPr>
          <w:rFonts w:hAnsi="ＭＳ ゴシック" w:hint="eastAsia"/>
        </w:rPr>
        <w:t xml:space="preserve">　産業廃棄物を荷降ろしする前に、取り扱える品目であるかを確認し、取り扱える品目以外の産業廃棄物が混入していた場合には、荷降ろしを中止し、場内から速やかに除去すること。</w:t>
      </w:r>
    </w:p>
    <w:p w14:paraId="33E6031C" w14:textId="77777777" w:rsidR="00797D81" w:rsidRPr="00D112AE" w:rsidRDefault="00797D81">
      <w:pPr>
        <w:ind w:left="402" w:hanging="198"/>
        <w:rPr>
          <w:rFonts w:hAnsi="ＭＳ ゴシック"/>
          <w:spacing w:val="4"/>
        </w:rPr>
      </w:pPr>
    </w:p>
    <w:p w14:paraId="1A1228DC" w14:textId="77777777" w:rsidR="00797D81" w:rsidRPr="00D112AE" w:rsidRDefault="00797D81">
      <w:pPr>
        <w:ind w:left="402" w:hanging="198"/>
        <w:rPr>
          <w:rFonts w:hAnsi="ＭＳ ゴシック"/>
          <w:spacing w:val="4"/>
        </w:rPr>
      </w:pPr>
    </w:p>
    <w:p w14:paraId="45B631AD" w14:textId="77777777" w:rsidR="00797D81" w:rsidRPr="00D112AE" w:rsidRDefault="00797D81">
      <w:pPr>
        <w:ind w:left="402" w:hanging="198"/>
        <w:rPr>
          <w:rFonts w:hAnsi="ＭＳ ゴシック"/>
          <w:spacing w:val="4"/>
        </w:rPr>
      </w:pPr>
    </w:p>
    <w:p w14:paraId="799C84B3" w14:textId="77777777" w:rsidR="00797D81" w:rsidRPr="00D112AE" w:rsidRDefault="00797D81">
      <w:pPr>
        <w:ind w:left="402" w:hanging="198"/>
        <w:rPr>
          <w:rFonts w:hAnsi="ＭＳ ゴシック"/>
          <w:spacing w:val="4"/>
        </w:rPr>
      </w:pPr>
    </w:p>
    <w:p w14:paraId="049BB27A" w14:textId="77777777" w:rsidR="00797D81" w:rsidRPr="00D112AE" w:rsidRDefault="00797D81">
      <w:pPr>
        <w:ind w:left="402" w:hanging="198"/>
        <w:rPr>
          <w:rFonts w:hAnsi="ＭＳ ゴシック"/>
          <w:spacing w:val="4"/>
        </w:rPr>
      </w:pPr>
    </w:p>
    <w:p w14:paraId="641AB814" w14:textId="77777777" w:rsidR="00797D81" w:rsidRPr="00D112AE" w:rsidRDefault="00797D81">
      <w:pPr>
        <w:ind w:left="402" w:hanging="198"/>
        <w:rPr>
          <w:rFonts w:hAnsi="ＭＳ ゴシック"/>
          <w:spacing w:val="4"/>
        </w:rPr>
      </w:pPr>
      <w:r w:rsidRPr="00D112AE">
        <w:rPr>
          <w:rFonts w:hAnsi="ＭＳ ゴシック"/>
        </w:rPr>
        <w:t>17</w:t>
      </w:r>
      <w:r w:rsidRPr="00D112AE">
        <w:rPr>
          <w:rFonts w:hAnsi="ＭＳ ゴシック" w:hint="eastAsia"/>
        </w:rPr>
        <w:t xml:space="preserve">　時間を定めて作業を行うこととし、原則として作業時間外には、埋立作業、車両の出入り等は行わないこと。</w:t>
      </w:r>
    </w:p>
    <w:p w14:paraId="7014B539" w14:textId="77777777" w:rsidR="00797D81" w:rsidRPr="00D112AE" w:rsidRDefault="00797D81">
      <w:pPr>
        <w:ind w:left="402" w:hanging="198"/>
        <w:rPr>
          <w:rFonts w:hAnsi="ＭＳ ゴシック"/>
          <w:spacing w:val="4"/>
        </w:rPr>
      </w:pPr>
    </w:p>
    <w:p w14:paraId="6579435E" w14:textId="77777777" w:rsidR="00797D81" w:rsidRPr="00D112AE" w:rsidRDefault="00797D81">
      <w:pPr>
        <w:ind w:left="402" w:hanging="198"/>
        <w:rPr>
          <w:rFonts w:hAnsi="ＭＳ ゴシック"/>
          <w:spacing w:val="4"/>
        </w:rPr>
      </w:pPr>
    </w:p>
    <w:p w14:paraId="781A4A22" w14:textId="77777777" w:rsidR="00797D81" w:rsidRPr="00D112AE" w:rsidRDefault="00797D81">
      <w:pPr>
        <w:ind w:left="402" w:hanging="198"/>
        <w:rPr>
          <w:rFonts w:hAnsi="ＭＳ ゴシック"/>
          <w:spacing w:val="4"/>
        </w:rPr>
      </w:pPr>
    </w:p>
    <w:p w14:paraId="239AE427" w14:textId="77777777" w:rsidR="00797D81" w:rsidRPr="00D112AE" w:rsidRDefault="00797D81">
      <w:pPr>
        <w:ind w:left="402" w:hanging="198"/>
        <w:rPr>
          <w:rFonts w:hAnsi="ＭＳ ゴシック"/>
          <w:spacing w:val="4"/>
        </w:rPr>
      </w:pPr>
    </w:p>
    <w:p w14:paraId="082F71EE" w14:textId="77777777" w:rsidR="00797D81" w:rsidRPr="00D112AE" w:rsidRDefault="00797D81">
      <w:pPr>
        <w:ind w:left="402" w:hanging="198"/>
        <w:rPr>
          <w:rFonts w:hAnsi="ＭＳ ゴシック"/>
          <w:spacing w:val="4"/>
        </w:rPr>
      </w:pPr>
    </w:p>
    <w:p w14:paraId="1F326F0F" w14:textId="77777777" w:rsidR="00797D81" w:rsidRPr="00D112AE" w:rsidRDefault="00797D81">
      <w:pPr>
        <w:ind w:left="402" w:hanging="198"/>
        <w:rPr>
          <w:rFonts w:hAnsi="ＭＳ ゴシック"/>
        </w:rPr>
      </w:pPr>
      <w:r w:rsidRPr="00D112AE">
        <w:rPr>
          <w:rFonts w:hAnsi="ＭＳ ゴシック"/>
        </w:rPr>
        <w:t>18</w:t>
      </w:r>
      <w:r w:rsidRPr="00D112AE">
        <w:rPr>
          <w:rFonts w:hAnsi="ＭＳ ゴシック" w:hint="eastAsia"/>
        </w:rPr>
        <w:t xml:space="preserve">　事故の発生を防止するため、巡回監視および保守点検を実施するとともに、台風、大雨等の際には、必要な措置を講じ、事故の未然防止に努めること。</w:t>
      </w:r>
    </w:p>
    <w:p w14:paraId="6CDB63BE" w14:textId="77777777" w:rsidR="00797D81" w:rsidRPr="00D112AE" w:rsidRDefault="00797D81">
      <w:pPr>
        <w:ind w:left="402" w:hanging="198"/>
        <w:rPr>
          <w:rFonts w:hAnsi="ＭＳ ゴシック"/>
        </w:rPr>
      </w:pPr>
    </w:p>
    <w:p w14:paraId="378E734C" w14:textId="77777777" w:rsidR="00797D81" w:rsidRPr="00D112AE" w:rsidRDefault="00797D81">
      <w:pPr>
        <w:ind w:left="402" w:hanging="198"/>
        <w:rPr>
          <w:rFonts w:hAnsi="ＭＳ ゴシック"/>
          <w:spacing w:val="4"/>
        </w:rPr>
      </w:pPr>
    </w:p>
    <w:p w14:paraId="6EEA0D70"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w:t>
      </w:r>
      <w:r w:rsidR="00AC54B5">
        <w:rPr>
          <w:rFonts w:hAnsi="ＭＳ ゴシック" w:hint="eastAsia"/>
        </w:rPr>
        <w:t>１９</w:t>
      </w:r>
      <w:r w:rsidRPr="00D112AE">
        <w:rPr>
          <w:rFonts w:hAnsi="ＭＳ ゴシック" w:hint="eastAsia"/>
        </w:rPr>
        <w:t>〕</w:t>
      </w:r>
    </w:p>
    <w:p w14:paraId="241271EF"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（しゃ断型）</w:t>
      </w:r>
    </w:p>
    <w:p w14:paraId="72A99532" w14:textId="77777777" w:rsidR="00797D81" w:rsidRPr="00D112AE" w:rsidRDefault="00797D81">
      <w:pPr>
        <w:rPr>
          <w:rFonts w:hAnsi="ＭＳ ゴシック"/>
          <w:spacing w:val="4"/>
        </w:rPr>
      </w:pPr>
    </w:p>
    <w:p w14:paraId="6ECD81EB" w14:textId="77777777" w:rsidR="00797D81" w:rsidRPr="00D112AE" w:rsidRDefault="00797D81">
      <w:pPr>
        <w:ind w:left="402" w:hanging="198"/>
        <w:rPr>
          <w:rFonts w:hAnsi="ＭＳ ゴシック"/>
          <w:spacing w:val="4"/>
        </w:rPr>
      </w:pPr>
      <w:r w:rsidRPr="00D112AE">
        <w:rPr>
          <w:rFonts w:hAnsi="ＭＳ ゴシック" w:hint="eastAsia"/>
        </w:rPr>
        <w:t>１　埋立地にたまっている水は、当該埋立地または区画における埋立処分開始前に排除すること。</w:t>
      </w:r>
    </w:p>
    <w:p w14:paraId="5CFDFDCB" w14:textId="77777777" w:rsidR="00797D81" w:rsidRPr="00D112AE" w:rsidRDefault="00797D81">
      <w:pPr>
        <w:ind w:left="402" w:hanging="198"/>
        <w:rPr>
          <w:rFonts w:hAnsi="ＭＳ ゴシック"/>
          <w:spacing w:val="4"/>
        </w:rPr>
      </w:pPr>
    </w:p>
    <w:p w14:paraId="16FE4478" w14:textId="77777777" w:rsidR="00797D81" w:rsidRPr="00D112AE" w:rsidRDefault="00797D81">
      <w:pPr>
        <w:ind w:left="402" w:hanging="198"/>
        <w:rPr>
          <w:rFonts w:hAnsi="ＭＳ ゴシック"/>
          <w:spacing w:val="4"/>
        </w:rPr>
      </w:pPr>
    </w:p>
    <w:p w14:paraId="33955C67" w14:textId="77777777" w:rsidR="00797D81" w:rsidRPr="00D112AE" w:rsidRDefault="00797D81">
      <w:pPr>
        <w:ind w:left="402" w:hanging="198"/>
        <w:rPr>
          <w:rFonts w:hAnsi="ＭＳ ゴシック"/>
          <w:spacing w:val="4"/>
        </w:rPr>
      </w:pPr>
    </w:p>
    <w:p w14:paraId="0406A6BA" w14:textId="77777777" w:rsidR="00797D81" w:rsidRPr="00D112AE" w:rsidRDefault="00797D81">
      <w:pPr>
        <w:ind w:left="402" w:hanging="198"/>
        <w:rPr>
          <w:rFonts w:hAnsi="ＭＳ ゴシック"/>
          <w:spacing w:val="4"/>
        </w:rPr>
      </w:pPr>
    </w:p>
    <w:p w14:paraId="0E36CFBE" w14:textId="77777777" w:rsidR="00797D81" w:rsidRPr="00D112AE" w:rsidRDefault="00797D81">
      <w:pPr>
        <w:ind w:left="402" w:hanging="198"/>
        <w:rPr>
          <w:rFonts w:hAnsi="ＭＳ ゴシック"/>
          <w:spacing w:val="4"/>
        </w:rPr>
      </w:pPr>
    </w:p>
    <w:p w14:paraId="67CC58E7" w14:textId="77777777" w:rsidR="00797D81" w:rsidRPr="00D112AE" w:rsidRDefault="00797D81">
      <w:pPr>
        <w:ind w:left="402" w:hanging="198"/>
        <w:rPr>
          <w:rFonts w:hAnsi="ＭＳ ゴシック"/>
          <w:spacing w:val="4"/>
        </w:rPr>
      </w:pPr>
      <w:r w:rsidRPr="00D112AE">
        <w:rPr>
          <w:rFonts w:hAnsi="ＭＳ ゴシック" w:hint="eastAsia"/>
        </w:rPr>
        <w:t>２　外周仕切設備および内部仕切設備を月１回以上点検し、これらの損壊または埋め立てられた産業廃棄物の保有水の浸出のおそれがあると認められる場合には、速やかに埋立処分を中止するとともに、これらを防止するために必要な措置を講じること。</w:t>
      </w:r>
    </w:p>
    <w:p w14:paraId="257B8E8E" w14:textId="77777777" w:rsidR="00797D81" w:rsidRPr="00D112AE" w:rsidRDefault="00797D81">
      <w:pPr>
        <w:ind w:left="402" w:hanging="198"/>
        <w:rPr>
          <w:rFonts w:hAnsi="ＭＳ ゴシック"/>
          <w:spacing w:val="4"/>
        </w:rPr>
      </w:pPr>
    </w:p>
    <w:p w14:paraId="1018A200" w14:textId="77777777" w:rsidR="00797D81" w:rsidRPr="00D112AE" w:rsidRDefault="00797D81">
      <w:pPr>
        <w:ind w:left="402" w:hanging="198"/>
        <w:rPr>
          <w:rFonts w:hAnsi="ＭＳ ゴシック"/>
          <w:spacing w:val="4"/>
        </w:rPr>
      </w:pPr>
    </w:p>
    <w:p w14:paraId="1C0B8742" w14:textId="77777777" w:rsidR="00797D81" w:rsidRPr="00D112AE" w:rsidRDefault="00797D81">
      <w:pPr>
        <w:ind w:left="402" w:hanging="198"/>
        <w:rPr>
          <w:rFonts w:hAnsi="ＭＳ ゴシック"/>
          <w:spacing w:val="4"/>
        </w:rPr>
      </w:pPr>
    </w:p>
    <w:p w14:paraId="0150BDBB" w14:textId="77777777" w:rsidR="00797D81" w:rsidRPr="00D112AE" w:rsidRDefault="00797D81">
      <w:pPr>
        <w:ind w:left="402" w:hanging="198"/>
        <w:rPr>
          <w:rFonts w:hAnsi="ＭＳ ゴシック"/>
          <w:spacing w:val="4"/>
        </w:rPr>
      </w:pPr>
    </w:p>
    <w:p w14:paraId="118B5EBE" w14:textId="77777777" w:rsidR="00797D81" w:rsidRPr="00D112AE" w:rsidRDefault="00797D81">
      <w:pPr>
        <w:snapToGrid w:val="0"/>
        <w:spacing w:line="180" w:lineRule="auto"/>
        <w:rPr>
          <w:rFonts w:hAnsi="ＭＳ ゴシック"/>
        </w:rPr>
      </w:pPr>
    </w:p>
    <w:p w14:paraId="2ABE4E28" w14:textId="77777777" w:rsidR="00797D81" w:rsidRPr="00D112AE" w:rsidRDefault="00797D81">
      <w:pPr>
        <w:ind w:left="402" w:hanging="198"/>
        <w:rPr>
          <w:rFonts w:hAnsi="ＭＳ ゴシック"/>
          <w:spacing w:val="4"/>
        </w:rPr>
      </w:pPr>
      <w:r w:rsidRPr="00D112AE">
        <w:rPr>
          <w:rFonts w:hAnsi="ＭＳ ゴシック" w:hint="eastAsia"/>
        </w:rPr>
        <w:t>３　埋立処分に当たっては、外周仕切設備および内部仕切設備を損傷しないように留意すること。</w:t>
      </w:r>
    </w:p>
    <w:p w14:paraId="61C91D2C" w14:textId="77777777" w:rsidR="00797D81" w:rsidRPr="00D112AE" w:rsidRDefault="00797D81">
      <w:pPr>
        <w:ind w:left="402" w:hanging="198"/>
        <w:rPr>
          <w:rFonts w:hAnsi="ＭＳ ゴシック"/>
          <w:spacing w:val="4"/>
        </w:rPr>
      </w:pPr>
    </w:p>
    <w:p w14:paraId="7B7111DC" w14:textId="77777777" w:rsidR="00797D81" w:rsidRPr="00D112AE" w:rsidRDefault="00797D81">
      <w:pPr>
        <w:ind w:left="402" w:hanging="198"/>
        <w:rPr>
          <w:rFonts w:hAnsi="ＭＳ ゴシック"/>
          <w:spacing w:val="4"/>
        </w:rPr>
      </w:pPr>
    </w:p>
    <w:p w14:paraId="3BC72A98" w14:textId="77777777" w:rsidR="00797D81" w:rsidRPr="00D112AE" w:rsidRDefault="00797D81">
      <w:pPr>
        <w:ind w:left="402" w:hanging="198"/>
        <w:rPr>
          <w:rFonts w:hAnsi="ＭＳ ゴシック"/>
          <w:spacing w:val="4"/>
        </w:rPr>
      </w:pPr>
    </w:p>
    <w:p w14:paraId="62B9E4DB" w14:textId="77777777" w:rsidR="00797D81" w:rsidRPr="00D112AE" w:rsidRDefault="00797D81">
      <w:pPr>
        <w:ind w:left="402" w:hanging="198"/>
        <w:rPr>
          <w:rFonts w:hAnsi="ＭＳ ゴシック"/>
          <w:spacing w:val="4"/>
        </w:rPr>
      </w:pPr>
    </w:p>
    <w:p w14:paraId="108D8505" w14:textId="77777777" w:rsidR="00797D81" w:rsidRPr="00D112AE" w:rsidRDefault="00797D81">
      <w:pPr>
        <w:ind w:left="402" w:hanging="198"/>
        <w:rPr>
          <w:rFonts w:hAnsi="ＭＳ ゴシック"/>
          <w:spacing w:val="4"/>
        </w:rPr>
      </w:pPr>
    </w:p>
    <w:p w14:paraId="2034D408" w14:textId="77777777" w:rsidR="00797D81" w:rsidRPr="00D112AE" w:rsidRDefault="00797D81">
      <w:pPr>
        <w:ind w:left="402" w:hanging="198"/>
        <w:rPr>
          <w:rFonts w:hAnsi="ＭＳ ゴシック"/>
          <w:spacing w:val="4"/>
        </w:rPr>
      </w:pPr>
      <w:r w:rsidRPr="00D112AE">
        <w:rPr>
          <w:rFonts w:hAnsi="ＭＳ ゴシック" w:hint="eastAsia"/>
        </w:rPr>
        <w:t>４　最終処分場周縁の２箇所以上の場所から採取した地下水または地下水集排水設備により採取した水について、水質検査を６ヶ月に１回以</w:t>
      </w:r>
      <w:r w:rsidR="00972765">
        <w:rPr>
          <w:rFonts w:hAnsi="ＭＳ ゴシック" w:hint="eastAsia"/>
        </w:rPr>
        <w:t>上（電気伝導率または塩化物イオン濃度は月１回以上）行い、管轄健康福祉センター</w:t>
      </w:r>
      <w:r w:rsidRPr="00D112AE">
        <w:rPr>
          <w:rFonts w:hAnsi="ＭＳ ゴシック" w:hint="eastAsia"/>
        </w:rPr>
        <w:t>所長にその結果を提出する</w:t>
      </w:r>
      <w:r w:rsidR="00972765">
        <w:rPr>
          <w:rFonts w:hAnsi="ＭＳ ゴシック" w:hint="eastAsia"/>
        </w:rPr>
        <w:t>こと。なお、水質検査は、埋立処分開始前にも１回以上行い、管轄健康福祉センター</w:t>
      </w:r>
      <w:r w:rsidRPr="00D112AE">
        <w:rPr>
          <w:rFonts w:hAnsi="ＭＳ ゴシック" w:hint="eastAsia"/>
        </w:rPr>
        <w:t>所長にその結果を提出すること。</w:t>
      </w:r>
    </w:p>
    <w:p w14:paraId="25B6E7C3" w14:textId="77777777" w:rsidR="00797D81" w:rsidRPr="00D112AE" w:rsidRDefault="00797D81">
      <w:pPr>
        <w:ind w:left="402" w:hanging="198"/>
        <w:rPr>
          <w:rFonts w:hAnsi="ＭＳ ゴシック"/>
          <w:spacing w:val="4"/>
        </w:rPr>
      </w:pPr>
    </w:p>
    <w:p w14:paraId="74E5E7CC" w14:textId="77777777" w:rsidR="00797D81" w:rsidRPr="00D112AE" w:rsidRDefault="00797D81">
      <w:pPr>
        <w:ind w:left="402" w:hanging="198"/>
        <w:rPr>
          <w:rFonts w:hAnsi="ＭＳ ゴシック"/>
          <w:spacing w:val="4"/>
        </w:rPr>
      </w:pPr>
    </w:p>
    <w:p w14:paraId="32FA73A6" w14:textId="77777777" w:rsidR="00797D81" w:rsidRPr="00D112AE" w:rsidRDefault="00797D81">
      <w:pPr>
        <w:ind w:left="402" w:hanging="198"/>
        <w:rPr>
          <w:rFonts w:hAnsi="ＭＳ ゴシック"/>
          <w:spacing w:val="4"/>
        </w:rPr>
      </w:pPr>
    </w:p>
    <w:p w14:paraId="4D336891" w14:textId="77777777" w:rsidR="00797D81" w:rsidRPr="00D112AE" w:rsidRDefault="00797D81">
      <w:pPr>
        <w:ind w:left="402" w:hanging="198"/>
        <w:rPr>
          <w:rFonts w:hAnsi="ＭＳ ゴシック"/>
          <w:spacing w:val="4"/>
        </w:rPr>
      </w:pPr>
    </w:p>
    <w:p w14:paraId="483F6488" w14:textId="77777777" w:rsidR="00797D81" w:rsidRPr="00D112AE" w:rsidRDefault="00797D81">
      <w:pPr>
        <w:snapToGrid w:val="0"/>
        <w:spacing w:line="180" w:lineRule="auto"/>
        <w:rPr>
          <w:rFonts w:hAnsi="ＭＳ ゴシック"/>
        </w:rPr>
      </w:pPr>
    </w:p>
    <w:p w14:paraId="430097CA" w14:textId="77777777" w:rsidR="00797D81" w:rsidRPr="00D112AE" w:rsidRDefault="00797D81">
      <w:pPr>
        <w:ind w:left="402" w:hanging="198"/>
        <w:rPr>
          <w:rFonts w:hAnsi="ＭＳ ゴシック"/>
          <w:spacing w:val="4"/>
        </w:rPr>
      </w:pPr>
      <w:r w:rsidRPr="00D112AE">
        <w:rPr>
          <w:rFonts w:hAnsi="ＭＳ ゴシック" w:hint="eastAsia"/>
        </w:rPr>
        <w:t>５　水質検査の結果、地下水の水質に異常が認められた場合は、速やかに産業廃棄物の搬入を中止し、その原因を調査するとともに、異常の原因が埋立地によると考えられる場合は、知事と協議の上、漏えい部の修復、原因物の撤去等必要な措置を講じること。</w:t>
      </w:r>
    </w:p>
    <w:p w14:paraId="08CBE6D2" w14:textId="77777777" w:rsidR="00797D81" w:rsidRPr="00D112AE" w:rsidRDefault="00797D81">
      <w:pPr>
        <w:ind w:left="402" w:hanging="198"/>
        <w:rPr>
          <w:rFonts w:hAnsi="ＭＳ ゴシック"/>
          <w:spacing w:val="4"/>
        </w:rPr>
      </w:pPr>
    </w:p>
    <w:p w14:paraId="1162AFE1" w14:textId="77777777" w:rsidR="00797D81" w:rsidRPr="00D112AE" w:rsidRDefault="00797D81">
      <w:pPr>
        <w:ind w:left="402" w:hanging="198"/>
        <w:rPr>
          <w:rFonts w:hAnsi="ＭＳ ゴシック"/>
          <w:spacing w:val="4"/>
        </w:rPr>
      </w:pPr>
    </w:p>
    <w:p w14:paraId="1201F6F3" w14:textId="77777777" w:rsidR="00797D81" w:rsidRPr="00D112AE" w:rsidRDefault="00797D81">
      <w:pPr>
        <w:ind w:left="402" w:hanging="198"/>
        <w:rPr>
          <w:rFonts w:hAnsi="ＭＳ ゴシック"/>
          <w:spacing w:val="4"/>
        </w:rPr>
      </w:pPr>
    </w:p>
    <w:p w14:paraId="706B8232" w14:textId="77777777" w:rsidR="00797D81" w:rsidRPr="00D112AE" w:rsidRDefault="00797D81">
      <w:pPr>
        <w:ind w:left="402" w:hanging="198"/>
        <w:rPr>
          <w:rFonts w:hAnsi="ＭＳ ゴシック"/>
          <w:spacing w:val="4"/>
        </w:rPr>
      </w:pPr>
    </w:p>
    <w:p w14:paraId="676EA1A9" w14:textId="77777777" w:rsidR="00797D81" w:rsidRPr="00D112AE" w:rsidRDefault="00797D81">
      <w:pPr>
        <w:snapToGrid w:val="0"/>
        <w:spacing w:line="180" w:lineRule="auto"/>
        <w:rPr>
          <w:rFonts w:hAnsi="ＭＳ ゴシック"/>
        </w:rPr>
      </w:pPr>
    </w:p>
    <w:p w14:paraId="1A3CC702" w14:textId="77777777" w:rsidR="00797D81" w:rsidRPr="00D112AE" w:rsidRDefault="00797D81">
      <w:pPr>
        <w:ind w:left="402" w:hanging="198"/>
        <w:rPr>
          <w:rFonts w:hAnsi="ＭＳ ゴシック"/>
          <w:spacing w:val="4"/>
        </w:rPr>
      </w:pPr>
      <w:r w:rsidRPr="00D112AE">
        <w:rPr>
          <w:rFonts w:hAnsi="ＭＳ ゴシック" w:hint="eastAsia"/>
        </w:rPr>
        <w:t>６　埋立処分が終了した埋立地は、速やかに外周仕切設備と同等の覆いにより閉鎖すること。</w:t>
      </w:r>
    </w:p>
    <w:p w14:paraId="28AB5FCF" w14:textId="77777777" w:rsidR="00797D81" w:rsidRPr="00D112AE" w:rsidRDefault="00797D81">
      <w:pPr>
        <w:ind w:left="402" w:hanging="198"/>
        <w:rPr>
          <w:rFonts w:hAnsi="ＭＳ ゴシック"/>
          <w:spacing w:val="4"/>
        </w:rPr>
      </w:pPr>
    </w:p>
    <w:p w14:paraId="518757FF" w14:textId="77777777" w:rsidR="00797D81" w:rsidRPr="00D112AE" w:rsidRDefault="00797D81">
      <w:pPr>
        <w:ind w:left="402" w:hanging="198"/>
        <w:rPr>
          <w:rFonts w:hAnsi="ＭＳ ゴシック"/>
          <w:spacing w:val="4"/>
        </w:rPr>
      </w:pPr>
    </w:p>
    <w:p w14:paraId="5047BCA2" w14:textId="77777777" w:rsidR="00797D81" w:rsidRPr="00D112AE" w:rsidRDefault="00797D81">
      <w:pPr>
        <w:ind w:left="402" w:hanging="198"/>
        <w:rPr>
          <w:rFonts w:hAnsi="ＭＳ ゴシック"/>
          <w:spacing w:val="4"/>
        </w:rPr>
      </w:pPr>
    </w:p>
    <w:p w14:paraId="6B1C7B60" w14:textId="77777777" w:rsidR="00797D81" w:rsidRPr="00D112AE" w:rsidRDefault="00797D81">
      <w:pPr>
        <w:ind w:left="402" w:hanging="198"/>
        <w:rPr>
          <w:rFonts w:hAnsi="ＭＳ ゴシック"/>
          <w:spacing w:val="4"/>
        </w:rPr>
      </w:pPr>
    </w:p>
    <w:p w14:paraId="3EB5FAA0" w14:textId="77777777" w:rsidR="00797D81" w:rsidRPr="00D112AE" w:rsidRDefault="00797D81">
      <w:pPr>
        <w:ind w:left="402" w:hanging="198"/>
        <w:rPr>
          <w:rFonts w:hAnsi="ＭＳ ゴシック"/>
          <w:spacing w:val="4"/>
        </w:rPr>
      </w:pPr>
    </w:p>
    <w:p w14:paraId="665CA390" w14:textId="77777777" w:rsidR="00797D81" w:rsidRPr="00D112AE" w:rsidRDefault="00797D81">
      <w:pPr>
        <w:ind w:left="402" w:hanging="198"/>
        <w:rPr>
          <w:rFonts w:hAnsi="ＭＳ ゴシック"/>
          <w:spacing w:val="4"/>
        </w:rPr>
      </w:pPr>
      <w:r w:rsidRPr="00D112AE">
        <w:rPr>
          <w:rFonts w:hAnsi="ＭＳ ゴシック" w:hint="eastAsia"/>
        </w:rPr>
        <w:t>７　閉鎖した埋立地については、覆いを定期的に点検し、覆いの損壊または埋め立てられた産業廃棄物の保有水の浸出のおそれがあると認められた場合には、速やかに覆いの損壊または埋め立てられた産業廃棄物の保有水の浸出を防止するために必要な措置を講ずること。</w:t>
      </w:r>
    </w:p>
    <w:p w14:paraId="0AFBCA8B" w14:textId="77777777" w:rsidR="00797D81" w:rsidRPr="00D112AE" w:rsidRDefault="00797D81">
      <w:pPr>
        <w:ind w:left="402" w:hanging="198"/>
        <w:rPr>
          <w:rFonts w:hAnsi="ＭＳ ゴシック"/>
          <w:spacing w:val="4"/>
        </w:rPr>
      </w:pPr>
    </w:p>
    <w:p w14:paraId="7895FA4E" w14:textId="77777777" w:rsidR="00797D81" w:rsidRPr="00D112AE" w:rsidRDefault="00797D81">
      <w:pPr>
        <w:ind w:left="402" w:hanging="198"/>
        <w:rPr>
          <w:rFonts w:hAnsi="ＭＳ ゴシック"/>
          <w:spacing w:val="4"/>
        </w:rPr>
      </w:pPr>
    </w:p>
    <w:p w14:paraId="2CB06AF0"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w:t>
      </w:r>
      <w:r w:rsidR="00AC54B5">
        <w:rPr>
          <w:rFonts w:hAnsi="ＭＳ ゴシック" w:hint="eastAsia"/>
        </w:rPr>
        <w:t>１９</w:t>
      </w:r>
      <w:r w:rsidRPr="00D112AE">
        <w:rPr>
          <w:rFonts w:hAnsi="ＭＳ ゴシック" w:hint="eastAsia"/>
        </w:rPr>
        <w:t>〕</w:t>
      </w:r>
    </w:p>
    <w:p w14:paraId="0703428C"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（安定型）</w:t>
      </w:r>
    </w:p>
    <w:p w14:paraId="231CA1AB" w14:textId="77777777" w:rsidR="00797D81" w:rsidRPr="00D112AE" w:rsidRDefault="00797D81">
      <w:pPr>
        <w:rPr>
          <w:rFonts w:hAnsi="ＭＳ ゴシック"/>
          <w:spacing w:val="4"/>
        </w:rPr>
      </w:pPr>
    </w:p>
    <w:p w14:paraId="1C72E86D" w14:textId="77777777" w:rsidR="00797D81" w:rsidRPr="00D112AE" w:rsidRDefault="00797D81">
      <w:pPr>
        <w:ind w:left="402" w:hanging="198"/>
        <w:rPr>
          <w:rFonts w:hAnsi="ＭＳ ゴシック"/>
          <w:spacing w:val="4"/>
        </w:rPr>
      </w:pPr>
      <w:r w:rsidRPr="00D112AE">
        <w:rPr>
          <w:rFonts w:hAnsi="ＭＳ ゴシック" w:hint="eastAsia"/>
        </w:rPr>
        <w:t>１　最終処分場周縁の２箇所以上の場所から採取した地下水または地下水集排水設備</w:t>
      </w:r>
      <w:r w:rsidR="001A43BD">
        <w:rPr>
          <w:rFonts w:hAnsi="ＭＳ ゴシック" w:hint="eastAsia"/>
        </w:rPr>
        <w:t>により採取した水について、水質検査を１年に１回以上行い、管轄健康福祉センター</w:t>
      </w:r>
      <w:r w:rsidRPr="00D112AE">
        <w:rPr>
          <w:rFonts w:hAnsi="ＭＳ ゴシック" w:hint="eastAsia"/>
        </w:rPr>
        <w:t>所長にその結果を提出する</w:t>
      </w:r>
      <w:r w:rsidR="001A43BD">
        <w:rPr>
          <w:rFonts w:hAnsi="ＭＳ ゴシック" w:hint="eastAsia"/>
        </w:rPr>
        <w:t>こと。なお、水質検査は、埋立処分開始前にも１回以上行い、管轄健康福祉センター</w:t>
      </w:r>
      <w:r w:rsidRPr="00D112AE">
        <w:rPr>
          <w:rFonts w:hAnsi="ＭＳ ゴシック" w:hint="eastAsia"/>
        </w:rPr>
        <w:t>所長にその結果を提出すること。</w:t>
      </w:r>
    </w:p>
    <w:p w14:paraId="7F4B6620" w14:textId="77777777" w:rsidR="00797D81" w:rsidRPr="00D112AE" w:rsidRDefault="00797D81">
      <w:pPr>
        <w:ind w:left="402" w:hanging="198"/>
        <w:rPr>
          <w:rFonts w:hAnsi="ＭＳ ゴシック"/>
          <w:spacing w:val="4"/>
        </w:rPr>
      </w:pPr>
    </w:p>
    <w:p w14:paraId="0A99D33D" w14:textId="77777777" w:rsidR="00797D81" w:rsidRPr="00D112AE" w:rsidRDefault="00797D81">
      <w:pPr>
        <w:ind w:left="402" w:hanging="198"/>
        <w:rPr>
          <w:rFonts w:hAnsi="ＭＳ ゴシック"/>
          <w:spacing w:val="4"/>
        </w:rPr>
      </w:pPr>
    </w:p>
    <w:p w14:paraId="4A497725" w14:textId="77777777" w:rsidR="00797D81" w:rsidRPr="00D112AE" w:rsidRDefault="00797D81">
      <w:pPr>
        <w:ind w:left="402" w:hanging="198"/>
        <w:rPr>
          <w:rFonts w:hAnsi="ＭＳ ゴシック"/>
          <w:spacing w:val="4"/>
        </w:rPr>
      </w:pPr>
    </w:p>
    <w:p w14:paraId="7F6C91D1" w14:textId="77777777" w:rsidR="00797D81" w:rsidRPr="00D112AE" w:rsidRDefault="00797D81">
      <w:pPr>
        <w:ind w:left="402" w:hanging="198"/>
        <w:rPr>
          <w:rFonts w:hAnsi="ＭＳ ゴシック"/>
          <w:spacing w:val="4"/>
        </w:rPr>
      </w:pPr>
    </w:p>
    <w:p w14:paraId="0322F4CB" w14:textId="77777777" w:rsidR="00797D81" w:rsidRPr="00D112AE" w:rsidRDefault="00797D81">
      <w:pPr>
        <w:ind w:left="402" w:hanging="198"/>
        <w:rPr>
          <w:rFonts w:hAnsi="ＭＳ ゴシック"/>
          <w:spacing w:val="4"/>
        </w:rPr>
      </w:pPr>
    </w:p>
    <w:p w14:paraId="6F15B894" w14:textId="77777777" w:rsidR="00797D81" w:rsidRPr="00D112AE" w:rsidRDefault="00797D81">
      <w:pPr>
        <w:snapToGrid w:val="0"/>
        <w:spacing w:line="180" w:lineRule="auto"/>
        <w:rPr>
          <w:rFonts w:hAnsi="ＭＳ ゴシック"/>
        </w:rPr>
      </w:pPr>
    </w:p>
    <w:p w14:paraId="2F5705BF" w14:textId="77777777" w:rsidR="00797D81" w:rsidRPr="00D112AE" w:rsidRDefault="00797D81">
      <w:pPr>
        <w:ind w:left="402" w:hanging="198"/>
        <w:rPr>
          <w:rFonts w:hAnsi="ＭＳ ゴシック"/>
          <w:spacing w:val="4"/>
        </w:rPr>
      </w:pPr>
      <w:r w:rsidRPr="00D112AE">
        <w:rPr>
          <w:rFonts w:hAnsi="ＭＳ ゴシック" w:hint="eastAsia"/>
        </w:rPr>
        <w:t>２　水質検査の結果、地下水の水質に異常が認められた場合は、速やかに産業廃棄物の搬入を中止し、その原因を調査するとともに、異常の原因が埋立地によると考えられる場合は、知事と協議の上、原因物の撤去等必要な措置を講じること。</w:t>
      </w:r>
    </w:p>
    <w:p w14:paraId="3884443B" w14:textId="77777777" w:rsidR="00797D81" w:rsidRPr="00D112AE" w:rsidRDefault="00797D81">
      <w:pPr>
        <w:ind w:left="402" w:hanging="198"/>
        <w:rPr>
          <w:rFonts w:hAnsi="ＭＳ ゴシック"/>
          <w:spacing w:val="4"/>
        </w:rPr>
      </w:pPr>
    </w:p>
    <w:p w14:paraId="453A6F17" w14:textId="77777777" w:rsidR="00797D81" w:rsidRPr="00D112AE" w:rsidRDefault="00797D81">
      <w:pPr>
        <w:ind w:left="402" w:hanging="198"/>
        <w:rPr>
          <w:rFonts w:hAnsi="ＭＳ ゴシック"/>
          <w:spacing w:val="4"/>
        </w:rPr>
      </w:pPr>
    </w:p>
    <w:p w14:paraId="6DC48F28" w14:textId="77777777" w:rsidR="00797D81" w:rsidRPr="00D112AE" w:rsidRDefault="00797D81">
      <w:pPr>
        <w:ind w:left="402" w:hanging="198"/>
        <w:rPr>
          <w:rFonts w:hAnsi="ＭＳ ゴシック"/>
          <w:spacing w:val="4"/>
        </w:rPr>
      </w:pPr>
    </w:p>
    <w:p w14:paraId="28B4EE83" w14:textId="77777777" w:rsidR="00797D81" w:rsidRPr="00D112AE" w:rsidRDefault="00797D81">
      <w:pPr>
        <w:ind w:left="402" w:hanging="198"/>
        <w:rPr>
          <w:rFonts w:hAnsi="ＭＳ ゴシック"/>
          <w:spacing w:val="4"/>
        </w:rPr>
      </w:pPr>
    </w:p>
    <w:p w14:paraId="402EF088" w14:textId="77777777" w:rsidR="00797D81" w:rsidRPr="00D112AE" w:rsidRDefault="00797D81">
      <w:pPr>
        <w:ind w:left="402" w:hanging="198"/>
        <w:rPr>
          <w:rFonts w:hAnsi="ＭＳ ゴシック"/>
          <w:spacing w:val="4"/>
        </w:rPr>
      </w:pPr>
    </w:p>
    <w:p w14:paraId="63CE5C2F" w14:textId="77777777" w:rsidR="00797D81" w:rsidRPr="00D112AE" w:rsidRDefault="00797D81">
      <w:pPr>
        <w:snapToGrid w:val="0"/>
        <w:spacing w:line="180" w:lineRule="auto"/>
        <w:rPr>
          <w:rFonts w:hAnsi="ＭＳ ゴシック"/>
        </w:rPr>
      </w:pPr>
    </w:p>
    <w:p w14:paraId="7EB35B8D" w14:textId="77777777" w:rsidR="00797D81" w:rsidRPr="00D112AE" w:rsidRDefault="00797D81">
      <w:pPr>
        <w:ind w:left="402" w:hanging="198"/>
        <w:rPr>
          <w:rFonts w:hAnsi="ＭＳ ゴシック"/>
          <w:spacing w:val="4"/>
        </w:rPr>
      </w:pPr>
      <w:r w:rsidRPr="00D112AE">
        <w:rPr>
          <w:rFonts w:hAnsi="ＭＳ ゴシック" w:hint="eastAsia"/>
        </w:rPr>
        <w:t>３　浸透水について、水質検査を１年に１回以上（ＢＯＤま</w:t>
      </w:r>
      <w:r w:rsidR="001A43BD">
        <w:rPr>
          <w:rFonts w:hAnsi="ＭＳ ゴシック" w:hint="eastAsia"/>
        </w:rPr>
        <w:t>たはＣＯＤは月１回（埋立終了後は３月に１回）以上）行い、管轄健康福祉センター</w:t>
      </w:r>
      <w:r w:rsidRPr="00D112AE">
        <w:rPr>
          <w:rFonts w:hAnsi="ＭＳ ゴシック" w:hint="eastAsia"/>
        </w:rPr>
        <w:t>所長にその結果を提出すること。</w:t>
      </w:r>
    </w:p>
    <w:p w14:paraId="41CC2051" w14:textId="77777777" w:rsidR="00797D81" w:rsidRPr="00D112AE" w:rsidRDefault="00797D81">
      <w:pPr>
        <w:ind w:left="402" w:hanging="198"/>
        <w:rPr>
          <w:rFonts w:hAnsi="ＭＳ ゴシック"/>
          <w:spacing w:val="4"/>
        </w:rPr>
      </w:pPr>
    </w:p>
    <w:p w14:paraId="4F009313" w14:textId="77777777" w:rsidR="00797D81" w:rsidRPr="00D112AE" w:rsidRDefault="00797D81">
      <w:pPr>
        <w:ind w:left="402" w:hanging="198"/>
        <w:rPr>
          <w:rFonts w:hAnsi="ＭＳ ゴシック"/>
          <w:spacing w:val="4"/>
        </w:rPr>
      </w:pPr>
    </w:p>
    <w:p w14:paraId="64171CF6" w14:textId="77777777" w:rsidR="00797D81" w:rsidRPr="00D112AE" w:rsidRDefault="00797D81">
      <w:pPr>
        <w:ind w:left="402" w:hanging="198"/>
        <w:rPr>
          <w:rFonts w:hAnsi="ＭＳ ゴシック"/>
          <w:spacing w:val="4"/>
        </w:rPr>
      </w:pPr>
    </w:p>
    <w:p w14:paraId="65BEFA22" w14:textId="77777777" w:rsidR="00797D81" w:rsidRPr="00D112AE" w:rsidRDefault="00797D81">
      <w:pPr>
        <w:ind w:left="402" w:hanging="198"/>
        <w:rPr>
          <w:rFonts w:hAnsi="ＭＳ ゴシック"/>
          <w:spacing w:val="4"/>
        </w:rPr>
      </w:pPr>
    </w:p>
    <w:p w14:paraId="6A8ED25A" w14:textId="77777777" w:rsidR="00797D81" w:rsidRPr="00D112AE" w:rsidRDefault="00797D81">
      <w:pPr>
        <w:ind w:left="402" w:hanging="198"/>
        <w:rPr>
          <w:rFonts w:hAnsi="ＭＳ ゴシック"/>
          <w:spacing w:val="4"/>
        </w:rPr>
      </w:pPr>
    </w:p>
    <w:p w14:paraId="0428A509" w14:textId="77777777" w:rsidR="00797D81" w:rsidRPr="00D112AE" w:rsidRDefault="00797D81">
      <w:pPr>
        <w:ind w:left="402" w:hanging="198"/>
        <w:rPr>
          <w:rFonts w:hAnsi="ＭＳ ゴシック"/>
          <w:spacing w:val="4"/>
        </w:rPr>
      </w:pPr>
    </w:p>
    <w:p w14:paraId="264FF1AF" w14:textId="77777777" w:rsidR="00797D81" w:rsidRPr="00D112AE" w:rsidRDefault="00797D81">
      <w:pPr>
        <w:ind w:left="402" w:hanging="198"/>
        <w:rPr>
          <w:rFonts w:hAnsi="ＭＳ ゴシック"/>
          <w:spacing w:val="4"/>
        </w:rPr>
      </w:pPr>
      <w:r w:rsidRPr="00D112AE">
        <w:rPr>
          <w:rFonts w:hAnsi="ＭＳ ゴシック" w:hint="eastAsia"/>
        </w:rPr>
        <w:t>４　浸透水に係る水質検査の結果が基準に適合しない場合、またはＢＯＤが２０ｍｇ／ＬもしくはＣＯＤが４０ｍｇ／Ｌを越えている場合には、速やかに最終処分場への産業廃棄物の搬入および埋立処分の中止、その他生活環境の保全上必要な措置を講ずること。</w:t>
      </w:r>
    </w:p>
    <w:p w14:paraId="63F78EE1" w14:textId="77777777" w:rsidR="00797D81" w:rsidRPr="00D112AE" w:rsidRDefault="00797D81">
      <w:pPr>
        <w:ind w:left="402" w:hanging="198"/>
        <w:rPr>
          <w:rFonts w:hAnsi="ＭＳ ゴシック"/>
          <w:spacing w:val="4"/>
        </w:rPr>
      </w:pPr>
    </w:p>
    <w:p w14:paraId="2B313272" w14:textId="77777777" w:rsidR="00797D81" w:rsidRPr="00D112AE" w:rsidRDefault="00797D81">
      <w:pPr>
        <w:ind w:left="402" w:hanging="198"/>
        <w:rPr>
          <w:rFonts w:hAnsi="ＭＳ ゴシック"/>
          <w:spacing w:val="4"/>
        </w:rPr>
      </w:pPr>
    </w:p>
    <w:p w14:paraId="1968F7B0" w14:textId="77777777" w:rsidR="00797D81" w:rsidRPr="00D112AE" w:rsidRDefault="00797D81">
      <w:pPr>
        <w:ind w:left="402" w:hanging="198"/>
        <w:rPr>
          <w:rFonts w:hAnsi="ＭＳ ゴシック"/>
          <w:spacing w:val="4"/>
        </w:rPr>
      </w:pPr>
    </w:p>
    <w:p w14:paraId="6AF2DE39" w14:textId="77777777" w:rsidR="00797D81" w:rsidRPr="00D112AE" w:rsidRDefault="00797D81">
      <w:pPr>
        <w:ind w:left="402" w:hanging="198"/>
        <w:rPr>
          <w:rFonts w:hAnsi="ＭＳ ゴシック"/>
          <w:spacing w:val="4"/>
        </w:rPr>
      </w:pPr>
    </w:p>
    <w:p w14:paraId="02440EE5" w14:textId="77777777" w:rsidR="00797D81" w:rsidRPr="00D112AE" w:rsidRDefault="00797D81">
      <w:pPr>
        <w:ind w:left="402" w:hanging="198"/>
        <w:rPr>
          <w:rFonts w:hAnsi="ＭＳ ゴシック"/>
          <w:spacing w:val="4"/>
        </w:rPr>
      </w:pPr>
    </w:p>
    <w:p w14:paraId="07FC271C" w14:textId="77777777" w:rsidR="00797D81" w:rsidRPr="00D112AE" w:rsidRDefault="00797D81">
      <w:pPr>
        <w:snapToGrid w:val="0"/>
        <w:spacing w:line="180" w:lineRule="auto"/>
        <w:rPr>
          <w:rFonts w:hAnsi="ＭＳ ゴシック"/>
        </w:rPr>
      </w:pPr>
    </w:p>
    <w:p w14:paraId="6F750E53" w14:textId="77777777" w:rsidR="00797D81" w:rsidRPr="00D112AE" w:rsidRDefault="00797D81">
      <w:pPr>
        <w:ind w:left="402" w:hanging="198"/>
        <w:rPr>
          <w:rFonts w:hAnsi="ＭＳ ゴシック"/>
          <w:spacing w:val="4"/>
        </w:rPr>
      </w:pPr>
      <w:r w:rsidRPr="00D112AE">
        <w:rPr>
          <w:rFonts w:hAnsi="ＭＳ ゴシック" w:hint="eastAsia"/>
        </w:rPr>
        <w:t>５　埋立処分が終了した埋立地を埋立処分以外の用に供する場合は、厚さがおおむね５０ｃｍ以上の土砂等の覆いにより開口部を閉鎖すること。</w:t>
      </w:r>
    </w:p>
    <w:p w14:paraId="78B37CFA" w14:textId="77777777" w:rsidR="00797D81" w:rsidRPr="00D112AE" w:rsidRDefault="00797D81">
      <w:pPr>
        <w:ind w:left="402" w:hanging="198"/>
        <w:rPr>
          <w:rFonts w:hAnsi="ＭＳ ゴシック"/>
          <w:spacing w:val="4"/>
        </w:rPr>
      </w:pPr>
    </w:p>
    <w:p w14:paraId="18CE7709" w14:textId="77777777" w:rsidR="00797D81" w:rsidRPr="00D112AE" w:rsidRDefault="00797D81">
      <w:pPr>
        <w:ind w:left="402" w:hanging="198"/>
        <w:rPr>
          <w:rFonts w:hAnsi="ＭＳ ゴシック"/>
          <w:spacing w:val="4"/>
        </w:rPr>
      </w:pPr>
    </w:p>
    <w:p w14:paraId="43B9639E" w14:textId="77777777" w:rsidR="00797D81" w:rsidRPr="00D112AE" w:rsidRDefault="00797D81">
      <w:pPr>
        <w:ind w:left="402" w:hanging="198"/>
        <w:rPr>
          <w:rFonts w:hAnsi="ＭＳ ゴシック"/>
          <w:spacing w:val="4"/>
        </w:rPr>
      </w:pPr>
    </w:p>
    <w:p w14:paraId="3A2F8BF3" w14:textId="77777777" w:rsidR="00797D81" w:rsidRPr="00D112AE" w:rsidRDefault="00797D81">
      <w:pPr>
        <w:ind w:left="402" w:hanging="198"/>
        <w:rPr>
          <w:rFonts w:hAnsi="ＭＳ ゴシック"/>
          <w:spacing w:val="4"/>
        </w:rPr>
      </w:pPr>
    </w:p>
    <w:p w14:paraId="4D18C42A" w14:textId="77777777" w:rsidR="00797D81" w:rsidRPr="00D112AE" w:rsidRDefault="00797D81">
      <w:pPr>
        <w:ind w:left="402" w:hanging="198"/>
        <w:rPr>
          <w:rFonts w:hAnsi="ＭＳ ゴシック"/>
          <w:spacing w:val="4"/>
        </w:rPr>
      </w:pPr>
    </w:p>
    <w:p w14:paraId="4A2A65C2" w14:textId="77777777" w:rsidR="00797D81" w:rsidRPr="00D112AE" w:rsidRDefault="00797D81">
      <w:pPr>
        <w:ind w:left="402" w:hanging="198"/>
        <w:rPr>
          <w:rFonts w:hAnsi="ＭＳ ゴシック"/>
          <w:spacing w:val="4"/>
        </w:rPr>
      </w:pPr>
    </w:p>
    <w:p w14:paraId="578EAFE6" w14:textId="77777777" w:rsidR="00797D81" w:rsidRPr="00D112AE" w:rsidRDefault="00797D81">
      <w:pPr>
        <w:ind w:left="402" w:hanging="198"/>
        <w:rPr>
          <w:rFonts w:hAnsi="ＭＳ ゴシック"/>
          <w:spacing w:val="4"/>
        </w:rPr>
      </w:pPr>
      <w:r w:rsidRPr="00D112AE">
        <w:rPr>
          <w:rFonts w:hAnsi="ＭＳ ゴシック" w:hint="eastAsia"/>
        </w:rPr>
        <w:t>６　上記により閉鎖した埋立地については、覆いの損壊を防止するために必要な措置を講ずること。</w:t>
      </w:r>
    </w:p>
    <w:p w14:paraId="17FEDE07"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w:t>
      </w:r>
      <w:r w:rsidR="00AC54B5">
        <w:rPr>
          <w:rFonts w:hAnsi="ＭＳ ゴシック" w:hint="eastAsia"/>
        </w:rPr>
        <w:t>１９</w:t>
      </w:r>
      <w:r w:rsidRPr="00D112AE">
        <w:rPr>
          <w:rFonts w:hAnsi="ＭＳ ゴシック" w:hint="eastAsia"/>
        </w:rPr>
        <w:t>〕</w:t>
      </w:r>
    </w:p>
    <w:p w14:paraId="2798735C" w14:textId="77777777" w:rsidR="00797D81" w:rsidRPr="00D112AE" w:rsidRDefault="00797D81">
      <w:pPr>
        <w:jc w:val="center"/>
        <w:rPr>
          <w:rFonts w:hAnsi="ＭＳ ゴシック"/>
        </w:rPr>
      </w:pPr>
      <w:r w:rsidRPr="00D112AE">
        <w:rPr>
          <w:rFonts w:hAnsi="ＭＳ ゴシック" w:hint="eastAsia"/>
          <w:spacing w:val="4"/>
          <w:w w:val="200"/>
        </w:rPr>
        <w:t>施設の維持管理計画書</w:t>
      </w:r>
      <w:r w:rsidRPr="00D112AE">
        <w:rPr>
          <w:rFonts w:hAnsi="ＭＳ ゴシック" w:hint="eastAsia"/>
        </w:rPr>
        <w:t>（管理型）</w:t>
      </w:r>
    </w:p>
    <w:p w14:paraId="1E8E4878" w14:textId="77777777" w:rsidR="00797D81" w:rsidRPr="00D112AE" w:rsidRDefault="00797D81">
      <w:pPr>
        <w:rPr>
          <w:rFonts w:hAnsi="ＭＳ ゴシック"/>
          <w:spacing w:val="4"/>
        </w:rPr>
      </w:pPr>
    </w:p>
    <w:p w14:paraId="537EF856" w14:textId="77777777" w:rsidR="00797D81" w:rsidRPr="00D112AE" w:rsidRDefault="00797D81">
      <w:pPr>
        <w:ind w:left="402" w:hanging="198"/>
        <w:rPr>
          <w:rFonts w:hAnsi="ＭＳ ゴシック"/>
        </w:rPr>
      </w:pPr>
      <w:r w:rsidRPr="00D112AE">
        <w:rPr>
          <w:rFonts w:hAnsi="ＭＳ ゴシック" w:hint="eastAsia"/>
        </w:rPr>
        <w:t>１　産業廃棄物、埋立用機材等により、シートを破損しないように埋め立てること。</w:t>
      </w:r>
    </w:p>
    <w:p w14:paraId="4909E5CA" w14:textId="77777777" w:rsidR="00797D81" w:rsidRPr="00D112AE" w:rsidRDefault="00797D81">
      <w:pPr>
        <w:ind w:left="402" w:hanging="198"/>
        <w:rPr>
          <w:rFonts w:hAnsi="ＭＳ ゴシック"/>
        </w:rPr>
      </w:pPr>
    </w:p>
    <w:p w14:paraId="1BC15B77" w14:textId="77777777" w:rsidR="00797D81" w:rsidRPr="00D112AE" w:rsidRDefault="00797D81">
      <w:pPr>
        <w:snapToGrid w:val="0"/>
        <w:spacing w:line="180" w:lineRule="auto"/>
        <w:rPr>
          <w:rFonts w:hAnsi="ＭＳ ゴシック"/>
        </w:rPr>
      </w:pPr>
    </w:p>
    <w:p w14:paraId="63DE98FA" w14:textId="77777777" w:rsidR="00797D81" w:rsidRPr="00D112AE" w:rsidRDefault="00797D81">
      <w:pPr>
        <w:snapToGrid w:val="0"/>
        <w:spacing w:line="180" w:lineRule="auto"/>
        <w:rPr>
          <w:rFonts w:hAnsi="ＭＳ ゴシック"/>
        </w:rPr>
      </w:pPr>
    </w:p>
    <w:p w14:paraId="6D9FAA3A" w14:textId="77777777" w:rsidR="00797D81" w:rsidRPr="00D112AE" w:rsidRDefault="00797D81">
      <w:pPr>
        <w:ind w:left="402" w:hanging="198"/>
        <w:rPr>
          <w:rFonts w:hAnsi="ＭＳ ゴシック"/>
        </w:rPr>
      </w:pPr>
      <w:r w:rsidRPr="00D112AE">
        <w:rPr>
          <w:rFonts w:hAnsi="ＭＳ ゴシック" w:hint="eastAsia"/>
        </w:rPr>
        <w:t>２　しゃ水工を月１回以上点検し、そのしゃ水効果が低下するおそれがあると認められる場合には、速やかにこれを回復するために必要な措置を講じること。</w:t>
      </w:r>
    </w:p>
    <w:p w14:paraId="21525321" w14:textId="77777777" w:rsidR="00797D81" w:rsidRPr="00D112AE" w:rsidRDefault="00797D81">
      <w:pPr>
        <w:ind w:left="402" w:hanging="198"/>
        <w:rPr>
          <w:rFonts w:hAnsi="ＭＳ ゴシック"/>
          <w:spacing w:val="4"/>
        </w:rPr>
      </w:pPr>
    </w:p>
    <w:p w14:paraId="6E4BEDBB" w14:textId="77777777" w:rsidR="00797D81" w:rsidRPr="00D112AE" w:rsidRDefault="00797D81">
      <w:pPr>
        <w:snapToGrid w:val="0"/>
        <w:spacing w:line="180" w:lineRule="auto"/>
        <w:rPr>
          <w:rFonts w:hAnsi="ＭＳ ゴシック"/>
        </w:rPr>
      </w:pPr>
    </w:p>
    <w:p w14:paraId="71EC097B" w14:textId="77777777" w:rsidR="00797D81" w:rsidRPr="00D112AE" w:rsidRDefault="00797D81">
      <w:pPr>
        <w:snapToGrid w:val="0"/>
        <w:spacing w:line="180" w:lineRule="auto"/>
        <w:rPr>
          <w:rFonts w:hAnsi="ＭＳ ゴシック"/>
        </w:rPr>
      </w:pPr>
    </w:p>
    <w:p w14:paraId="073498EA" w14:textId="77777777" w:rsidR="00797D81" w:rsidRPr="00D112AE" w:rsidRDefault="00797D81">
      <w:pPr>
        <w:ind w:left="402" w:hanging="198"/>
        <w:rPr>
          <w:rFonts w:hAnsi="ＭＳ ゴシック"/>
        </w:rPr>
      </w:pPr>
      <w:r w:rsidRPr="00D112AE">
        <w:rPr>
          <w:rFonts w:hAnsi="ＭＳ ゴシック" w:hint="eastAsia"/>
        </w:rPr>
        <w:t>３　放流水について、水質検査を６ヶ月に１回以上（ＰＨ、ＢＯＤ、ＣＯＤ、ＳＳおよ</w:t>
      </w:r>
      <w:r w:rsidR="001A43BD">
        <w:rPr>
          <w:rFonts w:hAnsi="ＭＳ ゴシック" w:hint="eastAsia"/>
        </w:rPr>
        <w:t>び窒素含有量は月１回以上）行い、管轄健康福祉センター</w:t>
      </w:r>
      <w:r w:rsidRPr="00D112AE">
        <w:rPr>
          <w:rFonts w:hAnsi="ＭＳ ゴシック" w:hint="eastAsia"/>
        </w:rPr>
        <w:t>所長にその結果を提出すること。</w:t>
      </w:r>
    </w:p>
    <w:p w14:paraId="07DB0BC6" w14:textId="77777777" w:rsidR="00797D81" w:rsidRPr="00D112AE" w:rsidRDefault="00797D81">
      <w:pPr>
        <w:ind w:left="402" w:hanging="198"/>
        <w:rPr>
          <w:rFonts w:hAnsi="ＭＳ ゴシック"/>
          <w:spacing w:val="4"/>
        </w:rPr>
      </w:pPr>
    </w:p>
    <w:p w14:paraId="795F5855" w14:textId="77777777" w:rsidR="00797D81" w:rsidRPr="00D112AE" w:rsidRDefault="00797D81">
      <w:pPr>
        <w:snapToGrid w:val="0"/>
        <w:spacing w:line="180" w:lineRule="auto"/>
        <w:rPr>
          <w:rFonts w:hAnsi="ＭＳ ゴシック"/>
        </w:rPr>
      </w:pPr>
    </w:p>
    <w:p w14:paraId="59CCB7ED" w14:textId="77777777" w:rsidR="00797D81" w:rsidRPr="00D112AE" w:rsidRDefault="00797D81">
      <w:pPr>
        <w:snapToGrid w:val="0"/>
        <w:spacing w:line="180" w:lineRule="auto"/>
        <w:rPr>
          <w:rFonts w:hAnsi="ＭＳ ゴシック"/>
        </w:rPr>
      </w:pPr>
    </w:p>
    <w:p w14:paraId="1DB8F377" w14:textId="77777777" w:rsidR="00797D81" w:rsidRPr="00D112AE" w:rsidRDefault="00797D81">
      <w:pPr>
        <w:ind w:left="402" w:hanging="198"/>
        <w:rPr>
          <w:rFonts w:hAnsi="ＭＳ ゴシック"/>
        </w:rPr>
      </w:pPr>
      <w:r w:rsidRPr="00D112AE">
        <w:rPr>
          <w:rFonts w:hAnsi="ＭＳ ゴシック" w:hint="eastAsia"/>
        </w:rPr>
        <w:t>４　水質検査の結果、放流水の水質に異常が認められた場合は、速やかに産業廃棄物の搬入を中止し、その原因を調査するとともに、異常の原因が埋立地によると考えられる場合は、知事と協議の上、原因物の撤去等必要な措置を講ずること。</w:t>
      </w:r>
    </w:p>
    <w:p w14:paraId="5B60D314" w14:textId="77777777" w:rsidR="00797D81" w:rsidRPr="00D112AE" w:rsidRDefault="00797D81">
      <w:pPr>
        <w:ind w:left="402" w:hanging="198"/>
        <w:rPr>
          <w:rFonts w:hAnsi="ＭＳ ゴシック"/>
          <w:spacing w:val="4"/>
        </w:rPr>
      </w:pPr>
    </w:p>
    <w:p w14:paraId="2C8E7E9C" w14:textId="77777777" w:rsidR="00797D81" w:rsidRPr="00D112AE" w:rsidRDefault="00797D81">
      <w:pPr>
        <w:snapToGrid w:val="0"/>
        <w:spacing w:line="180" w:lineRule="auto"/>
        <w:rPr>
          <w:rFonts w:hAnsi="ＭＳ ゴシック"/>
        </w:rPr>
      </w:pPr>
    </w:p>
    <w:p w14:paraId="719BE010" w14:textId="77777777" w:rsidR="00797D81" w:rsidRPr="00D112AE" w:rsidRDefault="00797D81">
      <w:pPr>
        <w:snapToGrid w:val="0"/>
        <w:spacing w:line="180" w:lineRule="auto"/>
        <w:rPr>
          <w:rFonts w:hAnsi="ＭＳ ゴシック"/>
        </w:rPr>
      </w:pPr>
    </w:p>
    <w:p w14:paraId="03EFCB44" w14:textId="77777777" w:rsidR="00797D81" w:rsidRPr="00D112AE" w:rsidRDefault="00797D81">
      <w:pPr>
        <w:ind w:left="402" w:hanging="198"/>
        <w:rPr>
          <w:rFonts w:hAnsi="ＭＳ ゴシック"/>
        </w:rPr>
      </w:pPr>
      <w:r w:rsidRPr="00D112AE">
        <w:rPr>
          <w:rFonts w:hAnsi="ＭＳ ゴシック" w:hint="eastAsia"/>
        </w:rPr>
        <w:t>５</w:t>
      </w:r>
      <w:r w:rsidR="00EB6420">
        <w:rPr>
          <w:rFonts w:hAnsi="ＭＳ ゴシック" w:hint="eastAsia"/>
        </w:rPr>
        <w:t xml:space="preserve">　</w:t>
      </w:r>
      <w:r w:rsidRPr="00D112AE">
        <w:rPr>
          <w:rFonts w:hAnsi="ＭＳ ゴシック" w:hint="eastAsia"/>
        </w:rPr>
        <w:t>最終処分場周縁の２箇所以上の場所から採取した地下水、または、地下水集排水設備により採取した水について、水質検査を１年に１回以</w:t>
      </w:r>
      <w:r w:rsidR="001A43BD">
        <w:rPr>
          <w:rFonts w:hAnsi="ＭＳ ゴシック" w:hint="eastAsia"/>
        </w:rPr>
        <w:t>上（電気伝導率または塩化物イオン濃度は月１回以上）行い、管轄健康福祉センター</w:t>
      </w:r>
      <w:r w:rsidRPr="00D112AE">
        <w:rPr>
          <w:rFonts w:hAnsi="ＭＳ ゴシック" w:hint="eastAsia"/>
        </w:rPr>
        <w:t>所長にその結果を提出する</w:t>
      </w:r>
      <w:r w:rsidR="001A43BD">
        <w:rPr>
          <w:rFonts w:hAnsi="ＭＳ ゴシック" w:hint="eastAsia"/>
        </w:rPr>
        <w:t>こと。なお、水質検査は、埋立処分開始前にも１回以上行い、管轄健康福祉センター</w:t>
      </w:r>
      <w:r w:rsidRPr="00D112AE">
        <w:rPr>
          <w:rFonts w:hAnsi="ＭＳ ゴシック" w:hint="eastAsia"/>
        </w:rPr>
        <w:t>所長にその結果を提出すること。</w:t>
      </w:r>
    </w:p>
    <w:p w14:paraId="21559026" w14:textId="77777777" w:rsidR="00797D81" w:rsidRPr="00D112AE" w:rsidRDefault="00797D81">
      <w:pPr>
        <w:ind w:left="402" w:hanging="198"/>
        <w:rPr>
          <w:rFonts w:hAnsi="ＭＳ ゴシック"/>
          <w:spacing w:val="4"/>
        </w:rPr>
      </w:pPr>
    </w:p>
    <w:p w14:paraId="6A87CE3B" w14:textId="77777777" w:rsidR="00797D81" w:rsidRPr="00D112AE" w:rsidRDefault="00797D81">
      <w:pPr>
        <w:snapToGrid w:val="0"/>
        <w:spacing w:line="180" w:lineRule="auto"/>
        <w:rPr>
          <w:rFonts w:hAnsi="ＭＳ ゴシック"/>
        </w:rPr>
      </w:pPr>
    </w:p>
    <w:p w14:paraId="76FF91C2" w14:textId="77777777" w:rsidR="00797D81" w:rsidRPr="00D112AE" w:rsidRDefault="00797D81">
      <w:pPr>
        <w:snapToGrid w:val="0"/>
        <w:spacing w:line="180" w:lineRule="auto"/>
        <w:rPr>
          <w:rFonts w:hAnsi="ＭＳ ゴシック"/>
        </w:rPr>
      </w:pPr>
    </w:p>
    <w:p w14:paraId="4587C7FF" w14:textId="77777777" w:rsidR="00797D81" w:rsidRPr="00D112AE" w:rsidRDefault="00797D81">
      <w:pPr>
        <w:ind w:left="402" w:hanging="198"/>
        <w:rPr>
          <w:rFonts w:hAnsi="ＭＳ ゴシック"/>
        </w:rPr>
      </w:pPr>
      <w:r w:rsidRPr="00D112AE">
        <w:rPr>
          <w:rFonts w:hAnsi="ＭＳ ゴシック" w:hint="eastAsia"/>
        </w:rPr>
        <w:t>６　水質検査の結果、地下水の水質に異常が認められた場合は、速やかに産業廃棄物の搬入を中止し、その原因を調査するとともに、異常の原因が埋立地によると考えられる場合は、知事と協議の上、漏えい部の修復、原因物の撤去等必要な措置を講ずること。</w:t>
      </w:r>
    </w:p>
    <w:p w14:paraId="051059AE" w14:textId="77777777" w:rsidR="00797D81" w:rsidRPr="00D112AE" w:rsidRDefault="00797D81">
      <w:pPr>
        <w:ind w:left="402" w:hanging="198"/>
        <w:rPr>
          <w:rFonts w:hAnsi="ＭＳ ゴシック"/>
          <w:spacing w:val="4"/>
        </w:rPr>
      </w:pPr>
    </w:p>
    <w:p w14:paraId="5F4D2C18" w14:textId="77777777" w:rsidR="00797D81" w:rsidRPr="00D112AE" w:rsidRDefault="00797D81">
      <w:pPr>
        <w:snapToGrid w:val="0"/>
        <w:spacing w:line="180" w:lineRule="auto"/>
        <w:rPr>
          <w:rFonts w:hAnsi="ＭＳ ゴシック"/>
        </w:rPr>
      </w:pPr>
    </w:p>
    <w:p w14:paraId="2EA1844A" w14:textId="77777777" w:rsidR="00797D81" w:rsidRPr="00D112AE" w:rsidRDefault="00797D81">
      <w:pPr>
        <w:snapToGrid w:val="0"/>
        <w:spacing w:line="180" w:lineRule="auto"/>
        <w:rPr>
          <w:rFonts w:hAnsi="ＭＳ ゴシック"/>
        </w:rPr>
      </w:pPr>
    </w:p>
    <w:p w14:paraId="055CD01F" w14:textId="77777777" w:rsidR="00797D81" w:rsidRPr="00D112AE" w:rsidRDefault="00797D81">
      <w:pPr>
        <w:ind w:left="402" w:hanging="198"/>
        <w:rPr>
          <w:rFonts w:hAnsi="ＭＳ ゴシック"/>
        </w:rPr>
      </w:pPr>
      <w:r w:rsidRPr="00D112AE">
        <w:rPr>
          <w:rFonts w:hAnsi="ＭＳ ゴシック" w:hint="eastAsia"/>
        </w:rPr>
        <w:t>７　湧水対策のための集排水設備が施されている場合には、湧水の状態を常に監視し、異常を認めた場合には、水質分析等を行いその原因を究明をするとともに、必要な措置を講ずること。</w:t>
      </w:r>
    </w:p>
    <w:p w14:paraId="54A8E271" w14:textId="77777777" w:rsidR="00797D81" w:rsidRPr="00D112AE" w:rsidRDefault="00797D81">
      <w:pPr>
        <w:ind w:left="402" w:hanging="198"/>
        <w:rPr>
          <w:rFonts w:hAnsi="ＭＳ ゴシック"/>
          <w:spacing w:val="4"/>
        </w:rPr>
      </w:pPr>
    </w:p>
    <w:p w14:paraId="6E03F731" w14:textId="77777777" w:rsidR="00797D81" w:rsidRPr="00D112AE" w:rsidRDefault="00797D81">
      <w:pPr>
        <w:snapToGrid w:val="0"/>
        <w:spacing w:line="180" w:lineRule="auto"/>
        <w:rPr>
          <w:rFonts w:hAnsi="ＭＳ ゴシック"/>
        </w:rPr>
      </w:pPr>
    </w:p>
    <w:p w14:paraId="292F1374" w14:textId="77777777" w:rsidR="00797D81" w:rsidRPr="00D112AE" w:rsidRDefault="00797D81">
      <w:pPr>
        <w:snapToGrid w:val="0"/>
        <w:spacing w:line="180" w:lineRule="auto"/>
        <w:rPr>
          <w:rFonts w:hAnsi="ＭＳ ゴシック"/>
        </w:rPr>
      </w:pPr>
    </w:p>
    <w:p w14:paraId="0E0A1E56" w14:textId="77777777" w:rsidR="00797D81" w:rsidRPr="00D112AE" w:rsidRDefault="00797D81">
      <w:pPr>
        <w:ind w:left="402" w:hanging="198"/>
        <w:rPr>
          <w:rFonts w:hAnsi="ＭＳ ゴシック"/>
        </w:rPr>
      </w:pPr>
      <w:r w:rsidRPr="00D112AE">
        <w:rPr>
          <w:rFonts w:hAnsi="ＭＳ ゴシック" w:hint="eastAsia"/>
        </w:rPr>
        <w:t>８　ガス抜き設備を年１回以上点検し、ガスを適正に排除するよう管理すること。</w:t>
      </w:r>
    </w:p>
    <w:p w14:paraId="353A90E0" w14:textId="77777777" w:rsidR="00797D81" w:rsidRPr="00D112AE" w:rsidRDefault="00797D81">
      <w:pPr>
        <w:ind w:left="402" w:hanging="198"/>
        <w:rPr>
          <w:rFonts w:hAnsi="ＭＳ ゴシック"/>
          <w:spacing w:val="4"/>
        </w:rPr>
      </w:pPr>
    </w:p>
    <w:p w14:paraId="22D4ADBB" w14:textId="77777777" w:rsidR="00797D81" w:rsidRPr="00D112AE" w:rsidRDefault="00797D81">
      <w:pPr>
        <w:snapToGrid w:val="0"/>
        <w:spacing w:line="180" w:lineRule="auto"/>
        <w:rPr>
          <w:rFonts w:hAnsi="ＭＳ ゴシック"/>
        </w:rPr>
      </w:pPr>
    </w:p>
    <w:p w14:paraId="541995EE" w14:textId="77777777" w:rsidR="00797D81" w:rsidRPr="00D112AE" w:rsidRDefault="00797D81">
      <w:pPr>
        <w:snapToGrid w:val="0"/>
        <w:spacing w:line="180" w:lineRule="auto"/>
        <w:rPr>
          <w:rFonts w:hAnsi="ＭＳ ゴシック"/>
        </w:rPr>
      </w:pPr>
    </w:p>
    <w:p w14:paraId="7499B1BC" w14:textId="77777777" w:rsidR="00797D81" w:rsidRPr="00D112AE" w:rsidRDefault="00797D81">
      <w:pPr>
        <w:ind w:left="402" w:hanging="198"/>
        <w:rPr>
          <w:rFonts w:hAnsi="ＭＳ ゴシック"/>
        </w:rPr>
      </w:pPr>
      <w:r w:rsidRPr="00D112AE">
        <w:rPr>
          <w:rFonts w:hAnsi="ＭＳ ゴシック" w:hint="eastAsia"/>
        </w:rPr>
        <w:t>９　調整池を定期的に点検し、調整池が損壊するおそれがあると認められる場合には、速やかにこれを防止するために必要な措置を講ずること。</w:t>
      </w:r>
    </w:p>
    <w:p w14:paraId="4744772D" w14:textId="77777777" w:rsidR="00797D81" w:rsidRPr="00D112AE" w:rsidRDefault="00797D81">
      <w:pPr>
        <w:ind w:left="402" w:hanging="198"/>
        <w:rPr>
          <w:rFonts w:hAnsi="ＭＳ ゴシック"/>
          <w:spacing w:val="4"/>
        </w:rPr>
      </w:pPr>
    </w:p>
    <w:p w14:paraId="289CD92F" w14:textId="77777777" w:rsidR="00797D81" w:rsidRPr="00D112AE" w:rsidRDefault="00797D81">
      <w:pPr>
        <w:snapToGrid w:val="0"/>
        <w:spacing w:line="180" w:lineRule="auto"/>
        <w:rPr>
          <w:rFonts w:hAnsi="ＭＳ ゴシック"/>
        </w:rPr>
      </w:pPr>
    </w:p>
    <w:p w14:paraId="24449FC4" w14:textId="77777777" w:rsidR="00797D81" w:rsidRPr="00D112AE" w:rsidRDefault="00797D81">
      <w:pPr>
        <w:snapToGrid w:val="0"/>
        <w:spacing w:line="180" w:lineRule="auto"/>
        <w:rPr>
          <w:rFonts w:hAnsi="ＭＳ ゴシック"/>
        </w:rPr>
      </w:pPr>
    </w:p>
    <w:p w14:paraId="77B1E4D0" w14:textId="77777777" w:rsidR="00797D81" w:rsidRPr="00D112AE" w:rsidRDefault="00797D81">
      <w:pPr>
        <w:ind w:left="402" w:hanging="198"/>
        <w:rPr>
          <w:rFonts w:hAnsi="ＭＳ ゴシック"/>
        </w:rPr>
      </w:pPr>
      <w:r w:rsidRPr="00D112AE">
        <w:rPr>
          <w:rFonts w:hAnsi="ＭＳ ゴシック"/>
        </w:rPr>
        <w:t>10</w:t>
      </w:r>
      <w:r w:rsidRPr="00D112AE">
        <w:rPr>
          <w:rFonts w:hAnsi="ＭＳ ゴシック" w:hint="eastAsia"/>
        </w:rPr>
        <w:t xml:space="preserve">　埋立処分が終了した埋立地は、厚さがおおむね５０ｃｍ以上の土砂による覆いその他これに類する覆いにより開口部を閉鎖すること。</w:t>
      </w:r>
    </w:p>
    <w:p w14:paraId="7EA3EBC1" w14:textId="77777777" w:rsidR="00797D81" w:rsidRPr="00D112AE" w:rsidRDefault="00797D81">
      <w:pPr>
        <w:ind w:left="402" w:hanging="198"/>
        <w:rPr>
          <w:rFonts w:hAnsi="ＭＳ ゴシック"/>
          <w:spacing w:val="4"/>
        </w:rPr>
      </w:pPr>
    </w:p>
    <w:p w14:paraId="71985667" w14:textId="77777777" w:rsidR="00797D81" w:rsidRPr="00D112AE" w:rsidRDefault="00797D81">
      <w:pPr>
        <w:snapToGrid w:val="0"/>
        <w:spacing w:line="180" w:lineRule="auto"/>
        <w:rPr>
          <w:rFonts w:hAnsi="ＭＳ ゴシック"/>
        </w:rPr>
      </w:pPr>
    </w:p>
    <w:p w14:paraId="7C37A107" w14:textId="77777777" w:rsidR="00797D81" w:rsidRPr="00D112AE" w:rsidRDefault="00797D81">
      <w:pPr>
        <w:snapToGrid w:val="0"/>
        <w:spacing w:line="180" w:lineRule="auto"/>
        <w:rPr>
          <w:rFonts w:hAnsi="ＭＳ ゴシック"/>
        </w:rPr>
      </w:pPr>
    </w:p>
    <w:p w14:paraId="7D29943B" w14:textId="77777777" w:rsidR="00797D81" w:rsidRPr="00D112AE" w:rsidRDefault="00797D81">
      <w:pPr>
        <w:ind w:left="402" w:hanging="198"/>
        <w:rPr>
          <w:rFonts w:hAnsi="ＭＳ ゴシック"/>
          <w:spacing w:val="4"/>
        </w:rPr>
      </w:pPr>
      <w:r w:rsidRPr="00D112AE">
        <w:rPr>
          <w:rFonts w:hAnsi="ＭＳ ゴシック"/>
        </w:rPr>
        <w:t>11</w:t>
      </w:r>
      <w:r w:rsidRPr="00D112AE">
        <w:rPr>
          <w:rFonts w:hAnsi="ＭＳ ゴシック" w:hint="eastAsia"/>
        </w:rPr>
        <w:t xml:space="preserve">　上記により閉鎖した埋立地については、覆いの損壊を防止するために必要な措置を講ずること。</w:t>
      </w:r>
    </w:p>
    <w:p w14:paraId="3F28A407" w14:textId="77777777" w:rsidR="00AC54B5" w:rsidRPr="00D112AE" w:rsidRDefault="00AC54B5" w:rsidP="00AC54B5">
      <w:pPr>
        <w:rPr>
          <w:rFonts w:hAnsi="ＭＳ ゴシック"/>
          <w:spacing w:val="4"/>
        </w:rPr>
      </w:pPr>
      <w:r>
        <w:rPr>
          <w:rFonts w:hAnsi="ＭＳ ゴシック"/>
          <w:sz w:val="24"/>
        </w:rPr>
        <w:br w:type="page"/>
      </w:r>
      <w:r w:rsidRPr="00D112AE">
        <w:rPr>
          <w:rFonts w:hAnsi="ＭＳ ゴシック" w:hint="eastAsia"/>
        </w:rPr>
        <w:lastRenderedPageBreak/>
        <w:t>〔様式：</w:t>
      </w:r>
      <w:r>
        <w:rPr>
          <w:rFonts w:hAnsi="ＭＳ ゴシック" w:hint="eastAsia"/>
        </w:rPr>
        <w:t>２０</w:t>
      </w:r>
      <w:r w:rsidRPr="00D112AE">
        <w:rPr>
          <w:rFonts w:hAnsi="ＭＳ ゴシック" w:hint="eastAsia"/>
        </w:rPr>
        <w:t>〕</w:t>
      </w:r>
    </w:p>
    <w:p w14:paraId="15297F7B" w14:textId="77777777" w:rsidR="00AC54B5" w:rsidRPr="00D112AE" w:rsidRDefault="00AC54B5" w:rsidP="00AC54B5">
      <w:pPr>
        <w:jc w:val="center"/>
        <w:rPr>
          <w:rFonts w:hAnsi="ＭＳ ゴシック"/>
          <w:spacing w:val="4"/>
        </w:rPr>
      </w:pPr>
      <w:r w:rsidRPr="00D112AE">
        <w:rPr>
          <w:rFonts w:hAnsi="ＭＳ ゴシック" w:hint="eastAsia"/>
          <w:spacing w:val="4"/>
          <w:w w:val="200"/>
        </w:rPr>
        <w:t>施設設置場所に係る土地・建物の概要</w:t>
      </w:r>
    </w:p>
    <w:p w14:paraId="740C4A7A" w14:textId="77777777" w:rsidR="00AC54B5" w:rsidRPr="00D112AE" w:rsidRDefault="00AC54B5" w:rsidP="00AC54B5">
      <w:pPr>
        <w:rPr>
          <w:rFonts w:hAnsi="ＭＳ ゴシック"/>
          <w:spacing w:val="4"/>
        </w:rPr>
      </w:pPr>
    </w:p>
    <w:p w14:paraId="16921E63" w14:textId="77777777" w:rsidR="00AC54B5" w:rsidRPr="00D112AE" w:rsidRDefault="00AC54B5" w:rsidP="00AC54B5">
      <w:pPr>
        <w:spacing w:after="60"/>
        <w:ind w:firstLine="5620"/>
        <w:rPr>
          <w:rFonts w:hAnsi="ＭＳ ゴシック"/>
          <w:spacing w:val="4"/>
        </w:rPr>
      </w:pPr>
      <w:r w:rsidRPr="00D112AE">
        <w:rPr>
          <w:rFonts w:hAnsi="ＭＳ ゴシック" w:hint="eastAsia"/>
          <w:u w:val="single"/>
        </w:rPr>
        <w:t xml:space="preserve">施設の種類：　○　○　○　○　　　　　</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3"/>
        <w:gridCol w:w="807"/>
        <w:gridCol w:w="807"/>
        <w:gridCol w:w="807"/>
        <w:gridCol w:w="807"/>
        <w:gridCol w:w="807"/>
        <w:gridCol w:w="807"/>
        <w:gridCol w:w="807"/>
        <w:gridCol w:w="2421"/>
      </w:tblGrid>
      <w:tr w:rsidR="00AC54B5" w:rsidRPr="00D112AE" w14:paraId="3BE17E48" w14:textId="77777777" w:rsidTr="002C2222">
        <w:trPr>
          <w:cantSplit/>
          <w:trHeight w:val="520"/>
        </w:trPr>
        <w:tc>
          <w:tcPr>
            <w:tcW w:w="3834" w:type="dxa"/>
            <w:gridSpan w:val="4"/>
            <w:tcBorders>
              <w:top w:val="single" w:sz="12" w:space="0" w:color="000000"/>
              <w:left w:val="single" w:sz="12" w:space="0" w:color="000000"/>
              <w:right w:val="single" w:sz="4" w:space="0" w:color="000000"/>
            </w:tcBorders>
            <w:vAlign w:val="center"/>
          </w:tcPr>
          <w:p w14:paraId="7EA47D60" w14:textId="77777777" w:rsidR="00AC54B5" w:rsidRPr="00D112AE" w:rsidRDefault="00AC54B5" w:rsidP="002C2222">
            <w:pPr>
              <w:kinsoku w:val="0"/>
              <w:overflowPunct w:val="0"/>
              <w:autoSpaceDE w:val="0"/>
              <w:autoSpaceDN w:val="0"/>
              <w:jc w:val="center"/>
              <w:rPr>
                <w:rFonts w:hAnsi="ＭＳ ゴシック"/>
                <w:sz w:val="24"/>
              </w:rPr>
            </w:pPr>
            <w:r w:rsidRPr="00D112AE">
              <w:rPr>
                <w:rFonts w:hAnsi="ＭＳ ゴシック" w:hint="eastAsia"/>
              </w:rPr>
              <w:t>施　設　の　所　在　地</w:t>
            </w:r>
          </w:p>
        </w:tc>
        <w:tc>
          <w:tcPr>
            <w:tcW w:w="807" w:type="dxa"/>
            <w:vMerge w:val="restart"/>
            <w:tcBorders>
              <w:top w:val="single" w:sz="12" w:space="0" w:color="000000"/>
              <w:left w:val="single" w:sz="4" w:space="0" w:color="000000"/>
              <w:right w:val="single" w:sz="4" w:space="0" w:color="000000"/>
            </w:tcBorders>
            <w:vAlign w:val="center"/>
          </w:tcPr>
          <w:p w14:paraId="076ABBAC" w14:textId="77777777" w:rsidR="00AC54B5" w:rsidRPr="00D112AE" w:rsidRDefault="00AC54B5" w:rsidP="002C2222">
            <w:pPr>
              <w:kinsoku w:val="0"/>
              <w:overflowPunct w:val="0"/>
              <w:autoSpaceDE w:val="0"/>
              <w:autoSpaceDN w:val="0"/>
              <w:jc w:val="center"/>
              <w:rPr>
                <w:rFonts w:hAnsi="ＭＳ ゴシック"/>
                <w:sz w:val="24"/>
              </w:rPr>
            </w:pPr>
            <w:r w:rsidRPr="00D112AE">
              <w:rPr>
                <w:rFonts w:hAnsi="ＭＳ ゴシック" w:hint="eastAsia"/>
              </w:rPr>
              <w:t>地目</w:t>
            </w:r>
          </w:p>
        </w:tc>
        <w:tc>
          <w:tcPr>
            <w:tcW w:w="807" w:type="dxa"/>
            <w:vMerge w:val="restart"/>
            <w:tcBorders>
              <w:top w:val="single" w:sz="12" w:space="0" w:color="000000"/>
              <w:left w:val="single" w:sz="4" w:space="0" w:color="000000"/>
              <w:right w:val="single" w:sz="4" w:space="0" w:color="000000"/>
            </w:tcBorders>
            <w:vAlign w:val="center"/>
          </w:tcPr>
          <w:p w14:paraId="24AE6943" w14:textId="77777777" w:rsidR="00AC54B5" w:rsidRPr="00D112AE" w:rsidRDefault="00AC54B5" w:rsidP="002C2222">
            <w:pPr>
              <w:kinsoku w:val="0"/>
              <w:overflowPunct w:val="0"/>
              <w:autoSpaceDE w:val="0"/>
              <w:autoSpaceDN w:val="0"/>
              <w:jc w:val="center"/>
              <w:rPr>
                <w:rFonts w:hAnsi="ＭＳ ゴシック"/>
                <w:spacing w:val="4"/>
              </w:rPr>
            </w:pPr>
            <w:r w:rsidRPr="00D112AE">
              <w:rPr>
                <w:rFonts w:hAnsi="ＭＳ ゴシック" w:hint="eastAsia"/>
              </w:rPr>
              <w:t>公簿</w:t>
            </w:r>
          </w:p>
          <w:p w14:paraId="5208F685" w14:textId="77777777" w:rsidR="00AC54B5" w:rsidRPr="00D112AE" w:rsidRDefault="00AC54B5" w:rsidP="002C2222">
            <w:pPr>
              <w:kinsoku w:val="0"/>
              <w:overflowPunct w:val="0"/>
              <w:autoSpaceDE w:val="0"/>
              <w:autoSpaceDN w:val="0"/>
              <w:jc w:val="center"/>
              <w:rPr>
                <w:rFonts w:hAnsi="ＭＳ ゴシック"/>
                <w:sz w:val="24"/>
              </w:rPr>
            </w:pPr>
            <w:r w:rsidRPr="00D112AE">
              <w:rPr>
                <w:rFonts w:hAnsi="ＭＳ ゴシック" w:hint="eastAsia"/>
              </w:rPr>
              <w:t>面積</w:t>
            </w:r>
          </w:p>
        </w:tc>
        <w:tc>
          <w:tcPr>
            <w:tcW w:w="807" w:type="dxa"/>
            <w:vMerge w:val="restart"/>
            <w:tcBorders>
              <w:top w:val="single" w:sz="12" w:space="0" w:color="000000"/>
              <w:left w:val="single" w:sz="4" w:space="0" w:color="000000"/>
              <w:right w:val="single" w:sz="4" w:space="0" w:color="000000"/>
            </w:tcBorders>
            <w:vAlign w:val="center"/>
          </w:tcPr>
          <w:p w14:paraId="3CE63B96" w14:textId="77777777" w:rsidR="00AC54B5" w:rsidRPr="00D112AE" w:rsidRDefault="00AC54B5" w:rsidP="002C2222">
            <w:pPr>
              <w:kinsoku w:val="0"/>
              <w:overflowPunct w:val="0"/>
              <w:autoSpaceDE w:val="0"/>
              <w:autoSpaceDN w:val="0"/>
              <w:jc w:val="center"/>
              <w:rPr>
                <w:rFonts w:hAnsi="ＭＳ ゴシック"/>
                <w:spacing w:val="4"/>
              </w:rPr>
            </w:pPr>
            <w:r w:rsidRPr="00D112AE">
              <w:rPr>
                <w:rFonts w:hAnsi="ＭＳ ゴシック" w:hint="eastAsia"/>
              </w:rPr>
              <w:t>実測</w:t>
            </w:r>
          </w:p>
          <w:p w14:paraId="6788B937" w14:textId="77777777" w:rsidR="00AC54B5" w:rsidRPr="00D112AE" w:rsidRDefault="00AC54B5" w:rsidP="002C2222">
            <w:pPr>
              <w:kinsoku w:val="0"/>
              <w:overflowPunct w:val="0"/>
              <w:autoSpaceDE w:val="0"/>
              <w:autoSpaceDN w:val="0"/>
              <w:jc w:val="center"/>
              <w:rPr>
                <w:rFonts w:hAnsi="ＭＳ ゴシック"/>
                <w:sz w:val="24"/>
              </w:rPr>
            </w:pPr>
            <w:r w:rsidRPr="00D112AE">
              <w:rPr>
                <w:rFonts w:hAnsi="ＭＳ ゴシック" w:hint="eastAsia"/>
              </w:rPr>
              <w:t>面積</w:t>
            </w:r>
          </w:p>
        </w:tc>
        <w:tc>
          <w:tcPr>
            <w:tcW w:w="807" w:type="dxa"/>
            <w:vMerge w:val="restart"/>
            <w:tcBorders>
              <w:top w:val="single" w:sz="12" w:space="0" w:color="000000"/>
              <w:left w:val="single" w:sz="4" w:space="0" w:color="000000"/>
              <w:right w:val="single" w:sz="4" w:space="0" w:color="000000"/>
            </w:tcBorders>
            <w:vAlign w:val="center"/>
          </w:tcPr>
          <w:p w14:paraId="03365704" w14:textId="77777777" w:rsidR="00AC54B5" w:rsidRPr="00D112AE" w:rsidRDefault="00AC54B5" w:rsidP="002C2222">
            <w:pPr>
              <w:kinsoku w:val="0"/>
              <w:overflowPunct w:val="0"/>
              <w:autoSpaceDE w:val="0"/>
              <w:autoSpaceDN w:val="0"/>
              <w:jc w:val="center"/>
              <w:rPr>
                <w:rFonts w:hAnsi="ＭＳ ゴシック"/>
                <w:spacing w:val="4"/>
              </w:rPr>
            </w:pPr>
            <w:r w:rsidRPr="00D112AE">
              <w:rPr>
                <w:rFonts w:hAnsi="ＭＳ ゴシック" w:hint="eastAsia"/>
              </w:rPr>
              <w:t>埋立</w:t>
            </w:r>
          </w:p>
          <w:p w14:paraId="56B4D45F" w14:textId="77777777" w:rsidR="00AC54B5" w:rsidRPr="00D112AE" w:rsidRDefault="00AC54B5" w:rsidP="002C2222">
            <w:pPr>
              <w:kinsoku w:val="0"/>
              <w:overflowPunct w:val="0"/>
              <w:autoSpaceDE w:val="0"/>
              <w:autoSpaceDN w:val="0"/>
              <w:jc w:val="center"/>
              <w:rPr>
                <w:rFonts w:hAnsi="ＭＳ ゴシック"/>
                <w:sz w:val="24"/>
              </w:rPr>
            </w:pPr>
            <w:r w:rsidRPr="00D112AE">
              <w:rPr>
                <w:rFonts w:hAnsi="ＭＳ ゴシック" w:hint="eastAsia"/>
              </w:rPr>
              <w:t>面積</w:t>
            </w:r>
          </w:p>
        </w:tc>
        <w:tc>
          <w:tcPr>
            <w:tcW w:w="2421" w:type="dxa"/>
            <w:vMerge w:val="restart"/>
            <w:tcBorders>
              <w:top w:val="single" w:sz="12" w:space="0" w:color="000000"/>
              <w:left w:val="single" w:sz="4" w:space="0" w:color="000000"/>
              <w:right w:val="single" w:sz="12" w:space="0" w:color="000000"/>
            </w:tcBorders>
            <w:vAlign w:val="center"/>
          </w:tcPr>
          <w:p w14:paraId="724428E3" w14:textId="77777777" w:rsidR="00AC54B5" w:rsidRPr="00D112AE" w:rsidRDefault="00AC54B5" w:rsidP="002C2222">
            <w:pPr>
              <w:kinsoku w:val="0"/>
              <w:overflowPunct w:val="0"/>
              <w:autoSpaceDE w:val="0"/>
              <w:autoSpaceDN w:val="0"/>
              <w:jc w:val="center"/>
              <w:rPr>
                <w:rFonts w:hAnsi="ＭＳ ゴシック"/>
                <w:sz w:val="24"/>
              </w:rPr>
            </w:pPr>
            <w:r w:rsidRPr="00D112AE">
              <w:rPr>
                <w:rFonts w:hAnsi="ＭＳ ゴシック" w:hint="eastAsia"/>
              </w:rPr>
              <w:t>所有者の住所および氏名</w:t>
            </w:r>
          </w:p>
        </w:tc>
      </w:tr>
      <w:tr w:rsidR="00AC54B5" w:rsidRPr="00D112AE" w14:paraId="7FA2196C" w14:textId="77777777" w:rsidTr="002C2222">
        <w:trPr>
          <w:cantSplit/>
          <w:trHeight w:val="520"/>
        </w:trPr>
        <w:tc>
          <w:tcPr>
            <w:tcW w:w="1413" w:type="dxa"/>
            <w:tcBorders>
              <w:top w:val="single" w:sz="4" w:space="0" w:color="000000"/>
              <w:left w:val="single" w:sz="12" w:space="0" w:color="000000"/>
              <w:right w:val="single" w:sz="4" w:space="0" w:color="000000"/>
            </w:tcBorders>
            <w:vAlign w:val="center"/>
          </w:tcPr>
          <w:p w14:paraId="54B666B3" w14:textId="77777777" w:rsidR="00AC54B5" w:rsidRPr="00D112AE" w:rsidRDefault="00AC54B5" w:rsidP="002C2222">
            <w:pPr>
              <w:kinsoku w:val="0"/>
              <w:overflowPunct w:val="0"/>
              <w:autoSpaceDE w:val="0"/>
              <w:autoSpaceDN w:val="0"/>
              <w:jc w:val="center"/>
              <w:rPr>
                <w:rFonts w:hAnsi="ＭＳ ゴシック"/>
                <w:sz w:val="24"/>
              </w:rPr>
            </w:pPr>
            <w:r w:rsidRPr="00D112AE">
              <w:rPr>
                <w:rFonts w:hAnsi="ＭＳ ゴシック" w:hint="eastAsia"/>
              </w:rPr>
              <w:t>市町村名</w:t>
            </w:r>
          </w:p>
        </w:tc>
        <w:tc>
          <w:tcPr>
            <w:tcW w:w="807" w:type="dxa"/>
            <w:tcBorders>
              <w:top w:val="single" w:sz="4" w:space="0" w:color="000000"/>
              <w:left w:val="single" w:sz="4" w:space="0" w:color="000000"/>
              <w:right w:val="single" w:sz="4" w:space="0" w:color="000000"/>
            </w:tcBorders>
            <w:vAlign w:val="center"/>
          </w:tcPr>
          <w:p w14:paraId="748EB2FF" w14:textId="77777777" w:rsidR="00AC54B5" w:rsidRPr="00D112AE" w:rsidRDefault="00AC54B5" w:rsidP="002C2222">
            <w:pPr>
              <w:kinsoku w:val="0"/>
              <w:overflowPunct w:val="0"/>
              <w:autoSpaceDE w:val="0"/>
              <w:autoSpaceDN w:val="0"/>
              <w:jc w:val="center"/>
              <w:rPr>
                <w:rFonts w:hAnsi="ＭＳ ゴシック"/>
                <w:sz w:val="24"/>
              </w:rPr>
            </w:pPr>
            <w:r w:rsidRPr="00D112AE">
              <w:rPr>
                <w:rFonts w:hAnsi="ＭＳ ゴシック" w:hint="eastAsia"/>
              </w:rPr>
              <w:t>大字</w:t>
            </w:r>
          </w:p>
        </w:tc>
        <w:tc>
          <w:tcPr>
            <w:tcW w:w="807" w:type="dxa"/>
            <w:tcBorders>
              <w:top w:val="single" w:sz="4" w:space="0" w:color="000000"/>
              <w:left w:val="single" w:sz="4" w:space="0" w:color="000000"/>
              <w:right w:val="single" w:sz="4" w:space="0" w:color="000000"/>
            </w:tcBorders>
            <w:vAlign w:val="center"/>
          </w:tcPr>
          <w:p w14:paraId="2175D5E7" w14:textId="77777777" w:rsidR="00AC54B5" w:rsidRPr="00D112AE" w:rsidRDefault="00AC54B5" w:rsidP="002C2222">
            <w:pPr>
              <w:kinsoku w:val="0"/>
              <w:overflowPunct w:val="0"/>
              <w:autoSpaceDE w:val="0"/>
              <w:autoSpaceDN w:val="0"/>
              <w:jc w:val="center"/>
              <w:rPr>
                <w:rFonts w:hAnsi="ＭＳ ゴシック"/>
                <w:sz w:val="24"/>
              </w:rPr>
            </w:pPr>
            <w:r w:rsidRPr="00D112AE">
              <w:rPr>
                <w:rFonts w:hAnsi="ＭＳ ゴシック" w:hint="eastAsia"/>
              </w:rPr>
              <w:t>字</w:t>
            </w:r>
          </w:p>
        </w:tc>
        <w:tc>
          <w:tcPr>
            <w:tcW w:w="807" w:type="dxa"/>
            <w:tcBorders>
              <w:top w:val="single" w:sz="4" w:space="0" w:color="000000"/>
              <w:left w:val="single" w:sz="4" w:space="0" w:color="000000"/>
              <w:right w:val="single" w:sz="4" w:space="0" w:color="000000"/>
            </w:tcBorders>
            <w:vAlign w:val="center"/>
          </w:tcPr>
          <w:p w14:paraId="409BBCBC" w14:textId="77777777" w:rsidR="00AC54B5" w:rsidRPr="00D112AE" w:rsidRDefault="00AC54B5" w:rsidP="002C2222">
            <w:pPr>
              <w:kinsoku w:val="0"/>
              <w:overflowPunct w:val="0"/>
              <w:autoSpaceDE w:val="0"/>
              <w:autoSpaceDN w:val="0"/>
              <w:jc w:val="center"/>
              <w:rPr>
                <w:rFonts w:hAnsi="ＭＳ ゴシック"/>
                <w:sz w:val="24"/>
              </w:rPr>
            </w:pPr>
            <w:r w:rsidRPr="00D112AE">
              <w:rPr>
                <w:rFonts w:hAnsi="ＭＳ ゴシック" w:hint="eastAsia"/>
              </w:rPr>
              <w:t>地番</w:t>
            </w:r>
          </w:p>
        </w:tc>
        <w:tc>
          <w:tcPr>
            <w:tcW w:w="807" w:type="dxa"/>
            <w:vMerge/>
            <w:tcBorders>
              <w:left w:val="single" w:sz="4" w:space="0" w:color="000000"/>
              <w:right w:val="single" w:sz="4" w:space="0" w:color="000000"/>
            </w:tcBorders>
          </w:tcPr>
          <w:p w14:paraId="31A44C84" w14:textId="77777777" w:rsidR="00AC54B5" w:rsidRPr="00D112AE" w:rsidRDefault="00AC54B5" w:rsidP="002C2222">
            <w:pPr>
              <w:autoSpaceDE w:val="0"/>
              <w:autoSpaceDN w:val="0"/>
              <w:rPr>
                <w:rFonts w:hAnsi="ＭＳ ゴシック"/>
                <w:sz w:val="24"/>
              </w:rPr>
            </w:pPr>
          </w:p>
        </w:tc>
        <w:tc>
          <w:tcPr>
            <w:tcW w:w="807" w:type="dxa"/>
            <w:vMerge/>
            <w:tcBorders>
              <w:left w:val="single" w:sz="4" w:space="0" w:color="000000"/>
              <w:right w:val="single" w:sz="4" w:space="0" w:color="000000"/>
            </w:tcBorders>
          </w:tcPr>
          <w:p w14:paraId="07184417" w14:textId="77777777" w:rsidR="00AC54B5" w:rsidRPr="00D112AE" w:rsidRDefault="00AC54B5" w:rsidP="002C2222">
            <w:pPr>
              <w:autoSpaceDE w:val="0"/>
              <w:autoSpaceDN w:val="0"/>
              <w:rPr>
                <w:rFonts w:hAnsi="ＭＳ ゴシック"/>
                <w:sz w:val="24"/>
              </w:rPr>
            </w:pPr>
          </w:p>
        </w:tc>
        <w:tc>
          <w:tcPr>
            <w:tcW w:w="807" w:type="dxa"/>
            <w:vMerge/>
            <w:tcBorders>
              <w:left w:val="single" w:sz="4" w:space="0" w:color="000000"/>
              <w:right w:val="single" w:sz="4" w:space="0" w:color="000000"/>
            </w:tcBorders>
          </w:tcPr>
          <w:p w14:paraId="48F8DB8E" w14:textId="77777777" w:rsidR="00AC54B5" w:rsidRPr="00D112AE" w:rsidRDefault="00AC54B5" w:rsidP="002C2222">
            <w:pPr>
              <w:autoSpaceDE w:val="0"/>
              <w:autoSpaceDN w:val="0"/>
              <w:rPr>
                <w:rFonts w:hAnsi="ＭＳ ゴシック"/>
                <w:sz w:val="24"/>
              </w:rPr>
            </w:pPr>
          </w:p>
        </w:tc>
        <w:tc>
          <w:tcPr>
            <w:tcW w:w="807" w:type="dxa"/>
            <w:vMerge/>
            <w:tcBorders>
              <w:left w:val="single" w:sz="4" w:space="0" w:color="000000"/>
              <w:right w:val="single" w:sz="4" w:space="0" w:color="000000"/>
            </w:tcBorders>
          </w:tcPr>
          <w:p w14:paraId="0E0BAF14" w14:textId="77777777" w:rsidR="00AC54B5" w:rsidRPr="00D112AE" w:rsidRDefault="00AC54B5" w:rsidP="002C2222">
            <w:pPr>
              <w:autoSpaceDE w:val="0"/>
              <w:autoSpaceDN w:val="0"/>
              <w:rPr>
                <w:rFonts w:hAnsi="ＭＳ ゴシック"/>
                <w:sz w:val="24"/>
              </w:rPr>
            </w:pPr>
          </w:p>
        </w:tc>
        <w:tc>
          <w:tcPr>
            <w:tcW w:w="2421" w:type="dxa"/>
            <w:vMerge/>
            <w:tcBorders>
              <w:left w:val="single" w:sz="4" w:space="0" w:color="000000"/>
              <w:right w:val="single" w:sz="12" w:space="0" w:color="000000"/>
            </w:tcBorders>
          </w:tcPr>
          <w:p w14:paraId="71485998" w14:textId="77777777" w:rsidR="00AC54B5" w:rsidRPr="00D112AE" w:rsidRDefault="00AC54B5" w:rsidP="002C2222">
            <w:pPr>
              <w:autoSpaceDE w:val="0"/>
              <w:autoSpaceDN w:val="0"/>
              <w:rPr>
                <w:rFonts w:hAnsi="ＭＳ ゴシック"/>
                <w:sz w:val="24"/>
              </w:rPr>
            </w:pPr>
          </w:p>
        </w:tc>
      </w:tr>
      <w:tr w:rsidR="00AC54B5" w:rsidRPr="00D112AE" w14:paraId="1D3D8182" w14:textId="77777777" w:rsidTr="002C2222">
        <w:trPr>
          <w:trHeight w:val="2080"/>
        </w:trPr>
        <w:tc>
          <w:tcPr>
            <w:tcW w:w="1413" w:type="dxa"/>
            <w:tcBorders>
              <w:top w:val="single" w:sz="4" w:space="0" w:color="000000"/>
              <w:left w:val="single" w:sz="12" w:space="0" w:color="000000"/>
              <w:right w:val="single" w:sz="4" w:space="0" w:color="000000"/>
            </w:tcBorders>
          </w:tcPr>
          <w:p w14:paraId="08B63228" w14:textId="77777777" w:rsidR="00AC54B5" w:rsidRPr="00D112AE" w:rsidRDefault="00AC54B5" w:rsidP="00ED678C">
            <w:pPr>
              <w:kinsoku w:val="0"/>
              <w:overflowPunct w:val="0"/>
              <w:autoSpaceDE w:val="0"/>
              <w:autoSpaceDN w:val="0"/>
              <w:rPr>
                <w:rFonts w:hAnsi="ＭＳ ゴシック"/>
                <w:sz w:val="24"/>
              </w:rPr>
            </w:pPr>
          </w:p>
        </w:tc>
        <w:tc>
          <w:tcPr>
            <w:tcW w:w="807" w:type="dxa"/>
            <w:tcBorders>
              <w:top w:val="single" w:sz="4" w:space="0" w:color="000000"/>
              <w:left w:val="single" w:sz="4" w:space="0" w:color="000000"/>
              <w:right w:val="single" w:sz="4" w:space="0" w:color="000000"/>
            </w:tcBorders>
          </w:tcPr>
          <w:p w14:paraId="50AEEDFD" w14:textId="77777777" w:rsidR="00AC54B5" w:rsidRPr="00D112AE" w:rsidRDefault="00AC54B5" w:rsidP="002C2222">
            <w:pPr>
              <w:kinsoku w:val="0"/>
              <w:overflowPunct w:val="0"/>
              <w:autoSpaceDE w:val="0"/>
              <w:autoSpaceDN w:val="0"/>
              <w:ind w:firstLine="35"/>
              <w:rPr>
                <w:rFonts w:hAnsi="ＭＳ ゴシック"/>
              </w:rPr>
            </w:pPr>
          </w:p>
          <w:p w14:paraId="61ECEB5C" w14:textId="77777777" w:rsidR="00AC54B5" w:rsidRPr="00D112AE" w:rsidRDefault="00AC54B5" w:rsidP="002C2222">
            <w:pPr>
              <w:kinsoku w:val="0"/>
              <w:overflowPunct w:val="0"/>
              <w:autoSpaceDE w:val="0"/>
              <w:autoSpaceDN w:val="0"/>
              <w:ind w:firstLine="35"/>
              <w:rPr>
                <w:rFonts w:hAnsi="ＭＳ ゴシック"/>
              </w:rPr>
            </w:pPr>
          </w:p>
        </w:tc>
        <w:tc>
          <w:tcPr>
            <w:tcW w:w="807" w:type="dxa"/>
            <w:tcBorders>
              <w:top w:val="single" w:sz="4" w:space="0" w:color="000000"/>
              <w:left w:val="single" w:sz="4" w:space="0" w:color="000000"/>
              <w:right w:val="single" w:sz="4" w:space="0" w:color="000000"/>
            </w:tcBorders>
          </w:tcPr>
          <w:p w14:paraId="590E0A34" w14:textId="77777777" w:rsidR="00AC54B5" w:rsidRPr="00D112AE" w:rsidRDefault="00AC54B5" w:rsidP="002C2222">
            <w:pPr>
              <w:kinsoku w:val="0"/>
              <w:overflowPunct w:val="0"/>
              <w:autoSpaceDE w:val="0"/>
              <w:autoSpaceDN w:val="0"/>
              <w:ind w:firstLine="35"/>
              <w:rPr>
                <w:rFonts w:hAnsi="ＭＳ ゴシック"/>
              </w:rPr>
            </w:pPr>
          </w:p>
          <w:p w14:paraId="0AAA484F" w14:textId="77777777" w:rsidR="00AC54B5" w:rsidRPr="00D112AE" w:rsidRDefault="00AC54B5" w:rsidP="002C2222">
            <w:pPr>
              <w:kinsoku w:val="0"/>
              <w:overflowPunct w:val="0"/>
              <w:autoSpaceDE w:val="0"/>
              <w:autoSpaceDN w:val="0"/>
              <w:ind w:firstLine="35"/>
              <w:rPr>
                <w:rFonts w:hAnsi="ＭＳ ゴシック"/>
              </w:rPr>
            </w:pPr>
          </w:p>
        </w:tc>
        <w:tc>
          <w:tcPr>
            <w:tcW w:w="807" w:type="dxa"/>
            <w:tcBorders>
              <w:top w:val="single" w:sz="4" w:space="0" w:color="000000"/>
              <w:left w:val="single" w:sz="4" w:space="0" w:color="000000"/>
              <w:right w:val="single" w:sz="4" w:space="0" w:color="000000"/>
            </w:tcBorders>
          </w:tcPr>
          <w:p w14:paraId="41A4A2E4" w14:textId="77777777" w:rsidR="00AC54B5" w:rsidRPr="00D112AE" w:rsidRDefault="00AC54B5" w:rsidP="002C2222">
            <w:pPr>
              <w:kinsoku w:val="0"/>
              <w:overflowPunct w:val="0"/>
              <w:autoSpaceDE w:val="0"/>
              <w:autoSpaceDN w:val="0"/>
              <w:ind w:firstLine="35"/>
              <w:rPr>
                <w:rFonts w:hAnsi="ＭＳ ゴシック"/>
              </w:rPr>
            </w:pPr>
          </w:p>
          <w:p w14:paraId="6409D466" w14:textId="77777777" w:rsidR="00AC54B5" w:rsidRPr="00D112AE" w:rsidRDefault="00AC54B5" w:rsidP="002C2222">
            <w:pPr>
              <w:kinsoku w:val="0"/>
              <w:overflowPunct w:val="0"/>
              <w:autoSpaceDE w:val="0"/>
              <w:autoSpaceDN w:val="0"/>
              <w:ind w:firstLine="35"/>
              <w:rPr>
                <w:rFonts w:hAnsi="ＭＳ ゴシック"/>
              </w:rPr>
            </w:pPr>
          </w:p>
        </w:tc>
        <w:tc>
          <w:tcPr>
            <w:tcW w:w="807" w:type="dxa"/>
            <w:tcBorders>
              <w:top w:val="single" w:sz="4" w:space="0" w:color="000000"/>
              <w:left w:val="single" w:sz="4" w:space="0" w:color="000000"/>
              <w:right w:val="single" w:sz="4" w:space="0" w:color="000000"/>
            </w:tcBorders>
          </w:tcPr>
          <w:p w14:paraId="68264982" w14:textId="77777777" w:rsidR="00AC54B5" w:rsidRPr="00D112AE" w:rsidRDefault="00AC54B5" w:rsidP="002C2222">
            <w:pPr>
              <w:kinsoku w:val="0"/>
              <w:overflowPunct w:val="0"/>
              <w:autoSpaceDE w:val="0"/>
              <w:autoSpaceDN w:val="0"/>
              <w:ind w:firstLine="35"/>
              <w:rPr>
                <w:rFonts w:hAnsi="ＭＳ ゴシック"/>
              </w:rPr>
            </w:pPr>
          </w:p>
          <w:p w14:paraId="1FDEF51E" w14:textId="77777777" w:rsidR="00AC54B5" w:rsidRPr="00D112AE" w:rsidRDefault="00AC54B5" w:rsidP="002C2222">
            <w:pPr>
              <w:kinsoku w:val="0"/>
              <w:overflowPunct w:val="0"/>
              <w:autoSpaceDE w:val="0"/>
              <w:autoSpaceDN w:val="0"/>
              <w:ind w:firstLine="35"/>
              <w:rPr>
                <w:rFonts w:hAnsi="ＭＳ ゴシック"/>
              </w:rPr>
            </w:pPr>
          </w:p>
        </w:tc>
        <w:tc>
          <w:tcPr>
            <w:tcW w:w="807" w:type="dxa"/>
            <w:tcBorders>
              <w:top w:val="single" w:sz="4" w:space="0" w:color="000000"/>
              <w:left w:val="single" w:sz="4" w:space="0" w:color="000000"/>
              <w:right w:val="single" w:sz="4" w:space="0" w:color="000000"/>
            </w:tcBorders>
          </w:tcPr>
          <w:p w14:paraId="476E4129" w14:textId="77777777" w:rsidR="00AC54B5" w:rsidRPr="00D112AE" w:rsidRDefault="00AC54B5" w:rsidP="002C2222">
            <w:pPr>
              <w:kinsoku w:val="0"/>
              <w:overflowPunct w:val="0"/>
              <w:autoSpaceDE w:val="0"/>
              <w:autoSpaceDN w:val="0"/>
              <w:rPr>
                <w:rFonts w:hAnsi="ＭＳ ゴシック"/>
              </w:rPr>
            </w:pPr>
            <w:r w:rsidRPr="00D112AE">
              <w:rPr>
                <w:rFonts w:hAnsi="ＭＳ ゴシック"/>
              </w:rPr>
              <w:t xml:space="preserve">    </w:t>
            </w:r>
            <w:r w:rsidRPr="00D112AE">
              <w:rPr>
                <w:rFonts w:hAnsi="ＭＳ ゴシック" w:hint="eastAsia"/>
              </w:rPr>
              <w:t>㎡</w:t>
            </w:r>
          </w:p>
          <w:p w14:paraId="6BC6A3C0" w14:textId="77777777" w:rsidR="00AC54B5" w:rsidRPr="00D112AE" w:rsidRDefault="00AC54B5" w:rsidP="002C2222">
            <w:pPr>
              <w:kinsoku w:val="0"/>
              <w:overflowPunct w:val="0"/>
              <w:autoSpaceDE w:val="0"/>
              <w:autoSpaceDN w:val="0"/>
              <w:ind w:firstLine="35"/>
              <w:rPr>
                <w:rFonts w:hAnsi="ＭＳ ゴシック"/>
                <w:w w:val="50"/>
              </w:rPr>
            </w:pPr>
          </w:p>
        </w:tc>
        <w:tc>
          <w:tcPr>
            <w:tcW w:w="807" w:type="dxa"/>
            <w:tcBorders>
              <w:top w:val="single" w:sz="4" w:space="0" w:color="000000"/>
              <w:left w:val="single" w:sz="4" w:space="0" w:color="000000"/>
              <w:right w:val="single" w:sz="4" w:space="0" w:color="000000"/>
            </w:tcBorders>
          </w:tcPr>
          <w:p w14:paraId="3E84DF22" w14:textId="77777777" w:rsidR="00AC54B5" w:rsidRPr="00D112AE" w:rsidRDefault="00AC54B5" w:rsidP="002C2222">
            <w:pPr>
              <w:kinsoku w:val="0"/>
              <w:overflowPunct w:val="0"/>
              <w:autoSpaceDE w:val="0"/>
              <w:autoSpaceDN w:val="0"/>
              <w:rPr>
                <w:rFonts w:hAnsi="ＭＳ ゴシック"/>
              </w:rPr>
            </w:pPr>
            <w:r w:rsidRPr="00D112AE">
              <w:rPr>
                <w:rFonts w:hAnsi="ＭＳ ゴシック"/>
              </w:rPr>
              <w:t xml:space="preserve">    </w:t>
            </w:r>
            <w:r w:rsidRPr="00D112AE">
              <w:rPr>
                <w:rFonts w:hAnsi="ＭＳ ゴシック" w:hint="eastAsia"/>
              </w:rPr>
              <w:t>㎡</w:t>
            </w:r>
          </w:p>
          <w:p w14:paraId="0A70E1DD" w14:textId="77777777" w:rsidR="00AC54B5" w:rsidRPr="00D112AE" w:rsidRDefault="00AC54B5" w:rsidP="002C2222">
            <w:pPr>
              <w:kinsoku w:val="0"/>
              <w:overflowPunct w:val="0"/>
              <w:autoSpaceDE w:val="0"/>
              <w:autoSpaceDN w:val="0"/>
              <w:ind w:firstLine="35"/>
              <w:rPr>
                <w:rFonts w:hAnsi="ＭＳ ゴシック"/>
              </w:rPr>
            </w:pPr>
          </w:p>
        </w:tc>
        <w:tc>
          <w:tcPr>
            <w:tcW w:w="807" w:type="dxa"/>
            <w:tcBorders>
              <w:top w:val="single" w:sz="4" w:space="0" w:color="000000"/>
              <w:left w:val="single" w:sz="4" w:space="0" w:color="000000"/>
              <w:right w:val="single" w:sz="4" w:space="0" w:color="000000"/>
            </w:tcBorders>
          </w:tcPr>
          <w:p w14:paraId="27958BD7" w14:textId="77777777" w:rsidR="00AC54B5" w:rsidRPr="00D112AE" w:rsidRDefault="00AC54B5" w:rsidP="002C2222">
            <w:pPr>
              <w:kinsoku w:val="0"/>
              <w:overflowPunct w:val="0"/>
              <w:autoSpaceDE w:val="0"/>
              <w:autoSpaceDN w:val="0"/>
              <w:rPr>
                <w:rFonts w:hAnsi="ＭＳ ゴシック"/>
              </w:rPr>
            </w:pPr>
            <w:r w:rsidRPr="00D112AE">
              <w:rPr>
                <w:rFonts w:hAnsi="ＭＳ ゴシック"/>
              </w:rPr>
              <w:t xml:space="preserve">    </w:t>
            </w:r>
            <w:r w:rsidRPr="00D112AE">
              <w:rPr>
                <w:rFonts w:hAnsi="ＭＳ ゴシック" w:hint="eastAsia"/>
              </w:rPr>
              <w:t>㎡</w:t>
            </w:r>
          </w:p>
          <w:p w14:paraId="2F22858F" w14:textId="77777777" w:rsidR="00AC54B5" w:rsidRPr="00D112AE" w:rsidRDefault="00AC54B5" w:rsidP="002C2222">
            <w:pPr>
              <w:kinsoku w:val="0"/>
              <w:overflowPunct w:val="0"/>
              <w:autoSpaceDE w:val="0"/>
              <w:autoSpaceDN w:val="0"/>
              <w:ind w:firstLine="35"/>
              <w:rPr>
                <w:rFonts w:hAnsi="ＭＳ ゴシック"/>
              </w:rPr>
            </w:pPr>
          </w:p>
        </w:tc>
        <w:tc>
          <w:tcPr>
            <w:tcW w:w="2421" w:type="dxa"/>
            <w:tcBorders>
              <w:top w:val="single" w:sz="4" w:space="0" w:color="000000"/>
              <w:left w:val="single" w:sz="4" w:space="0" w:color="000000"/>
              <w:right w:val="single" w:sz="12" w:space="0" w:color="000000"/>
            </w:tcBorders>
          </w:tcPr>
          <w:p w14:paraId="5A6A793E" w14:textId="77777777" w:rsidR="00AC54B5" w:rsidRPr="00D112AE" w:rsidRDefault="00AC54B5" w:rsidP="002C2222">
            <w:pPr>
              <w:kinsoku w:val="0"/>
              <w:overflowPunct w:val="0"/>
              <w:autoSpaceDE w:val="0"/>
              <w:autoSpaceDN w:val="0"/>
              <w:ind w:firstLine="68"/>
              <w:rPr>
                <w:rFonts w:hAnsi="ＭＳ ゴシック"/>
              </w:rPr>
            </w:pPr>
          </w:p>
          <w:p w14:paraId="41BA2580" w14:textId="77777777" w:rsidR="00AC54B5" w:rsidRPr="00D112AE" w:rsidRDefault="00AC54B5" w:rsidP="002C2222">
            <w:pPr>
              <w:kinsoku w:val="0"/>
              <w:overflowPunct w:val="0"/>
              <w:autoSpaceDE w:val="0"/>
              <w:autoSpaceDN w:val="0"/>
              <w:ind w:firstLine="68"/>
              <w:rPr>
                <w:rFonts w:hAnsi="ＭＳ ゴシック"/>
              </w:rPr>
            </w:pPr>
          </w:p>
        </w:tc>
      </w:tr>
      <w:tr w:rsidR="00AC54B5" w:rsidRPr="00D112AE" w14:paraId="3F736294" w14:textId="77777777" w:rsidTr="002C2222">
        <w:trPr>
          <w:trHeight w:val="520"/>
        </w:trPr>
        <w:tc>
          <w:tcPr>
            <w:tcW w:w="4641" w:type="dxa"/>
            <w:gridSpan w:val="5"/>
            <w:tcBorders>
              <w:top w:val="single" w:sz="4" w:space="0" w:color="000000"/>
              <w:left w:val="single" w:sz="12" w:space="0" w:color="000000"/>
              <w:right w:val="single" w:sz="4" w:space="0" w:color="000000"/>
            </w:tcBorders>
            <w:vAlign w:val="center"/>
          </w:tcPr>
          <w:p w14:paraId="5B9E222E" w14:textId="77777777" w:rsidR="00AC54B5" w:rsidRPr="00D112AE" w:rsidRDefault="00AC54B5" w:rsidP="002C2222">
            <w:pPr>
              <w:kinsoku w:val="0"/>
              <w:overflowPunct w:val="0"/>
              <w:autoSpaceDE w:val="0"/>
              <w:autoSpaceDN w:val="0"/>
              <w:jc w:val="center"/>
              <w:rPr>
                <w:rFonts w:hAnsi="ＭＳ ゴシック"/>
                <w:sz w:val="24"/>
              </w:rPr>
            </w:pPr>
            <w:r w:rsidRPr="00D112AE">
              <w:rPr>
                <w:rFonts w:hAnsi="ＭＳ ゴシック" w:hint="eastAsia"/>
              </w:rPr>
              <w:t>合　　　　　　　　計</w:t>
            </w:r>
          </w:p>
        </w:tc>
        <w:tc>
          <w:tcPr>
            <w:tcW w:w="807" w:type="dxa"/>
            <w:tcBorders>
              <w:top w:val="single" w:sz="4" w:space="0" w:color="000000"/>
              <w:left w:val="single" w:sz="4" w:space="0" w:color="000000"/>
              <w:right w:val="single" w:sz="4" w:space="0" w:color="000000"/>
            </w:tcBorders>
            <w:vAlign w:val="center"/>
          </w:tcPr>
          <w:p w14:paraId="5C922343" w14:textId="77777777" w:rsidR="00AC54B5" w:rsidRPr="00D112AE" w:rsidRDefault="00AC54B5" w:rsidP="002C2222">
            <w:pPr>
              <w:kinsoku w:val="0"/>
              <w:overflowPunct w:val="0"/>
              <w:autoSpaceDE w:val="0"/>
              <w:autoSpaceDN w:val="0"/>
              <w:ind w:firstLine="35"/>
              <w:rPr>
                <w:rFonts w:hAnsi="ＭＳ ゴシック"/>
                <w:sz w:val="24"/>
              </w:rPr>
            </w:pPr>
          </w:p>
        </w:tc>
        <w:tc>
          <w:tcPr>
            <w:tcW w:w="807" w:type="dxa"/>
            <w:tcBorders>
              <w:top w:val="single" w:sz="4" w:space="0" w:color="000000"/>
              <w:left w:val="single" w:sz="4" w:space="0" w:color="000000"/>
              <w:right w:val="single" w:sz="4" w:space="0" w:color="000000"/>
            </w:tcBorders>
            <w:vAlign w:val="center"/>
          </w:tcPr>
          <w:p w14:paraId="6D5FB866" w14:textId="77777777" w:rsidR="00AC54B5" w:rsidRPr="00D112AE" w:rsidRDefault="00AC54B5" w:rsidP="002C2222">
            <w:pPr>
              <w:kinsoku w:val="0"/>
              <w:overflowPunct w:val="0"/>
              <w:autoSpaceDE w:val="0"/>
              <w:autoSpaceDN w:val="0"/>
              <w:ind w:firstLine="35"/>
              <w:rPr>
                <w:rFonts w:hAnsi="ＭＳ ゴシック"/>
                <w:sz w:val="24"/>
              </w:rPr>
            </w:pPr>
          </w:p>
        </w:tc>
        <w:tc>
          <w:tcPr>
            <w:tcW w:w="807" w:type="dxa"/>
            <w:tcBorders>
              <w:top w:val="single" w:sz="4" w:space="0" w:color="000000"/>
              <w:left w:val="single" w:sz="4" w:space="0" w:color="000000"/>
              <w:right w:val="single" w:sz="4" w:space="0" w:color="000000"/>
            </w:tcBorders>
            <w:vAlign w:val="center"/>
          </w:tcPr>
          <w:p w14:paraId="0C3212F3" w14:textId="77777777" w:rsidR="00AC54B5" w:rsidRPr="00D112AE" w:rsidRDefault="00AC54B5" w:rsidP="002C2222">
            <w:pPr>
              <w:kinsoku w:val="0"/>
              <w:overflowPunct w:val="0"/>
              <w:autoSpaceDE w:val="0"/>
              <w:autoSpaceDN w:val="0"/>
              <w:ind w:firstLine="35"/>
              <w:rPr>
                <w:rFonts w:hAnsi="ＭＳ ゴシック"/>
                <w:sz w:val="24"/>
              </w:rPr>
            </w:pPr>
          </w:p>
        </w:tc>
        <w:tc>
          <w:tcPr>
            <w:tcW w:w="2421" w:type="dxa"/>
            <w:tcBorders>
              <w:top w:val="single" w:sz="4" w:space="0" w:color="000000"/>
              <w:left w:val="single" w:sz="4" w:space="0" w:color="000000"/>
              <w:right w:val="single" w:sz="12" w:space="0" w:color="auto"/>
            </w:tcBorders>
            <w:vAlign w:val="center"/>
          </w:tcPr>
          <w:p w14:paraId="780DAB59" w14:textId="77777777" w:rsidR="00AC54B5" w:rsidRPr="00D112AE" w:rsidRDefault="00AC54B5" w:rsidP="002C2222">
            <w:pPr>
              <w:kinsoku w:val="0"/>
              <w:overflowPunct w:val="0"/>
              <w:autoSpaceDE w:val="0"/>
              <w:autoSpaceDN w:val="0"/>
              <w:ind w:firstLine="68"/>
              <w:rPr>
                <w:rFonts w:hAnsi="ＭＳ ゴシック"/>
                <w:sz w:val="24"/>
              </w:rPr>
            </w:pPr>
          </w:p>
        </w:tc>
      </w:tr>
      <w:tr w:rsidR="00AC54B5" w:rsidRPr="00D112AE" w14:paraId="47E813D8" w14:textId="77777777" w:rsidTr="002C2222">
        <w:trPr>
          <w:trHeight w:val="520"/>
        </w:trPr>
        <w:tc>
          <w:tcPr>
            <w:tcW w:w="9483" w:type="dxa"/>
            <w:gridSpan w:val="9"/>
            <w:tcBorders>
              <w:top w:val="single" w:sz="4" w:space="0" w:color="000000"/>
              <w:left w:val="single" w:sz="12" w:space="0" w:color="000000"/>
              <w:right w:val="single" w:sz="12" w:space="0" w:color="auto"/>
            </w:tcBorders>
            <w:vAlign w:val="center"/>
          </w:tcPr>
          <w:p w14:paraId="48999B4F" w14:textId="77777777" w:rsidR="00AC54B5" w:rsidRPr="00D112AE" w:rsidRDefault="00AC54B5" w:rsidP="002C2222">
            <w:pPr>
              <w:kinsoku w:val="0"/>
              <w:overflowPunct w:val="0"/>
              <w:autoSpaceDE w:val="0"/>
              <w:autoSpaceDN w:val="0"/>
              <w:jc w:val="center"/>
              <w:rPr>
                <w:rFonts w:hAnsi="ＭＳ ゴシック"/>
                <w:sz w:val="24"/>
              </w:rPr>
            </w:pPr>
            <w:r w:rsidRPr="00D112AE">
              <w:rPr>
                <w:rFonts w:hAnsi="ＭＳ ゴシック" w:hint="eastAsia"/>
              </w:rPr>
              <w:t>当該施設に係る土地・建物に関する法令上の許可・届出状況</w:t>
            </w:r>
          </w:p>
        </w:tc>
      </w:tr>
      <w:tr w:rsidR="00AC54B5" w:rsidRPr="00D112AE" w14:paraId="29252A99" w14:textId="77777777" w:rsidTr="002C2222">
        <w:trPr>
          <w:trHeight w:val="1560"/>
        </w:trPr>
        <w:tc>
          <w:tcPr>
            <w:tcW w:w="9483" w:type="dxa"/>
            <w:gridSpan w:val="9"/>
            <w:tcBorders>
              <w:top w:val="single" w:sz="4" w:space="0" w:color="000000"/>
              <w:left w:val="single" w:sz="12" w:space="0" w:color="000000"/>
              <w:right w:val="single" w:sz="12" w:space="0" w:color="auto"/>
            </w:tcBorders>
          </w:tcPr>
          <w:p w14:paraId="2D4E1FC2" w14:textId="77777777" w:rsidR="00AC54B5" w:rsidRPr="00D112AE" w:rsidRDefault="00AC54B5" w:rsidP="002C2222">
            <w:pPr>
              <w:kinsoku w:val="0"/>
              <w:overflowPunct w:val="0"/>
              <w:autoSpaceDE w:val="0"/>
              <w:autoSpaceDN w:val="0"/>
              <w:ind w:firstLine="68"/>
              <w:rPr>
                <w:rFonts w:hAnsi="ＭＳ ゴシック"/>
                <w:sz w:val="24"/>
              </w:rPr>
            </w:pPr>
          </w:p>
        </w:tc>
      </w:tr>
      <w:tr w:rsidR="00AC54B5" w:rsidRPr="00D112AE" w14:paraId="5710715C" w14:textId="77777777" w:rsidTr="002C2222">
        <w:trPr>
          <w:trHeight w:val="520"/>
        </w:trPr>
        <w:tc>
          <w:tcPr>
            <w:tcW w:w="9483" w:type="dxa"/>
            <w:gridSpan w:val="9"/>
            <w:tcBorders>
              <w:top w:val="single" w:sz="4" w:space="0" w:color="000000"/>
              <w:left w:val="single" w:sz="12" w:space="0" w:color="000000"/>
              <w:right w:val="single" w:sz="12" w:space="0" w:color="000000"/>
            </w:tcBorders>
            <w:vAlign w:val="center"/>
          </w:tcPr>
          <w:p w14:paraId="11DFF040" w14:textId="77777777" w:rsidR="00AC54B5" w:rsidRPr="00D112AE" w:rsidRDefault="00AC54B5" w:rsidP="002C2222">
            <w:pPr>
              <w:kinsoku w:val="0"/>
              <w:overflowPunct w:val="0"/>
              <w:autoSpaceDE w:val="0"/>
              <w:autoSpaceDN w:val="0"/>
              <w:jc w:val="center"/>
              <w:rPr>
                <w:rFonts w:hAnsi="ＭＳ ゴシック"/>
                <w:sz w:val="24"/>
              </w:rPr>
            </w:pPr>
            <w:r w:rsidRPr="00D112AE">
              <w:rPr>
                <w:rFonts w:hAnsi="ＭＳ ゴシック" w:hint="eastAsia"/>
              </w:rPr>
              <w:t>隣　　　　　　接　　　　　　地　　　　　　の　　　　　　状　　　　　　況</w:t>
            </w:r>
          </w:p>
        </w:tc>
      </w:tr>
      <w:tr w:rsidR="00AC54B5" w:rsidRPr="00D112AE" w14:paraId="189200D2" w14:textId="77777777" w:rsidTr="002C2222">
        <w:trPr>
          <w:trHeight w:val="780"/>
        </w:trPr>
        <w:tc>
          <w:tcPr>
            <w:tcW w:w="1413" w:type="dxa"/>
            <w:tcBorders>
              <w:top w:val="single" w:sz="4" w:space="0" w:color="000000"/>
              <w:left w:val="single" w:sz="12" w:space="0" w:color="000000"/>
              <w:right w:val="single" w:sz="4" w:space="0" w:color="000000"/>
            </w:tcBorders>
            <w:vAlign w:val="center"/>
          </w:tcPr>
          <w:p w14:paraId="2CD9B369" w14:textId="77777777" w:rsidR="00AC54B5" w:rsidRPr="00D112AE" w:rsidRDefault="00AC54B5" w:rsidP="002C2222">
            <w:pPr>
              <w:kinsoku w:val="0"/>
              <w:overflowPunct w:val="0"/>
              <w:autoSpaceDE w:val="0"/>
              <w:autoSpaceDN w:val="0"/>
              <w:jc w:val="center"/>
              <w:rPr>
                <w:rFonts w:hAnsi="ＭＳ ゴシック"/>
                <w:sz w:val="24"/>
              </w:rPr>
            </w:pPr>
            <w:r w:rsidRPr="00D112AE">
              <w:rPr>
                <w:rFonts w:hAnsi="ＭＳ ゴシック" w:hint="eastAsia"/>
              </w:rPr>
              <w:t>市町村名</w:t>
            </w:r>
          </w:p>
        </w:tc>
        <w:tc>
          <w:tcPr>
            <w:tcW w:w="807" w:type="dxa"/>
            <w:tcBorders>
              <w:top w:val="single" w:sz="4" w:space="0" w:color="000000"/>
              <w:left w:val="single" w:sz="4" w:space="0" w:color="000000"/>
              <w:right w:val="single" w:sz="4" w:space="0" w:color="000000"/>
            </w:tcBorders>
            <w:vAlign w:val="center"/>
          </w:tcPr>
          <w:p w14:paraId="36C48695" w14:textId="77777777" w:rsidR="00AC54B5" w:rsidRPr="00D112AE" w:rsidRDefault="00AC54B5" w:rsidP="002C2222">
            <w:pPr>
              <w:kinsoku w:val="0"/>
              <w:overflowPunct w:val="0"/>
              <w:autoSpaceDE w:val="0"/>
              <w:autoSpaceDN w:val="0"/>
              <w:jc w:val="center"/>
              <w:rPr>
                <w:rFonts w:hAnsi="ＭＳ ゴシック"/>
                <w:sz w:val="24"/>
              </w:rPr>
            </w:pPr>
            <w:r w:rsidRPr="00D112AE">
              <w:rPr>
                <w:rFonts w:hAnsi="ＭＳ ゴシック" w:hint="eastAsia"/>
              </w:rPr>
              <w:t>大字</w:t>
            </w:r>
          </w:p>
        </w:tc>
        <w:tc>
          <w:tcPr>
            <w:tcW w:w="807" w:type="dxa"/>
            <w:tcBorders>
              <w:top w:val="single" w:sz="4" w:space="0" w:color="000000"/>
              <w:left w:val="single" w:sz="4" w:space="0" w:color="000000"/>
              <w:right w:val="single" w:sz="4" w:space="0" w:color="000000"/>
            </w:tcBorders>
            <w:vAlign w:val="center"/>
          </w:tcPr>
          <w:p w14:paraId="2C6BC7E3" w14:textId="77777777" w:rsidR="00AC54B5" w:rsidRPr="00D112AE" w:rsidRDefault="00AC54B5" w:rsidP="002C2222">
            <w:pPr>
              <w:kinsoku w:val="0"/>
              <w:overflowPunct w:val="0"/>
              <w:autoSpaceDE w:val="0"/>
              <w:autoSpaceDN w:val="0"/>
              <w:jc w:val="center"/>
              <w:rPr>
                <w:rFonts w:hAnsi="ＭＳ ゴシック"/>
                <w:sz w:val="24"/>
              </w:rPr>
            </w:pPr>
            <w:r w:rsidRPr="00D112AE">
              <w:rPr>
                <w:rFonts w:hAnsi="ＭＳ ゴシック" w:hint="eastAsia"/>
              </w:rPr>
              <w:t>字</w:t>
            </w:r>
          </w:p>
        </w:tc>
        <w:tc>
          <w:tcPr>
            <w:tcW w:w="807" w:type="dxa"/>
            <w:tcBorders>
              <w:top w:val="single" w:sz="4" w:space="0" w:color="000000"/>
              <w:left w:val="single" w:sz="4" w:space="0" w:color="000000"/>
              <w:right w:val="single" w:sz="4" w:space="0" w:color="000000"/>
            </w:tcBorders>
            <w:vAlign w:val="center"/>
          </w:tcPr>
          <w:p w14:paraId="3DE02D6D" w14:textId="77777777" w:rsidR="00AC54B5" w:rsidRPr="00D112AE" w:rsidRDefault="00AC54B5" w:rsidP="002C2222">
            <w:pPr>
              <w:kinsoku w:val="0"/>
              <w:overflowPunct w:val="0"/>
              <w:autoSpaceDE w:val="0"/>
              <w:autoSpaceDN w:val="0"/>
              <w:jc w:val="center"/>
              <w:rPr>
                <w:rFonts w:hAnsi="ＭＳ ゴシック"/>
                <w:sz w:val="24"/>
              </w:rPr>
            </w:pPr>
            <w:r w:rsidRPr="00D112AE">
              <w:rPr>
                <w:rFonts w:hAnsi="ＭＳ ゴシック" w:hint="eastAsia"/>
              </w:rPr>
              <w:t>地番</w:t>
            </w:r>
          </w:p>
        </w:tc>
        <w:tc>
          <w:tcPr>
            <w:tcW w:w="807" w:type="dxa"/>
            <w:tcBorders>
              <w:top w:val="single" w:sz="4" w:space="0" w:color="000000"/>
              <w:left w:val="single" w:sz="4" w:space="0" w:color="000000"/>
              <w:right w:val="single" w:sz="4" w:space="0" w:color="000000"/>
            </w:tcBorders>
            <w:vAlign w:val="center"/>
          </w:tcPr>
          <w:p w14:paraId="5C3B7FE5" w14:textId="77777777" w:rsidR="00AC54B5" w:rsidRPr="00D112AE" w:rsidRDefault="00AC54B5" w:rsidP="002C2222">
            <w:pPr>
              <w:kinsoku w:val="0"/>
              <w:overflowPunct w:val="0"/>
              <w:autoSpaceDE w:val="0"/>
              <w:autoSpaceDN w:val="0"/>
              <w:jc w:val="center"/>
              <w:rPr>
                <w:rFonts w:hAnsi="ＭＳ ゴシック"/>
                <w:sz w:val="24"/>
              </w:rPr>
            </w:pPr>
            <w:r w:rsidRPr="00D112AE">
              <w:rPr>
                <w:rFonts w:hAnsi="ＭＳ ゴシック" w:hint="eastAsia"/>
              </w:rPr>
              <w:t>地目</w:t>
            </w:r>
          </w:p>
        </w:tc>
        <w:tc>
          <w:tcPr>
            <w:tcW w:w="807" w:type="dxa"/>
            <w:tcBorders>
              <w:top w:val="single" w:sz="4" w:space="0" w:color="000000"/>
              <w:left w:val="single" w:sz="4" w:space="0" w:color="000000"/>
              <w:right w:val="single" w:sz="4" w:space="0" w:color="000000"/>
            </w:tcBorders>
            <w:vAlign w:val="center"/>
          </w:tcPr>
          <w:p w14:paraId="71A6511A" w14:textId="77777777" w:rsidR="00AC54B5" w:rsidRPr="00D112AE" w:rsidRDefault="00AC54B5" w:rsidP="002C2222">
            <w:pPr>
              <w:kinsoku w:val="0"/>
              <w:overflowPunct w:val="0"/>
              <w:autoSpaceDE w:val="0"/>
              <w:autoSpaceDN w:val="0"/>
              <w:jc w:val="center"/>
              <w:rPr>
                <w:rFonts w:hAnsi="ＭＳ ゴシック"/>
                <w:spacing w:val="4"/>
              </w:rPr>
            </w:pPr>
            <w:r w:rsidRPr="00D112AE">
              <w:rPr>
                <w:rFonts w:hAnsi="ＭＳ ゴシック" w:hint="eastAsia"/>
              </w:rPr>
              <w:t>公簿</w:t>
            </w:r>
          </w:p>
          <w:p w14:paraId="14823547" w14:textId="77777777" w:rsidR="00AC54B5" w:rsidRPr="00D112AE" w:rsidRDefault="00AC54B5" w:rsidP="002C2222">
            <w:pPr>
              <w:kinsoku w:val="0"/>
              <w:overflowPunct w:val="0"/>
              <w:autoSpaceDE w:val="0"/>
              <w:autoSpaceDN w:val="0"/>
              <w:jc w:val="center"/>
              <w:rPr>
                <w:rFonts w:hAnsi="ＭＳ ゴシック"/>
                <w:sz w:val="24"/>
              </w:rPr>
            </w:pPr>
            <w:r w:rsidRPr="00D112AE">
              <w:rPr>
                <w:rFonts w:hAnsi="ＭＳ ゴシック" w:hint="eastAsia"/>
              </w:rPr>
              <w:t>面積</w:t>
            </w:r>
          </w:p>
        </w:tc>
        <w:tc>
          <w:tcPr>
            <w:tcW w:w="807" w:type="dxa"/>
            <w:tcBorders>
              <w:top w:val="single" w:sz="4" w:space="0" w:color="000000"/>
              <w:left w:val="single" w:sz="4" w:space="0" w:color="000000"/>
              <w:right w:val="single" w:sz="4" w:space="0" w:color="000000"/>
            </w:tcBorders>
            <w:vAlign w:val="center"/>
          </w:tcPr>
          <w:p w14:paraId="6242AEBF" w14:textId="77777777" w:rsidR="00AC54B5" w:rsidRPr="00D112AE" w:rsidRDefault="00AC54B5" w:rsidP="002C2222">
            <w:pPr>
              <w:kinsoku w:val="0"/>
              <w:overflowPunct w:val="0"/>
              <w:autoSpaceDE w:val="0"/>
              <w:autoSpaceDN w:val="0"/>
              <w:jc w:val="center"/>
              <w:rPr>
                <w:rFonts w:hAnsi="ＭＳ ゴシック"/>
                <w:spacing w:val="4"/>
              </w:rPr>
            </w:pPr>
            <w:r w:rsidRPr="00D112AE">
              <w:rPr>
                <w:rFonts w:hAnsi="ＭＳ ゴシック" w:hint="eastAsia"/>
              </w:rPr>
              <w:t>実測</w:t>
            </w:r>
          </w:p>
          <w:p w14:paraId="3336B9F1" w14:textId="77777777" w:rsidR="00AC54B5" w:rsidRPr="00D112AE" w:rsidRDefault="00AC54B5" w:rsidP="002C2222">
            <w:pPr>
              <w:kinsoku w:val="0"/>
              <w:overflowPunct w:val="0"/>
              <w:autoSpaceDE w:val="0"/>
              <w:autoSpaceDN w:val="0"/>
              <w:jc w:val="center"/>
              <w:rPr>
                <w:rFonts w:hAnsi="ＭＳ ゴシック"/>
                <w:sz w:val="24"/>
              </w:rPr>
            </w:pPr>
            <w:r w:rsidRPr="00D112AE">
              <w:rPr>
                <w:rFonts w:hAnsi="ＭＳ ゴシック" w:hint="eastAsia"/>
              </w:rPr>
              <w:t>面積</w:t>
            </w:r>
          </w:p>
        </w:tc>
        <w:tc>
          <w:tcPr>
            <w:tcW w:w="807" w:type="dxa"/>
            <w:tcBorders>
              <w:top w:val="single" w:sz="4" w:space="0" w:color="000000"/>
              <w:left w:val="single" w:sz="4" w:space="0" w:color="000000"/>
              <w:right w:val="single" w:sz="4" w:space="0" w:color="000000"/>
            </w:tcBorders>
            <w:vAlign w:val="center"/>
          </w:tcPr>
          <w:p w14:paraId="5588233F" w14:textId="77777777" w:rsidR="00AC54B5" w:rsidRPr="00D112AE" w:rsidRDefault="00AC54B5" w:rsidP="002C2222">
            <w:pPr>
              <w:kinsoku w:val="0"/>
              <w:overflowPunct w:val="0"/>
              <w:autoSpaceDE w:val="0"/>
              <w:autoSpaceDN w:val="0"/>
              <w:jc w:val="center"/>
              <w:rPr>
                <w:rFonts w:hAnsi="ＭＳ ゴシック"/>
                <w:spacing w:val="4"/>
              </w:rPr>
            </w:pPr>
            <w:r w:rsidRPr="00D112AE">
              <w:rPr>
                <w:rFonts w:hAnsi="ＭＳ ゴシック" w:hint="eastAsia"/>
              </w:rPr>
              <w:t>埋立</w:t>
            </w:r>
          </w:p>
          <w:p w14:paraId="62BD19C7" w14:textId="77777777" w:rsidR="00AC54B5" w:rsidRPr="00D112AE" w:rsidRDefault="00AC54B5" w:rsidP="002C2222">
            <w:pPr>
              <w:kinsoku w:val="0"/>
              <w:overflowPunct w:val="0"/>
              <w:autoSpaceDE w:val="0"/>
              <w:autoSpaceDN w:val="0"/>
              <w:jc w:val="center"/>
              <w:rPr>
                <w:rFonts w:hAnsi="ＭＳ ゴシック"/>
                <w:sz w:val="24"/>
              </w:rPr>
            </w:pPr>
            <w:r w:rsidRPr="00D112AE">
              <w:rPr>
                <w:rFonts w:hAnsi="ＭＳ ゴシック" w:hint="eastAsia"/>
              </w:rPr>
              <w:t>面積</w:t>
            </w:r>
          </w:p>
        </w:tc>
        <w:tc>
          <w:tcPr>
            <w:tcW w:w="2421" w:type="dxa"/>
            <w:tcBorders>
              <w:top w:val="single" w:sz="4" w:space="0" w:color="000000"/>
              <w:left w:val="single" w:sz="4" w:space="0" w:color="000000"/>
              <w:right w:val="single" w:sz="12" w:space="0" w:color="000000"/>
            </w:tcBorders>
            <w:vAlign w:val="center"/>
          </w:tcPr>
          <w:p w14:paraId="0B92C4BB" w14:textId="77777777" w:rsidR="00AC54B5" w:rsidRPr="00D112AE" w:rsidRDefault="00AC54B5" w:rsidP="002C2222">
            <w:pPr>
              <w:kinsoku w:val="0"/>
              <w:overflowPunct w:val="0"/>
              <w:autoSpaceDE w:val="0"/>
              <w:autoSpaceDN w:val="0"/>
              <w:jc w:val="center"/>
              <w:rPr>
                <w:rFonts w:hAnsi="ＭＳ ゴシック"/>
                <w:sz w:val="24"/>
              </w:rPr>
            </w:pPr>
            <w:r w:rsidRPr="00D112AE">
              <w:rPr>
                <w:rFonts w:hAnsi="ＭＳ ゴシック" w:hint="eastAsia"/>
              </w:rPr>
              <w:t>所有者の住所および氏名</w:t>
            </w:r>
          </w:p>
        </w:tc>
      </w:tr>
      <w:tr w:rsidR="00AC54B5" w:rsidRPr="00D112AE" w14:paraId="6BE7E927" w14:textId="77777777" w:rsidTr="002C2222">
        <w:trPr>
          <w:trHeight w:val="4594"/>
        </w:trPr>
        <w:tc>
          <w:tcPr>
            <w:tcW w:w="1413" w:type="dxa"/>
            <w:tcBorders>
              <w:top w:val="single" w:sz="4" w:space="0" w:color="000000"/>
              <w:left w:val="single" w:sz="12" w:space="0" w:color="000000"/>
              <w:bottom w:val="single" w:sz="12" w:space="0" w:color="000000"/>
              <w:right w:val="single" w:sz="4" w:space="0" w:color="000000"/>
            </w:tcBorders>
          </w:tcPr>
          <w:p w14:paraId="34362552" w14:textId="77777777" w:rsidR="00AC54B5" w:rsidRPr="00D112AE" w:rsidRDefault="00AC54B5" w:rsidP="002C2222">
            <w:pPr>
              <w:kinsoku w:val="0"/>
              <w:overflowPunct w:val="0"/>
              <w:autoSpaceDE w:val="0"/>
              <w:autoSpaceDN w:val="0"/>
              <w:rPr>
                <w:rFonts w:hAnsi="ＭＳ ゴシック"/>
                <w:sz w:val="24"/>
              </w:rPr>
            </w:pPr>
          </w:p>
        </w:tc>
        <w:tc>
          <w:tcPr>
            <w:tcW w:w="807" w:type="dxa"/>
            <w:tcBorders>
              <w:top w:val="single" w:sz="4" w:space="0" w:color="000000"/>
              <w:left w:val="single" w:sz="4" w:space="0" w:color="000000"/>
              <w:bottom w:val="single" w:sz="12" w:space="0" w:color="000000"/>
              <w:right w:val="single" w:sz="4" w:space="0" w:color="000000"/>
            </w:tcBorders>
          </w:tcPr>
          <w:p w14:paraId="1C429B00" w14:textId="77777777" w:rsidR="00AC54B5" w:rsidRPr="00D112AE" w:rsidRDefault="00AC54B5" w:rsidP="002C2222">
            <w:pPr>
              <w:kinsoku w:val="0"/>
              <w:overflowPunct w:val="0"/>
              <w:autoSpaceDE w:val="0"/>
              <w:autoSpaceDN w:val="0"/>
              <w:ind w:firstLine="35"/>
              <w:rPr>
                <w:rFonts w:hAnsi="ＭＳ ゴシック"/>
              </w:rPr>
            </w:pPr>
          </w:p>
          <w:p w14:paraId="42410B2B" w14:textId="77777777" w:rsidR="00AC54B5" w:rsidRPr="00D112AE" w:rsidRDefault="00AC54B5" w:rsidP="002C2222">
            <w:pPr>
              <w:kinsoku w:val="0"/>
              <w:overflowPunct w:val="0"/>
              <w:autoSpaceDE w:val="0"/>
              <w:autoSpaceDN w:val="0"/>
              <w:ind w:firstLine="35"/>
              <w:rPr>
                <w:rFonts w:hAnsi="ＭＳ ゴシック"/>
              </w:rPr>
            </w:pPr>
          </w:p>
        </w:tc>
        <w:tc>
          <w:tcPr>
            <w:tcW w:w="807" w:type="dxa"/>
            <w:tcBorders>
              <w:top w:val="single" w:sz="4" w:space="0" w:color="000000"/>
              <w:left w:val="single" w:sz="4" w:space="0" w:color="000000"/>
              <w:bottom w:val="single" w:sz="12" w:space="0" w:color="000000"/>
              <w:right w:val="single" w:sz="4" w:space="0" w:color="000000"/>
            </w:tcBorders>
          </w:tcPr>
          <w:p w14:paraId="545644FD" w14:textId="77777777" w:rsidR="00AC54B5" w:rsidRPr="00D112AE" w:rsidRDefault="00AC54B5" w:rsidP="002C2222">
            <w:pPr>
              <w:kinsoku w:val="0"/>
              <w:overflowPunct w:val="0"/>
              <w:autoSpaceDE w:val="0"/>
              <w:autoSpaceDN w:val="0"/>
              <w:ind w:firstLine="35"/>
              <w:rPr>
                <w:rFonts w:hAnsi="ＭＳ ゴシック"/>
              </w:rPr>
            </w:pPr>
          </w:p>
          <w:p w14:paraId="0CA18BFC" w14:textId="77777777" w:rsidR="00AC54B5" w:rsidRPr="00D112AE" w:rsidRDefault="00AC54B5" w:rsidP="002C2222">
            <w:pPr>
              <w:kinsoku w:val="0"/>
              <w:overflowPunct w:val="0"/>
              <w:autoSpaceDE w:val="0"/>
              <w:autoSpaceDN w:val="0"/>
              <w:ind w:firstLine="35"/>
              <w:rPr>
                <w:rFonts w:hAnsi="ＭＳ ゴシック"/>
              </w:rPr>
            </w:pPr>
          </w:p>
        </w:tc>
        <w:tc>
          <w:tcPr>
            <w:tcW w:w="807" w:type="dxa"/>
            <w:tcBorders>
              <w:top w:val="single" w:sz="4" w:space="0" w:color="000000"/>
              <w:left w:val="single" w:sz="4" w:space="0" w:color="000000"/>
              <w:bottom w:val="single" w:sz="12" w:space="0" w:color="000000"/>
              <w:right w:val="single" w:sz="4" w:space="0" w:color="000000"/>
            </w:tcBorders>
          </w:tcPr>
          <w:p w14:paraId="2C83EF81" w14:textId="77777777" w:rsidR="00AC54B5" w:rsidRPr="00D112AE" w:rsidRDefault="00AC54B5" w:rsidP="002C2222">
            <w:pPr>
              <w:kinsoku w:val="0"/>
              <w:overflowPunct w:val="0"/>
              <w:autoSpaceDE w:val="0"/>
              <w:autoSpaceDN w:val="0"/>
              <w:ind w:firstLine="35"/>
              <w:rPr>
                <w:rFonts w:hAnsi="ＭＳ ゴシック"/>
              </w:rPr>
            </w:pPr>
          </w:p>
          <w:p w14:paraId="5C88011A" w14:textId="77777777" w:rsidR="00AC54B5" w:rsidRPr="00D112AE" w:rsidRDefault="00AC54B5" w:rsidP="002C2222">
            <w:pPr>
              <w:kinsoku w:val="0"/>
              <w:overflowPunct w:val="0"/>
              <w:autoSpaceDE w:val="0"/>
              <w:autoSpaceDN w:val="0"/>
              <w:ind w:firstLine="35"/>
              <w:rPr>
                <w:rFonts w:hAnsi="ＭＳ ゴシック"/>
              </w:rPr>
            </w:pPr>
          </w:p>
        </w:tc>
        <w:tc>
          <w:tcPr>
            <w:tcW w:w="807" w:type="dxa"/>
            <w:tcBorders>
              <w:top w:val="single" w:sz="4" w:space="0" w:color="000000"/>
              <w:left w:val="single" w:sz="4" w:space="0" w:color="000000"/>
              <w:bottom w:val="single" w:sz="12" w:space="0" w:color="000000"/>
              <w:right w:val="single" w:sz="4" w:space="0" w:color="000000"/>
            </w:tcBorders>
          </w:tcPr>
          <w:p w14:paraId="689F2918" w14:textId="77777777" w:rsidR="00AC54B5" w:rsidRPr="00D112AE" w:rsidRDefault="00AC54B5" w:rsidP="002C2222">
            <w:pPr>
              <w:kinsoku w:val="0"/>
              <w:overflowPunct w:val="0"/>
              <w:autoSpaceDE w:val="0"/>
              <w:autoSpaceDN w:val="0"/>
              <w:ind w:firstLine="35"/>
              <w:rPr>
                <w:rFonts w:hAnsi="ＭＳ ゴシック"/>
              </w:rPr>
            </w:pPr>
          </w:p>
          <w:p w14:paraId="3CF87814" w14:textId="77777777" w:rsidR="00AC54B5" w:rsidRPr="00D112AE" w:rsidRDefault="00AC54B5" w:rsidP="002C2222">
            <w:pPr>
              <w:kinsoku w:val="0"/>
              <w:overflowPunct w:val="0"/>
              <w:autoSpaceDE w:val="0"/>
              <w:autoSpaceDN w:val="0"/>
              <w:ind w:firstLine="35"/>
              <w:rPr>
                <w:rFonts w:hAnsi="ＭＳ ゴシック"/>
              </w:rPr>
            </w:pPr>
          </w:p>
        </w:tc>
        <w:tc>
          <w:tcPr>
            <w:tcW w:w="807" w:type="dxa"/>
            <w:tcBorders>
              <w:top w:val="single" w:sz="4" w:space="0" w:color="000000"/>
              <w:left w:val="single" w:sz="4" w:space="0" w:color="000000"/>
              <w:bottom w:val="single" w:sz="12" w:space="0" w:color="000000"/>
              <w:right w:val="single" w:sz="4" w:space="0" w:color="000000"/>
            </w:tcBorders>
          </w:tcPr>
          <w:p w14:paraId="2323627F" w14:textId="77777777" w:rsidR="00AC54B5" w:rsidRPr="00D112AE" w:rsidRDefault="00AC54B5" w:rsidP="002C2222">
            <w:pPr>
              <w:kinsoku w:val="0"/>
              <w:overflowPunct w:val="0"/>
              <w:autoSpaceDE w:val="0"/>
              <w:autoSpaceDN w:val="0"/>
              <w:rPr>
                <w:rFonts w:hAnsi="ＭＳ ゴシック"/>
              </w:rPr>
            </w:pPr>
            <w:r w:rsidRPr="00D112AE">
              <w:rPr>
                <w:rFonts w:hAnsi="ＭＳ ゴシック"/>
              </w:rPr>
              <w:t xml:space="preserve">    </w:t>
            </w:r>
            <w:r w:rsidRPr="00D112AE">
              <w:rPr>
                <w:rFonts w:hAnsi="ＭＳ ゴシック" w:hint="eastAsia"/>
              </w:rPr>
              <w:t>㎡</w:t>
            </w:r>
          </w:p>
          <w:p w14:paraId="1F8663B4" w14:textId="77777777" w:rsidR="00AC54B5" w:rsidRPr="00D112AE" w:rsidRDefault="00AC54B5" w:rsidP="002C2222">
            <w:pPr>
              <w:kinsoku w:val="0"/>
              <w:overflowPunct w:val="0"/>
              <w:autoSpaceDE w:val="0"/>
              <w:autoSpaceDN w:val="0"/>
              <w:ind w:firstLine="35"/>
              <w:rPr>
                <w:rFonts w:hAnsi="ＭＳ ゴシック"/>
                <w:w w:val="50"/>
              </w:rPr>
            </w:pPr>
          </w:p>
        </w:tc>
        <w:tc>
          <w:tcPr>
            <w:tcW w:w="807" w:type="dxa"/>
            <w:tcBorders>
              <w:top w:val="single" w:sz="4" w:space="0" w:color="000000"/>
              <w:left w:val="single" w:sz="4" w:space="0" w:color="000000"/>
              <w:bottom w:val="single" w:sz="12" w:space="0" w:color="000000"/>
              <w:right w:val="single" w:sz="4" w:space="0" w:color="000000"/>
            </w:tcBorders>
          </w:tcPr>
          <w:p w14:paraId="01ABA166" w14:textId="77777777" w:rsidR="00AC54B5" w:rsidRPr="00D112AE" w:rsidRDefault="00AC54B5" w:rsidP="002C2222">
            <w:pPr>
              <w:kinsoku w:val="0"/>
              <w:overflowPunct w:val="0"/>
              <w:autoSpaceDE w:val="0"/>
              <w:autoSpaceDN w:val="0"/>
              <w:rPr>
                <w:rFonts w:hAnsi="ＭＳ ゴシック"/>
              </w:rPr>
            </w:pPr>
            <w:r w:rsidRPr="00D112AE">
              <w:rPr>
                <w:rFonts w:hAnsi="ＭＳ ゴシック"/>
              </w:rPr>
              <w:t xml:space="preserve">    </w:t>
            </w:r>
            <w:r w:rsidRPr="00D112AE">
              <w:rPr>
                <w:rFonts w:hAnsi="ＭＳ ゴシック" w:hint="eastAsia"/>
              </w:rPr>
              <w:t>㎡</w:t>
            </w:r>
          </w:p>
          <w:p w14:paraId="305B7197" w14:textId="77777777" w:rsidR="00AC54B5" w:rsidRPr="00D112AE" w:rsidRDefault="00AC54B5" w:rsidP="002C2222">
            <w:pPr>
              <w:kinsoku w:val="0"/>
              <w:overflowPunct w:val="0"/>
              <w:autoSpaceDE w:val="0"/>
              <w:autoSpaceDN w:val="0"/>
              <w:ind w:firstLine="35"/>
              <w:rPr>
                <w:rFonts w:hAnsi="ＭＳ ゴシック"/>
              </w:rPr>
            </w:pPr>
          </w:p>
        </w:tc>
        <w:tc>
          <w:tcPr>
            <w:tcW w:w="807" w:type="dxa"/>
            <w:tcBorders>
              <w:top w:val="single" w:sz="4" w:space="0" w:color="000000"/>
              <w:left w:val="single" w:sz="4" w:space="0" w:color="000000"/>
              <w:bottom w:val="single" w:sz="12" w:space="0" w:color="000000"/>
              <w:right w:val="single" w:sz="4" w:space="0" w:color="000000"/>
            </w:tcBorders>
          </w:tcPr>
          <w:p w14:paraId="3F2175CA" w14:textId="77777777" w:rsidR="00AC54B5" w:rsidRPr="00D112AE" w:rsidRDefault="00AC54B5" w:rsidP="002C2222">
            <w:pPr>
              <w:kinsoku w:val="0"/>
              <w:overflowPunct w:val="0"/>
              <w:autoSpaceDE w:val="0"/>
              <w:autoSpaceDN w:val="0"/>
              <w:rPr>
                <w:rFonts w:hAnsi="ＭＳ ゴシック"/>
              </w:rPr>
            </w:pPr>
            <w:r w:rsidRPr="00D112AE">
              <w:rPr>
                <w:rFonts w:hAnsi="ＭＳ ゴシック"/>
              </w:rPr>
              <w:t xml:space="preserve">    </w:t>
            </w:r>
            <w:r w:rsidRPr="00D112AE">
              <w:rPr>
                <w:rFonts w:hAnsi="ＭＳ ゴシック" w:hint="eastAsia"/>
              </w:rPr>
              <w:t>㎡</w:t>
            </w:r>
          </w:p>
          <w:p w14:paraId="01B09F40" w14:textId="77777777" w:rsidR="00AC54B5" w:rsidRPr="00D112AE" w:rsidRDefault="00AC54B5" w:rsidP="002C2222">
            <w:pPr>
              <w:kinsoku w:val="0"/>
              <w:overflowPunct w:val="0"/>
              <w:autoSpaceDE w:val="0"/>
              <w:autoSpaceDN w:val="0"/>
              <w:ind w:firstLine="35"/>
              <w:rPr>
                <w:rFonts w:hAnsi="ＭＳ ゴシック"/>
              </w:rPr>
            </w:pPr>
          </w:p>
        </w:tc>
        <w:tc>
          <w:tcPr>
            <w:tcW w:w="2421" w:type="dxa"/>
            <w:tcBorders>
              <w:top w:val="single" w:sz="4" w:space="0" w:color="000000"/>
              <w:left w:val="single" w:sz="4" w:space="0" w:color="000000"/>
              <w:bottom w:val="single" w:sz="12" w:space="0" w:color="000000"/>
              <w:right w:val="single" w:sz="12" w:space="0" w:color="000000"/>
            </w:tcBorders>
          </w:tcPr>
          <w:p w14:paraId="6FDA1E0F" w14:textId="77777777" w:rsidR="00AC54B5" w:rsidRPr="00D112AE" w:rsidRDefault="00AC54B5" w:rsidP="002C2222">
            <w:pPr>
              <w:kinsoku w:val="0"/>
              <w:overflowPunct w:val="0"/>
              <w:autoSpaceDE w:val="0"/>
              <w:autoSpaceDN w:val="0"/>
              <w:ind w:firstLine="68"/>
              <w:rPr>
                <w:rFonts w:hAnsi="ＭＳ ゴシック"/>
              </w:rPr>
            </w:pPr>
          </w:p>
          <w:p w14:paraId="1DC00E0E" w14:textId="77777777" w:rsidR="00AC54B5" w:rsidRPr="00D112AE" w:rsidRDefault="00AC54B5" w:rsidP="002C2222">
            <w:pPr>
              <w:kinsoku w:val="0"/>
              <w:overflowPunct w:val="0"/>
              <w:autoSpaceDE w:val="0"/>
              <w:autoSpaceDN w:val="0"/>
              <w:ind w:firstLine="266"/>
              <w:rPr>
                <w:rFonts w:hAnsi="ＭＳ ゴシック"/>
              </w:rPr>
            </w:pPr>
          </w:p>
        </w:tc>
      </w:tr>
    </w:tbl>
    <w:p w14:paraId="3AE8749B" w14:textId="77777777" w:rsidR="00AC54B5" w:rsidRPr="00D112AE" w:rsidRDefault="00AC54B5" w:rsidP="00AC54B5">
      <w:pPr>
        <w:spacing w:before="60"/>
        <w:ind w:left="422" w:hangingChars="211" w:hanging="422"/>
        <w:rPr>
          <w:rFonts w:hAnsi="ＭＳ ゴシック"/>
        </w:rPr>
      </w:pPr>
      <w:r w:rsidRPr="00D112AE">
        <w:rPr>
          <w:rFonts w:hAnsi="ＭＳ ゴシック" w:hint="eastAsia"/>
        </w:rPr>
        <w:t xml:space="preserve">　※当該施設に係る土地・建物に関する法令上の許可・届出のコピー（農地法の規定による農地転用許可証の写し等）を添付すること。</w:t>
      </w:r>
    </w:p>
    <w:p w14:paraId="02CE2678" w14:textId="77777777" w:rsidR="00AC54B5" w:rsidRPr="00D112AE" w:rsidRDefault="00AC54B5" w:rsidP="00AC54B5">
      <w:pPr>
        <w:ind w:firstLineChars="200" w:firstLine="416"/>
        <w:rPr>
          <w:rFonts w:hAnsi="ＭＳ ゴシック"/>
          <w:spacing w:val="4"/>
        </w:rPr>
      </w:pPr>
    </w:p>
    <w:p w14:paraId="39A67A00" w14:textId="77777777" w:rsidR="00AC54B5" w:rsidRPr="00D112AE" w:rsidRDefault="00AC54B5" w:rsidP="00AC54B5">
      <w:pPr>
        <w:ind w:left="600" w:right="158" w:hanging="600"/>
        <w:rPr>
          <w:rFonts w:hAnsi="ＭＳ ゴシック"/>
        </w:rPr>
      </w:pPr>
      <w:r w:rsidRPr="00D112AE">
        <w:rPr>
          <w:rFonts w:hAnsi="ＭＳ ゴシック" w:hint="eastAsia"/>
        </w:rPr>
        <w:t xml:space="preserve">　　</w:t>
      </w:r>
    </w:p>
    <w:p w14:paraId="42A31284" w14:textId="77777777" w:rsidR="00797D81" w:rsidRPr="00D112AE" w:rsidRDefault="00AC54B5" w:rsidP="00AC54B5">
      <w:pPr>
        <w:rPr>
          <w:rFonts w:hAnsi="ＭＳ ゴシック"/>
          <w:spacing w:val="4"/>
        </w:rPr>
      </w:pPr>
      <w:r w:rsidRPr="00D112AE">
        <w:rPr>
          <w:rFonts w:hAnsi="ＭＳ ゴシック"/>
          <w:sz w:val="24"/>
        </w:rPr>
        <w:br w:type="page"/>
      </w:r>
      <w:r w:rsidR="00797D81" w:rsidRPr="00D112AE">
        <w:rPr>
          <w:rFonts w:hAnsi="ＭＳ ゴシック" w:hint="eastAsia"/>
        </w:rPr>
        <w:lastRenderedPageBreak/>
        <w:t>〔様式：</w:t>
      </w:r>
      <w:r>
        <w:rPr>
          <w:rFonts w:hAnsi="ＭＳ ゴシック" w:hint="eastAsia"/>
        </w:rPr>
        <w:t>２１</w:t>
      </w:r>
      <w:r w:rsidR="00797D81" w:rsidRPr="00D112AE">
        <w:rPr>
          <w:rFonts w:hAnsi="ＭＳ ゴシック" w:hint="eastAsia"/>
        </w:rPr>
        <w:t>〕</w:t>
      </w:r>
    </w:p>
    <w:p w14:paraId="050A2B7F" w14:textId="77777777" w:rsidR="00797D81" w:rsidRPr="00D112AE" w:rsidRDefault="00797D81">
      <w:pPr>
        <w:jc w:val="center"/>
        <w:rPr>
          <w:rFonts w:hAnsi="ＭＳ ゴシック"/>
          <w:spacing w:val="4"/>
        </w:rPr>
      </w:pPr>
      <w:r w:rsidRPr="00D112AE">
        <w:rPr>
          <w:rFonts w:hAnsi="ＭＳ ゴシック" w:hint="eastAsia"/>
          <w:spacing w:val="4"/>
          <w:w w:val="200"/>
        </w:rPr>
        <w:t>産業廃棄物最終処分場の災害防止計画</w:t>
      </w:r>
    </w:p>
    <w:p w14:paraId="72335CEF"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83"/>
      </w:tblGrid>
      <w:tr w:rsidR="00797D81" w:rsidRPr="00D112AE" w14:paraId="1B96F235" w14:textId="77777777">
        <w:trPr>
          <w:trHeight w:val="3390"/>
        </w:trPr>
        <w:tc>
          <w:tcPr>
            <w:tcW w:w="9483" w:type="dxa"/>
            <w:tcBorders>
              <w:top w:val="single" w:sz="12" w:space="0" w:color="000000"/>
              <w:left w:val="single" w:sz="12" w:space="0" w:color="000000"/>
              <w:bottom w:val="nil"/>
              <w:right w:val="single" w:sz="12" w:space="0" w:color="000000"/>
            </w:tcBorders>
          </w:tcPr>
          <w:p w14:paraId="378126B3" w14:textId="77777777" w:rsidR="00797D81" w:rsidRPr="00D112AE" w:rsidRDefault="00797D81">
            <w:pPr>
              <w:kinsoku w:val="0"/>
              <w:overflowPunct w:val="0"/>
              <w:autoSpaceDE w:val="0"/>
              <w:autoSpaceDN w:val="0"/>
              <w:spacing w:line="258" w:lineRule="atLeast"/>
              <w:rPr>
                <w:rFonts w:hAnsi="ＭＳ ゴシック"/>
                <w:spacing w:val="4"/>
              </w:rPr>
            </w:pPr>
          </w:p>
          <w:p w14:paraId="70B66DD4" w14:textId="77777777" w:rsidR="00797D81" w:rsidRPr="00D112AE" w:rsidRDefault="00797D81">
            <w:pPr>
              <w:kinsoku w:val="0"/>
              <w:overflowPunct w:val="0"/>
              <w:autoSpaceDE w:val="0"/>
              <w:autoSpaceDN w:val="0"/>
              <w:spacing w:line="258" w:lineRule="atLeast"/>
              <w:rPr>
                <w:rFonts w:hAnsi="ＭＳ ゴシック"/>
                <w:spacing w:val="4"/>
              </w:rPr>
            </w:pPr>
            <w:r w:rsidRPr="00D112AE">
              <w:rPr>
                <w:rFonts w:hAnsi="ＭＳ ゴシック" w:hint="eastAsia"/>
              </w:rPr>
              <w:t>【産業廃棄物の飛散および流出の防止に関する事項】</w:t>
            </w:r>
          </w:p>
          <w:p w14:paraId="21A03ED3" w14:textId="77777777" w:rsidR="00797D81" w:rsidRPr="00D112AE" w:rsidRDefault="00797D81">
            <w:pPr>
              <w:kinsoku w:val="0"/>
              <w:overflowPunct w:val="0"/>
              <w:autoSpaceDE w:val="0"/>
              <w:autoSpaceDN w:val="0"/>
              <w:spacing w:line="258" w:lineRule="atLeast"/>
              <w:rPr>
                <w:rFonts w:hAnsi="ＭＳ ゴシック"/>
                <w:sz w:val="24"/>
              </w:rPr>
            </w:pPr>
          </w:p>
        </w:tc>
      </w:tr>
      <w:tr w:rsidR="00797D81" w:rsidRPr="00D112AE" w14:paraId="63E942CE" w14:textId="77777777">
        <w:trPr>
          <w:trHeight w:val="3390"/>
        </w:trPr>
        <w:tc>
          <w:tcPr>
            <w:tcW w:w="9483" w:type="dxa"/>
            <w:tcBorders>
              <w:top w:val="nil"/>
              <w:left w:val="single" w:sz="12" w:space="0" w:color="000000"/>
              <w:bottom w:val="nil"/>
              <w:right w:val="single" w:sz="12" w:space="0" w:color="000000"/>
            </w:tcBorders>
          </w:tcPr>
          <w:p w14:paraId="08D68EA9" w14:textId="77777777" w:rsidR="00797D81" w:rsidRPr="00D112AE" w:rsidRDefault="00797D81">
            <w:pPr>
              <w:kinsoku w:val="0"/>
              <w:overflowPunct w:val="0"/>
              <w:autoSpaceDE w:val="0"/>
              <w:autoSpaceDN w:val="0"/>
              <w:spacing w:line="258" w:lineRule="atLeast"/>
              <w:rPr>
                <w:rFonts w:hAnsi="ＭＳ ゴシック"/>
                <w:spacing w:val="4"/>
              </w:rPr>
            </w:pPr>
            <w:r w:rsidRPr="00D112AE">
              <w:rPr>
                <w:rFonts w:hAnsi="ＭＳ ゴシック" w:hint="eastAsia"/>
              </w:rPr>
              <w:t>【公共の水域および地下水の汚染の防止に関する事項】</w:t>
            </w:r>
          </w:p>
          <w:p w14:paraId="2A2B8DBD" w14:textId="77777777" w:rsidR="00797D81" w:rsidRPr="00D112AE" w:rsidRDefault="00797D81">
            <w:pPr>
              <w:kinsoku w:val="0"/>
              <w:overflowPunct w:val="0"/>
              <w:autoSpaceDE w:val="0"/>
              <w:autoSpaceDN w:val="0"/>
              <w:spacing w:line="258" w:lineRule="atLeast"/>
              <w:rPr>
                <w:rFonts w:hAnsi="ＭＳ ゴシック"/>
                <w:spacing w:val="4"/>
              </w:rPr>
            </w:pPr>
          </w:p>
        </w:tc>
      </w:tr>
      <w:tr w:rsidR="00797D81" w:rsidRPr="00D112AE" w14:paraId="52832938" w14:textId="77777777">
        <w:trPr>
          <w:trHeight w:val="3390"/>
        </w:trPr>
        <w:tc>
          <w:tcPr>
            <w:tcW w:w="9483" w:type="dxa"/>
            <w:tcBorders>
              <w:top w:val="nil"/>
              <w:left w:val="single" w:sz="12" w:space="0" w:color="000000"/>
              <w:bottom w:val="nil"/>
              <w:right w:val="single" w:sz="12" w:space="0" w:color="000000"/>
            </w:tcBorders>
          </w:tcPr>
          <w:p w14:paraId="06B4CD0E" w14:textId="77777777" w:rsidR="00797D81" w:rsidRPr="00D112AE" w:rsidRDefault="00797D81">
            <w:pPr>
              <w:kinsoku w:val="0"/>
              <w:overflowPunct w:val="0"/>
              <w:autoSpaceDE w:val="0"/>
              <w:autoSpaceDN w:val="0"/>
              <w:spacing w:line="258" w:lineRule="atLeast"/>
              <w:rPr>
                <w:rFonts w:hAnsi="ＭＳ ゴシック"/>
                <w:spacing w:val="4"/>
              </w:rPr>
            </w:pPr>
            <w:r w:rsidRPr="00D112AE">
              <w:rPr>
                <w:rFonts w:hAnsi="ＭＳ ゴシック" w:hint="eastAsia"/>
              </w:rPr>
              <w:t>【火災の発生防止に関する事項】</w:t>
            </w:r>
          </w:p>
          <w:p w14:paraId="612B3AFF" w14:textId="77777777" w:rsidR="00797D81" w:rsidRPr="00D112AE" w:rsidRDefault="00797D81">
            <w:pPr>
              <w:kinsoku w:val="0"/>
              <w:overflowPunct w:val="0"/>
              <w:autoSpaceDE w:val="0"/>
              <w:autoSpaceDN w:val="0"/>
              <w:spacing w:line="258" w:lineRule="atLeast"/>
              <w:rPr>
                <w:rFonts w:hAnsi="ＭＳ ゴシック"/>
              </w:rPr>
            </w:pPr>
          </w:p>
        </w:tc>
      </w:tr>
      <w:tr w:rsidR="00797D81" w:rsidRPr="00D112AE" w14:paraId="310E6A3C" w14:textId="77777777">
        <w:trPr>
          <w:trHeight w:val="3390"/>
        </w:trPr>
        <w:tc>
          <w:tcPr>
            <w:tcW w:w="9483" w:type="dxa"/>
            <w:tcBorders>
              <w:top w:val="nil"/>
              <w:left w:val="single" w:sz="12" w:space="0" w:color="000000"/>
              <w:bottom w:val="single" w:sz="12" w:space="0" w:color="000000"/>
              <w:right w:val="single" w:sz="12" w:space="0" w:color="000000"/>
            </w:tcBorders>
          </w:tcPr>
          <w:p w14:paraId="0CD1285B" w14:textId="77777777" w:rsidR="00797D81" w:rsidRPr="00D112AE" w:rsidRDefault="00797D81">
            <w:pPr>
              <w:kinsoku w:val="0"/>
              <w:overflowPunct w:val="0"/>
              <w:autoSpaceDE w:val="0"/>
              <w:autoSpaceDN w:val="0"/>
              <w:spacing w:line="258" w:lineRule="atLeast"/>
              <w:rPr>
                <w:rFonts w:hAnsi="ＭＳ ゴシック"/>
                <w:spacing w:val="4"/>
              </w:rPr>
            </w:pPr>
            <w:r w:rsidRPr="00D112AE">
              <w:rPr>
                <w:rFonts w:hAnsi="ＭＳ ゴシック" w:hint="eastAsia"/>
              </w:rPr>
              <w:t>【その他最終処分場に係る災害防止に関する事項】</w:t>
            </w:r>
          </w:p>
          <w:p w14:paraId="4F05EAD2" w14:textId="77777777" w:rsidR="00797D81" w:rsidRPr="00D112AE" w:rsidRDefault="00797D81">
            <w:pPr>
              <w:kinsoku w:val="0"/>
              <w:overflowPunct w:val="0"/>
              <w:autoSpaceDE w:val="0"/>
              <w:autoSpaceDN w:val="0"/>
              <w:spacing w:line="258" w:lineRule="atLeast"/>
              <w:rPr>
                <w:rFonts w:hAnsi="ＭＳ ゴシック"/>
              </w:rPr>
            </w:pPr>
          </w:p>
        </w:tc>
      </w:tr>
    </w:tbl>
    <w:p w14:paraId="110E4183" w14:textId="77777777" w:rsidR="00AC54B5" w:rsidRPr="00D112AE" w:rsidRDefault="00AC54B5" w:rsidP="00AC54B5">
      <w:pPr>
        <w:rPr>
          <w:rFonts w:hAnsi="ＭＳ ゴシック"/>
          <w:spacing w:val="4"/>
        </w:rPr>
      </w:pPr>
      <w:r w:rsidRPr="00D112AE">
        <w:rPr>
          <w:rFonts w:hAnsi="ＭＳ ゴシック" w:hint="eastAsia"/>
        </w:rPr>
        <w:lastRenderedPageBreak/>
        <w:t>〔様式：</w:t>
      </w:r>
      <w:r>
        <w:rPr>
          <w:rFonts w:hAnsi="ＭＳ ゴシック" w:hint="eastAsia"/>
        </w:rPr>
        <w:t>２２</w:t>
      </w:r>
      <w:r w:rsidRPr="00D112AE">
        <w:rPr>
          <w:rFonts w:hAnsi="ＭＳ ゴシック" w:hint="eastAsia"/>
        </w:rPr>
        <w:t>〕</w:t>
      </w:r>
    </w:p>
    <w:p w14:paraId="6AF3FD87" w14:textId="77777777" w:rsidR="00AC54B5" w:rsidRPr="00D112AE" w:rsidRDefault="00AC54B5" w:rsidP="00AC54B5">
      <w:pPr>
        <w:jc w:val="center"/>
        <w:rPr>
          <w:rFonts w:hAnsi="ＭＳ ゴシック"/>
          <w:spacing w:val="4"/>
        </w:rPr>
      </w:pPr>
      <w:r w:rsidRPr="00D112AE">
        <w:rPr>
          <w:rFonts w:hAnsi="ＭＳ ゴシック" w:hint="eastAsia"/>
          <w:spacing w:val="4"/>
          <w:w w:val="200"/>
        </w:rPr>
        <w:t>分析設備の概要等</w:t>
      </w:r>
    </w:p>
    <w:p w14:paraId="2D521410" w14:textId="77777777" w:rsidR="00AC54B5" w:rsidRPr="00D112AE" w:rsidRDefault="00AC54B5" w:rsidP="00AC54B5">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0"/>
        <w:gridCol w:w="7263"/>
      </w:tblGrid>
      <w:tr w:rsidR="00AC54B5" w:rsidRPr="00D112AE" w14:paraId="5EE8E6EC" w14:textId="77777777" w:rsidTr="002C2222">
        <w:trPr>
          <w:trHeight w:val="1560"/>
        </w:trPr>
        <w:tc>
          <w:tcPr>
            <w:tcW w:w="2220" w:type="dxa"/>
            <w:tcBorders>
              <w:top w:val="single" w:sz="12" w:space="0" w:color="000000"/>
              <w:left w:val="single" w:sz="12" w:space="0" w:color="000000"/>
              <w:right w:val="single" w:sz="4" w:space="0" w:color="000000"/>
            </w:tcBorders>
            <w:vAlign w:val="center"/>
          </w:tcPr>
          <w:p w14:paraId="40D87291" w14:textId="77777777" w:rsidR="00AC54B5" w:rsidRPr="00D112AE" w:rsidRDefault="00AC54B5" w:rsidP="002C2222">
            <w:pPr>
              <w:kinsoku w:val="0"/>
              <w:overflowPunct w:val="0"/>
              <w:autoSpaceDE w:val="0"/>
              <w:autoSpaceDN w:val="0"/>
              <w:spacing w:line="258" w:lineRule="atLeast"/>
              <w:ind w:firstLine="88"/>
              <w:rPr>
                <w:rFonts w:hAnsi="ＭＳ ゴシック"/>
                <w:sz w:val="24"/>
              </w:rPr>
            </w:pPr>
            <w:r w:rsidRPr="00D112AE">
              <w:rPr>
                <w:rFonts w:hAnsi="ＭＳ ゴシック" w:hint="eastAsia"/>
              </w:rPr>
              <w:t>分析機器の種類</w:t>
            </w:r>
          </w:p>
        </w:tc>
        <w:tc>
          <w:tcPr>
            <w:tcW w:w="7263" w:type="dxa"/>
            <w:tcBorders>
              <w:top w:val="single" w:sz="12" w:space="0" w:color="000000"/>
              <w:left w:val="single" w:sz="4" w:space="0" w:color="000000"/>
              <w:right w:val="single" w:sz="12" w:space="0" w:color="000000"/>
            </w:tcBorders>
            <w:vAlign w:val="center"/>
          </w:tcPr>
          <w:p w14:paraId="4AB00CD3" w14:textId="77777777" w:rsidR="00AC54B5" w:rsidRPr="00D112AE" w:rsidRDefault="00AC54B5" w:rsidP="002C2222">
            <w:pPr>
              <w:kinsoku w:val="0"/>
              <w:overflowPunct w:val="0"/>
              <w:autoSpaceDE w:val="0"/>
              <w:autoSpaceDN w:val="0"/>
              <w:spacing w:line="258" w:lineRule="atLeast"/>
              <w:rPr>
                <w:rFonts w:hAnsi="ＭＳ ゴシック"/>
                <w:sz w:val="24"/>
              </w:rPr>
            </w:pPr>
          </w:p>
        </w:tc>
      </w:tr>
      <w:tr w:rsidR="00AC54B5" w:rsidRPr="00D112AE" w14:paraId="4DEAE3F1" w14:textId="77777777" w:rsidTr="002C2222">
        <w:trPr>
          <w:trHeight w:val="1040"/>
        </w:trPr>
        <w:tc>
          <w:tcPr>
            <w:tcW w:w="2220" w:type="dxa"/>
            <w:tcBorders>
              <w:top w:val="single" w:sz="4" w:space="0" w:color="000000"/>
              <w:left w:val="single" w:sz="12" w:space="0" w:color="000000"/>
              <w:right w:val="single" w:sz="4" w:space="0" w:color="000000"/>
            </w:tcBorders>
            <w:vAlign w:val="center"/>
          </w:tcPr>
          <w:p w14:paraId="27EFD7A2" w14:textId="77777777" w:rsidR="00AC54B5" w:rsidRPr="00D112AE" w:rsidRDefault="00AC54B5" w:rsidP="002C2222">
            <w:pPr>
              <w:kinsoku w:val="0"/>
              <w:overflowPunct w:val="0"/>
              <w:autoSpaceDE w:val="0"/>
              <w:autoSpaceDN w:val="0"/>
              <w:spacing w:line="258" w:lineRule="atLeast"/>
              <w:ind w:firstLine="88"/>
              <w:rPr>
                <w:rFonts w:hAnsi="ＭＳ ゴシック"/>
              </w:rPr>
            </w:pPr>
            <w:r w:rsidRPr="00D112AE">
              <w:rPr>
                <w:rFonts w:hAnsi="ＭＳ ゴシック" w:hint="eastAsia"/>
              </w:rPr>
              <w:t>名称・形式</w:t>
            </w:r>
          </w:p>
        </w:tc>
        <w:tc>
          <w:tcPr>
            <w:tcW w:w="7263" w:type="dxa"/>
            <w:tcBorders>
              <w:top w:val="single" w:sz="4" w:space="0" w:color="000000"/>
              <w:left w:val="single" w:sz="4" w:space="0" w:color="000000"/>
              <w:right w:val="single" w:sz="12" w:space="0" w:color="000000"/>
            </w:tcBorders>
            <w:vAlign w:val="center"/>
          </w:tcPr>
          <w:p w14:paraId="37302AE8" w14:textId="77777777" w:rsidR="00AC54B5" w:rsidRPr="00D112AE" w:rsidRDefault="00AC54B5" w:rsidP="002C2222">
            <w:pPr>
              <w:kinsoku w:val="0"/>
              <w:overflowPunct w:val="0"/>
              <w:autoSpaceDE w:val="0"/>
              <w:autoSpaceDN w:val="0"/>
              <w:spacing w:line="258" w:lineRule="atLeast"/>
              <w:rPr>
                <w:rFonts w:hAnsi="ＭＳ ゴシック"/>
                <w:sz w:val="24"/>
              </w:rPr>
            </w:pPr>
          </w:p>
        </w:tc>
      </w:tr>
      <w:tr w:rsidR="00AC54B5" w:rsidRPr="00D112AE" w14:paraId="309CCE8C" w14:textId="77777777" w:rsidTr="002C2222">
        <w:trPr>
          <w:trHeight w:val="1040"/>
        </w:trPr>
        <w:tc>
          <w:tcPr>
            <w:tcW w:w="2220" w:type="dxa"/>
            <w:tcBorders>
              <w:top w:val="single" w:sz="4" w:space="0" w:color="000000"/>
              <w:left w:val="single" w:sz="12" w:space="0" w:color="000000"/>
              <w:right w:val="single" w:sz="4" w:space="0" w:color="000000"/>
            </w:tcBorders>
            <w:vAlign w:val="center"/>
          </w:tcPr>
          <w:p w14:paraId="47377056" w14:textId="77777777" w:rsidR="00AC54B5" w:rsidRPr="00D112AE" w:rsidRDefault="00AC54B5" w:rsidP="002C2222">
            <w:pPr>
              <w:kinsoku w:val="0"/>
              <w:overflowPunct w:val="0"/>
              <w:autoSpaceDE w:val="0"/>
              <w:autoSpaceDN w:val="0"/>
              <w:spacing w:line="258" w:lineRule="atLeast"/>
              <w:ind w:firstLine="88"/>
              <w:rPr>
                <w:rFonts w:hAnsi="ＭＳ ゴシック"/>
              </w:rPr>
            </w:pPr>
            <w:r w:rsidRPr="00D112AE">
              <w:rPr>
                <w:rFonts w:hAnsi="ＭＳ ゴシック" w:hint="eastAsia"/>
              </w:rPr>
              <w:t>数量（基）</w:t>
            </w:r>
          </w:p>
        </w:tc>
        <w:tc>
          <w:tcPr>
            <w:tcW w:w="7263" w:type="dxa"/>
            <w:tcBorders>
              <w:top w:val="single" w:sz="4" w:space="0" w:color="000000"/>
              <w:left w:val="single" w:sz="4" w:space="0" w:color="000000"/>
              <w:right w:val="single" w:sz="12" w:space="0" w:color="000000"/>
            </w:tcBorders>
            <w:vAlign w:val="center"/>
          </w:tcPr>
          <w:p w14:paraId="34DD80A3" w14:textId="77777777" w:rsidR="00AC54B5" w:rsidRPr="00D112AE" w:rsidRDefault="00AC54B5" w:rsidP="002C2222">
            <w:pPr>
              <w:kinsoku w:val="0"/>
              <w:overflowPunct w:val="0"/>
              <w:autoSpaceDE w:val="0"/>
              <w:autoSpaceDN w:val="0"/>
              <w:spacing w:line="258" w:lineRule="atLeast"/>
              <w:rPr>
                <w:rFonts w:hAnsi="ＭＳ ゴシック"/>
                <w:sz w:val="24"/>
              </w:rPr>
            </w:pPr>
          </w:p>
        </w:tc>
      </w:tr>
      <w:tr w:rsidR="00AC54B5" w:rsidRPr="00D112AE" w14:paraId="33FD9407" w14:textId="77777777" w:rsidTr="002C2222">
        <w:trPr>
          <w:trHeight w:val="1820"/>
        </w:trPr>
        <w:tc>
          <w:tcPr>
            <w:tcW w:w="2220" w:type="dxa"/>
            <w:tcBorders>
              <w:top w:val="single" w:sz="4" w:space="0" w:color="000000"/>
              <w:left w:val="single" w:sz="12" w:space="0" w:color="000000"/>
              <w:right w:val="single" w:sz="4" w:space="0" w:color="000000"/>
            </w:tcBorders>
            <w:vAlign w:val="center"/>
          </w:tcPr>
          <w:p w14:paraId="0AACA8D4" w14:textId="77777777" w:rsidR="00AC54B5" w:rsidRPr="00D112AE" w:rsidRDefault="00AC54B5" w:rsidP="002C2222">
            <w:pPr>
              <w:kinsoku w:val="0"/>
              <w:overflowPunct w:val="0"/>
              <w:autoSpaceDE w:val="0"/>
              <w:autoSpaceDN w:val="0"/>
              <w:spacing w:line="258" w:lineRule="atLeast"/>
              <w:ind w:firstLine="88"/>
              <w:rPr>
                <w:rFonts w:hAnsi="ＭＳ ゴシック"/>
              </w:rPr>
            </w:pPr>
            <w:r w:rsidRPr="00D112AE">
              <w:rPr>
                <w:rFonts w:hAnsi="ＭＳ ゴシック" w:hint="eastAsia"/>
              </w:rPr>
              <w:t>分析する特別管理</w:t>
            </w:r>
          </w:p>
          <w:p w14:paraId="1CD589EF" w14:textId="77777777" w:rsidR="00AC54B5" w:rsidRPr="00D112AE" w:rsidRDefault="00AC54B5" w:rsidP="002C2222">
            <w:pPr>
              <w:kinsoku w:val="0"/>
              <w:overflowPunct w:val="0"/>
              <w:autoSpaceDE w:val="0"/>
              <w:autoSpaceDN w:val="0"/>
              <w:spacing w:line="258" w:lineRule="atLeast"/>
              <w:ind w:firstLine="88"/>
              <w:rPr>
                <w:rFonts w:hAnsi="ＭＳ ゴシック"/>
              </w:rPr>
            </w:pPr>
            <w:r w:rsidRPr="00D112AE">
              <w:rPr>
                <w:rFonts w:hAnsi="ＭＳ ゴシック" w:hint="eastAsia"/>
              </w:rPr>
              <w:t>産業廃棄物の種類</w:t>
            </w:r>
          </w:p>
        </w:tc>
        <w:tc>
          <w:tcPr>
            <w:tcW w:w="7263" w:type="dxa"/>
            <w:tcBorders>
              <w:top w:val="single" w:sz="4" w:space="0" w:color="000000"/>
              <w:left w:val="single" w:sz="4" w:space="0" w:color="000000"/>
              <w:right w:val="single" w:sz="12" w:space="0" w:color="000000"/>
            </w:tcBorders>
            <w:vAlign w:val="center"/>
          </w:tcPr>
          <w:p w14:paraId="47196326" w14:textId="77777777" w:rsidR="00AC54B5" w:rsidRPr="00D112AE" w:rsidRDefault="00AC54B5" w:rsidP="002C2222">
            <w:pPr>
              <w:kinsoku w:val="0"/>
              <w:overflowPunct w:val="0"/>
              <w:autoSpaceDE w:val="0"/>
              <w:autoSpaceDN w:val="0"/>
              <w:spacing w:line="258" w:lineRule="atLeast"/>
              <w:rPr>
                <w:rFonts w:hAnsi="ＭＳ ゴシック"/>
                <w:sz w:val="24"/>
              </w:rPr>
            </w:pPr>
          </w:p>
        </w:tc>
      </w:tr>
      <w:tr w:rsidR="00AC54B5" w:rsidRPr="00D112AE" w14:paraId="4F595FDD" w14:textId="77777777" w:rsidTr="002C2222">
        <w:trPr>
          <w:trHeight w:val="1560"/>
        </w:trPr>
        <w:tc>
          <w:tcPr>
            <w:tcW w:w="2220" w:type="dxa"/>
            <w:tcBorders>
              <w:top w:val="single" w:sz="4" w:space="0" w:color="000000"/>
              <w:left w:val="single" w:sz="12" w:space="0" w:color="000000"/>
              <w:right w:val="single" w:sz="4" w:space="0" w:color="000000"/>
            </w:tcBorders>
            <w:vAlign w:val="center"/>
          </w:tcPr>
          <w:p w14:paraId="2224A79D" w14:textId="77777777" w:rsidR="00AC54B5" w:rsidRPr="00D112AE" w:rsidRDefault="00AC54B5" w:rsidP="002C2222">
            <w:pPr>
              <w:kinsoku w:val="0"/>
              <w:overflowPunct w:val="0"/>
              <w:autoSpaceDE w:val="0"/>
              <w:autoSpaceDN w:val="0"/>
              <w:spacing w:line="258" w:lineRule="atLeast"/>
              <w:ind w:firstLine="88"/>
              <w:rPr>
                <w:rFonts w:hAnsi="ＭＳ ゴシック"/>
              </w:rPr>
            </w:pPr>
            <w:r w:rsidRPr="00D112AE">
              <w:rPr>
                <w:rFonts w:hAnsi="ＭＳ ゴシック" w:hint="eastAsia"/>
              </w:rPr>
              <w:t>検出項目</w:t>
            </w:r>
          </w:p>
        </w:tc>
        <w:tc>
          <w:tcPr>
            <w:tcW w:w="7263" w:type="dxa"/>
            <w:tcBorders>
              <w:top w:val="single" w:sz="4" w:space="0" w:color="000000"/>
              <w:left w:val="single" w:sz="4" w:space="0" w:color="000000"/>
              <w:right w:val="single" w:sz="12" w:space="0" w:color="000000"/>
            </w:tcBorders>
            <w:vAlign w:val="center"/>
          </w:tcPr>
          <w:p w14:paraId="733EE80E" w14:textId="77777777" w:rsidR="00AC54B5" w:rsidRPr="00D112AE" w:rsidRDefault="00AC54B5" w:rsidP="002C2222">
            <w:pPr>
              <w:kinsoku w:val="0"/>
              <w:overflowPunct w:val="0"/>
              <w:autoSpaceDE w:val="0"/>
              <w:autoSpaceDN w:val="0"/>
              <w:spacing w:line="258" w:lineRule="atLeast"/>
              <w:rPr>
                <w:rFonts w:hAnsi="ＭＳ ゴシック"/>
                <w:sz w:val="24"/>
              </w:rPr>
            </w:pPr>
          </w:p>
        </w:tc>
      </w:tr>
      <w:tr w:rsidR="00AC54B5" w:rsidRPr="00D112AE" w14:paraId="2041FE32" w14:textId="77777777" w:rsidTr="002C2222">
        <w:trPr>
          <w:trHeight w:val="1560"/>
        </w:trPr>
        <w:tc>
          <w:tcPr>
            <w:tcW w:w="2220" w:type="dxa"/>
            <w:tcBorders>
              <w:top w:val="single" w:sz="4" w:space="0" w:color="000000"/>
              <w:left w:val="single" w:sz="12" w:space="0" w:color="000000"/>
              <w:right w:val="single" w:sz="4" w:space="0" w:color="000000"/>
            </w:tcBorders>
            <w:vAlign w:val="center"/>
          </w:tcPr>
          <w:p w14:paraId="32BF8803" w14:textId="77777777" w:rsidR="00AC54B5" w:rsidRPr="00D112AE" w:rsidRDefault="00AC54B5" w:rsidP="002C2222">
            <w:pPr>
              <w:kinsoku w:val="0"/>
              <w:overflowPunct w:val="0"/>
              <w:autoSpaceDE w:val="0"/>
              <w:autoSpaceDN w:val="0"/>
              <w:spacing w:line="258" w:lineRule="atLeast"/>
              <w:ind w:firstLine="88"/>
              <w:rPr>
                <w:rFonts w:hAnsi="ＭＳ ゴシック"/>
              </w:rPr>
            </w:pPr>
            <w:r w:rsidRPr="00D112AE">
              <w:rPr>
                <w:rFonts w:hAnsi="ＭＳ ゴシック" w:hint="eastAsia"/>
              </w:rPr>
              <w:t>分析手順概要</w:t>
            </w:r>
          </w:p>
        </w:tc>
        <w:tc>
          <w:tcPr>
            <w:tcW w:w="7263" w:type="dxa"/>
            <w:tcBorders>
              <w:top w:val="single" w:sz="4" w:space="0" w:color="000000"/>
              <w:left w:val="single" w:sz="4" w:space="0" w:color="000000"/>
              <w:right w:val="single" w:sz="12" w:space="0" w:color="000000"/>
            </w:tcBorders>
            <w:vAlign w:val="center"/>
          </w:tcPr>
          <w:p w14:paraId="78D1B60D" w14:textId="77777777" w:rsidR="00AC54B5" w:rsidRPr="00D112AE" w:rsidRDefault="00AC54B5" w:rsidP="002C2222">
            <w:pPr>
              <w:kinsoku w:val="0"/>
              <w:overflowPunct w:val="0"/>
              <w:autoSpaceDE w:val="0"/>
              <w:autoSpaceDN w:val="0"/>
              <w:spacing w:line="258" w:lineRule="atLeast"/>
              <w:rPr>
                <w:rFonts w:hAnsi="ＭＳ ゴシック"/>
                <w:sz w:val="24"/>
              </w:rPr>
            </w:pPr>
          </w:p>
        </w:tc>
      </w:tr>
      <w:tr w:rsidR="00AC54B5" w:rsidRPr="00D112AE" w14:paraId="616D7924" w14:textId="77777777" w:rsidTr="002C2222">
        <w:trPr>
          <w:trHeight w:val="1820"/>
        </w:trPr>
        <w:tc>
          <w:tcPr>
            <w:tcW w:w="2220" w:type="dxa"/>
            <w:tcBorders>
              <w:top w:val="single" w:sz="4" w:space="0" w:color="000000"/>
              <w:left w:val="single" w:sz="12" w:space="0" w:color="000000"/>
              <w:right w:val="single" w:sz="4" w:space="0" w:color="000000"/>
            </w:tcBorders>
            <w:vAlign w:val="center"/>
          </w:tcPr>
          <w:p w14:paraId="1EC1862E" w14:textId="77777777" w:rsidR="00AC54B5" w:rsidRPr="00D112AE" w:rsidRDefault="00AC54B5" w:rsidP="002C2222">
            <w:pPr>
              <w:kinsoku w:val="0"/>
              <w:overflowPunct w:val="0"/>
              <w:autoSpaceDE w:val="0"/>
              <w:autoSpaceDN w:val="0"/>
              <w:spacing w:line="258" w:lineRule="atLeast"/>
              <w:ind w:firstLine="88"/>
              <w:rPr>
                <w:rFonts w:hAnsi="ＭＳ ゴシック"/>
                <w:spacing w:val="4"/>
              </w:rPr>
            </w:pPr>
            <w:r w:rsidRPr="00D112AE">
              <w:rPr>
                <w:rFonts w:hAnsi="ＭＳ ゴシック" w:hint="eastAsia"/>
              </w:rPr>
              <w:t>設置場所および</w:t>
            </w:r>
          </w:p>
          <w:p w14:paraId="0145472A" w14:textId="77777777" w:rsidR="00AC54B5" w:rsidRPr="00D112AE" w:rsidRDefault="00AC54B5" w:rsidP="002C2222">
            <w:pPr>
              <w:kinsoku w:val="0"/>
              <w:overflowPunct w:val="0"/>
              <w:autoSpaceDE w:val="0"/>
              <w:autoSpaceDN w:val="0"/>
              <w:spacing w:line="258" w:lineRule="atLeast"/>
              <w:ind w:firstLine="88"/>
              <w:rPr>
                <w:rFonts w:hAnsi="ＭＳ ゴシック"/>
                <w:sz w:val="24"/>
              </w:rPr>
            </w:pPr>
            <w:r w:rsidRPr="00D112AE">
              <w:rPr>
                <w:rFonts w:hAnsi="ＭＳ ゴシック" w:hint="eastAsia"/>
              </w:rPr>
              <w:t>設置方法</w:t>
            </w:r>
          </w:p>
        </w:tc>
        <w:tc>
          <w:tcPr>
            <w:tcW w:w="7263" w:type="dxa"/>
            <w:tcBorders>
              <w:top w:val="single" w:sz="4" w:space="0" w:color="000000"/>
              <w:left w:val="single" w:sz="4" w:space="0" w:color="000000"/>
              <w:right w:val="single" w:sz="12" w:space="0" w:color="000000"/>
            </w:tcBorders>
            <w:vAlign w:val="center"/>
          </w:tcPr>
          <w:p w14:paraId="59C7CF6D" w14:textId="77777777" w:rsidR="00AC54B5" w:rsidRPr="00D112AE" w:rsidRDefault="00AC54B5" w:rsidP="002C2222">
            <w:pPr>
              <w:kinsoku w:val="0"/>
              <w:overflowPunct w:val="0"/>
              <w:autoSpaceDE w:val="0"/>
              <w:autoSpaceDN w:val="0"/>
              <w:spacing w:line="258" w:lineRule="atLeast"/>
              <w:rPr>
                <w:rFonts w:hAnsi="ＭＳ ゴシック"/>
                <w:sz w:val="24"/>
              </w:rPr>
            </w:pPr>
          </w:p>
        </w:tc>
      </w:tr>
      <w:tr w:rsidR="00AC54B5" w:rsidRPr="00D112AE" w14:paraId="043793F8" w14:textId="77777777" w:rsidTr="002C2222">
        <w:trPr>
          <w:trHeight w:val="1200"/>
        </w:trPr>
        <w:tc>
          <w:tcPr>
            <w:tcW w:w="2220" w:type="dxa"/>
            <w:tcBorders>
              <w:top w:val="single" w:sz="4" w:space="0" w:color="000000"/>
              <w:left w:val="single" w:sz="12" w:space="0" w:color="000000"/>
              <w:right w:val="single" w:sz="4" w:space="0" w:color="000000"/>
            </w:tcBorders>
            <w:vAlign w:val="center"/>
          </w:tcPr>
          <w:p w14:paraId="3FCD38A3" w14:textId="77777777" w:rsidR="00AC54B5" w:rsidRPr="00D112AE" w:rsidRDefault="00AC54B5" w:rsidP="002C2222">
            <w:pPr>
              <w:kinsoku w:val="0"/>
              <w:overflowPunct w:val="0"/>
              <w:autoSpaceDE w:val="0"/>
              <w:autoSpaceDN w:val="0"/>
              <w:spacing w:line="258" w:lineRule="atLeast"/>
              <w:ind w:firstLine="88"/>
              <w:rPr>
                <w:rFonts w:hAnsi="ＭＳ ゴシック"/>
                <w:spacing w:val="4"/>
              </w:rPr>
            </w:pPr>
            <w:r w:rsidRPr="00D112AE">
              <w:rPr>
                <w:rFonts w:hAnsi="ＭＳ ゴシック" w:hint="eastAsia"/>
              </w:rPr>
              <w:t>性状の分析を行う者の</w:t>
            </w:r>
          </w:p>
          <w:p w14:paraId="3F02A7E5" w14:textId="77777777" w:rsidR="00AC54B5" w:rsidRPr="00D112AE" w:rsidRDefault="00AC54B5" w:rsidP="002C2222">
            <w:pPr>
              <w:kinsoku w:val="0"/>
              <w:overflowPunct w:val="0"/>
              <w:autoSpaceDE w:val="0"/>
              <w:autoSpaceDN w:val="0"/>
              <w:spacing w:line="258" w:lineRule="atLeast"/>
              <w:ind w:firstLine="88"/>
              <w:rPr>
                <w:rFonts w:hAnsi="ＭＳ ゴシック"/>
                <w:sz w:val="24"/>
              </w:rPr>
            </w:pPr>
            <w:r w:rsidRPr="00D112AE">
              <w:rPr>
                <w:rFonts w:hAnsi="ＭＳ ゴシック" w:hint="eastAsia"/>
              </w:rPr>
              <w:t>職氏名</w:t>
            </w:r>
          </w:p>
        </w:tc>
        <w:tc>
          <w:tcPr>
            <w:tcW w:w="7263" w:type="dxa"/>
            <w:tcBorders>
              <w:top w:val="single" w:sz="4" w:space="0" w:color="000000"/>
              <w:left w:val="single" w:sz="4" w:space="0" w:color="000000"/>
              <w:right w:val="single" w:sz="12" w:space="0" w:color="000000"/>
            </w:tcBorders>
            <w:vAlign w:val="center"/>
          </w:tcPr>
          <w:p w14:paraId="63EFDE7F" w14:textId="77777777" w:rsidR="00AC54B5" w:rsidRPr="00D112AE" w:rsidRDefault="00AC54B5" w:rsidP="002C2222">
            <w:pPr>
              <w:kinsoku w:val="0"/>
              <w:overflowPunct w:val="0"/>
              <w:autoSpaceDE w:val="0"/>
              <w:autoSpaceDN w:val="0"/>
              <w:spacing w:line="258" w:lineRule="atLeast"/>
              <w:rPr>
                <w:rFonts w:hAnsi="ＭＳ ゴシック"/>
                <w:sz w:val="24"/>
              </w:rPr>
            </w:pPr>
          </w:p>
        </w:tc>
      </w:tr>
      <w:tr w:rsidR="00AC54B5" w:rsidRPr="00D112AE" w14:paraId="283E53ED" w14:textId="77777777" w:rsidTr="002C2222">
        <w:trPr>
          <w:trHeight w:val="1200"/>
        </w:trPr>
        <w:tc>
          <w:tcPr>
            <w:tcW w:w="2220" w:type="dxa"/>
            <w:tcBorders>
              <w:top w:val="single" w:sz="4" w:space="0" w:color="000000"/>
              <w:left w:val="single" w:sz="12" w:space="0" w:color="000000"/>
              <w:bottom w:val="single" w:sz="12" w:space="0" w:color="000000"/>
              <w:right w:val="single" w:sz="4" w:space="0" w:color="000000"/>
            </w:tcBorders>
            <w:vAlign w:val="center"/>
          </w:tcPr>
          <w:p w14:paraId="63343ECC" w14:textId="77777777" w:rsidR="00AC54B5" w:rsidRPr="00D112AE" w:rsidRDefault="00AC54B5" w:rsidP="002C2222">
            <w:pPr>
              <w:kinsoku w:val="0"/>
              <w:overflowPunct w:val="0"/>
              <w:autoSpaceDE w:val="0"/>
              <w:autoSpaceDN w:val="0"/>
              <w:spacing w:line="258" w:lineRule="atLeast"/>
              <w:ind w:firstLine="88"/>
              <w:rPr>
                <w:rFonts w:hAnsi="ＭＳ ゴシック"/>
                <w:sz w:val="24"/>
              </w:rPr>
            </w:pPr>
            <w:r w:rsidRPr="00D112AE">
              <w:rPr>
                <w:rFonts w:hAnsi="ＭＳ ゴシック" w:hint="eastAsia"/>
              </w:rPr>
              <w:t>分析担当者の資格</w:t>
            </w:r>
          </w:p>
        </w:tc>
        <w:tc>
          <w:tcPr>
            <w:tcW w:w="7263" w:type="dxa"/>
            <w:tcBorders>
              <w:top w:val="single" w:sz="4" w:space="0" w:color="000000"/>
              <w:left w:val="single" w:sz="4" w:space="0" w:color="000000"/>
              <w:bottom w:val="single" w:sz="12" w:space="0" w:color="000000"/>
              <w:right w:val="single" w:sz="12" w:space="0" w:color="000000"/>
            </w:tcBorders>
            <w:vAlign w:val="center"/>
          </w:tcPr>
          <w:p w14:paraId="665A10AB" w14:textId="77777777" w:rsidR="00AC54B5" w:rsidRPr="00D112AE" w:rsidRDefault="00AC54B5" w:rsidP="002C2222">
            <w:pPr>
              <w:kinsoku w:val="0"/>
              <w:overflowPunct w:val="0"/>
              <w:autoSpaceDE w:val="0"/>
              <w:autoSpaceDN w:val="0"/>
              <w:spacing w:line="258" w:lineRule="atLeast"/>
              <w:rPr>
                <w:rFonts w:hAnsi="ＭＳ ゴシック"/>
                <w:sz w:val="24"/>
              </w:rPr>
            </w:pPr>
          </w:p>
        </w:tc>
      </w:tr>
    </w:tbl>
    <w:p w14:paraId="7A2682D6" w14:textId="77777777" w:rsidR="00AC54B5" w:rsidRPr="00D112AE" w:rsidRDefault="00AC54B5" w:rsidP="00AC54B5">
      <w:pPr>
        <w:spacing w:before="120"/>
        <w:ind w:left="460" w:right="138" w:hanging="460"/>
        <w:rPr>
          <w:rFonts w:hAnsi="ＭＳ ゴシック"/>
        </w:rPr>
      </w:pPr>
      <w:r w:rsidRPr="00D112AE">
        <w:rPr>
          <w:rFonts w:hAnsi="ＭＳ ゴシック" w:hint="eastAsia"/>
        </w:rPr>
        <w:t xml:space="preserve">　</w:t>
      </w:r>
      <w:r w:rsidRPr="00D112AE">
        <w:rPr>
          <w:rFonts w:hAnsi="ＭＳ ゴシック"/>
        </w:rPr>
        <w:t>(</w:t>
      </w:r>
      <w:r w:rsidRPr="00D112AE">
        <w:rPr>
          <w:rFonts w:hAnsi="ＭＳ ゴシック" w:hint="eastAsia"/>
        </w:rPr>
        <w:t>注</w:t>
      </w:r>
      <w:r w:rsidRPr="00D112AE">
        <w:rPr>
          <w:rFonts w:hAnsi="ＭＳ ゴシック"/>
        </w:rPr>
        <w:t xml:space="preserve">) </w:t>
      </w:r>
      <w:r>
        <w:rPr>
          <w:rFonts w:hAnsi="ＭＳ ゴシック" w:hint="eastAsia"/>
        </w:rPr>
        <w:t>感染性産業廃棄物および廃石綿等以外の特別管理産業廃棄物の処理を</w:t>
      </w:r>
      <w:r w:rsidRPr="00D112AE">
        <w:rPr>
          <w:rFonts w:hAnsi="ＭＳ ゴシック" w:hint="eastAsia"/>
        </w:rPr>
        <w:t>行う場合に添付すること。</w:t>
      </w:r>
    </w:p>
    <w:p w14:paraId="3276407B" w14:textId="77777777" w:rsidR="00AC54B5" w:rsidRPr="00D112AE" w:rsidRDefault="00797D81" w:rsidP="00AC54B5">
      <w:pPr>
        <w:rPr>
          <w:rFonts w:hAnsi="ＭＳ ゴシック"/>
        </w:rPr>
      </w:pPr>
      <w:r w:rsidRPr="00D112AE">
        <w:rPr>
          <w:rFonts w:hAnsi="ＭＳ ゴシック"/>
          <w:sz w:val="24"/>
        </w:rPr>
        <w:br w:type="page"/>
      </w:r>
    </w:p>
    <w:p w14:paraId="7D948885" w14:textId="77777777" w:rsidR="00797D81" w:rsidRPr="00D112AE" w:rsidRDefault="00797D81">
      <w:pPr>
        <w:rPr>
          <w:rFonts w:hAnsi="ＭＳ ゴシック"/>
          <w:spacing w:val="4"/>
        </w:rPr>
      </w:pPr>
      <w:r w:rsidRPr="00D112AE">
        <w:rPr>
          <w:rFonts w:hAnsi="ＭＳ ゴシック" w:hint="eastAsia"/>
        </w:rPr>
        <w:lastRenderedPageBreak/>
        <w:t>〔様式：</w:t>
      </w:r>
      <w:r w:rsidR="00AC54B5">
        <w:rPr>
          <w:rFonts w:hAnsi="ＭＳ ゴシック" w:hint="eastAsia"/>
        </w:rPr>
        <w:t>２３</w:t>
      </w:r>
      <w:r w:rsidRPr="00D112AE">
        <w:rPr>
          <w:rFonts w:hAnsi="ＭＳ ゴシック" w:hint="eastAsia"/>
        </w:rPr>
        <w:t>〕</w:t>
      </w:r>
    </w:p>
    <w:p w14:paraId="46464E5A" w14:textId="77777777" w:rsidR="00797D81" w:rsidRPr="00D112AE" w:rsidRDefault="00797D81">
      <w:pPr>
        <w:pStyle w:val="a7"/>
        <w:spacing w:line="105" w:lineRule="exact"/>
        <w:rPr>
          <w:rFonts w:ascii="ＭＳ ゴシック" w:eastAsia="ＭＳ ゴシック" w:hAnsi="ＭＳ ゴシック"/>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2860"/>
        <w:gridCol w:w="1664"/>
        <w:gridCol w:w="4894"/>
        <w:gridCol w:w="58"/>
      </w:tblGrid>
      <w:tr w:rsidR="00797D81" w:rsidRPr="00D112AE" w14:paraId="233455F6" w14:textId="77777777" w:rsidTr="00602423">
        <w:trPr>
          <w:trHeight w:hRule="exact" w:val="1408"/>
        </w:trPr>
        <w:tc>
          <w:tcPr>
            <w:tcW w:w="9476" w:type="dxa"/>
            <w:gridSpan w:val="4"/>
            <w:tcBorders>
              <w:top w:val="single" w:sz="12" w:space="0" w:color="auto"/>
              <w:left w:val="single" w:sz="12" w:space="0" w:color="auto"/>
              <w:bottom w:val="nil"/>
              <w:right w:val="single" w:sz="12" w:space="0" w:color="auto"/>
            </w:tcBorders>
            <w:vAlign w:val="center"/>
          </w:tcPr>
          <w:p w14:paraId="1238AC3D" w14:textId="77777777" w:rsidR="00797D81" w:rsidRPr="00D112AE" w:rsidRDefault="00797D81" w:rsidP="00602423">
            <w:pPr>
              <w:pStyle w:val="a7"/>
              <w:jc w:val="center"/>
              <w:rPr>
                <w:rFonts w:ascii="ＭＳ ゴシック" w:eastAsia="ＭＳ ゴシック" w:hAnsi="ＭＳ ゴシック"/>
                <w:spacing w:val="0"/>
              </w:rPr>
            </w:pPr>
            <w:r w:rsidRPr="00D112AE">
              <w:rPr>
                <w:rFonts w:ascii="ＭＳ ゴシック" w:eastAsia="ＭＳ ゴシック" w:hAnsi="ＭＳ ゴシック" w:hint="eastAsia"/>
              </w:rPr>
              <w:t>処分後の産業廃棄物の処理方法を記載した書類</w:t>
            </w:r>
          </w:p>
        </w:tc>
      </w:tr>
      <w:tr w:rsidR="00797D81" w:rsidRPr="00D112AE" w14:paraId="470D4036" w14:textId="77777777" w:rsidTr="00602423">
        <w:trPr>
          <w:trHeight w:hRule="exact" w:val="1414"/>
        </w:trPr>
        <w:tc>
          <w:tcPr>
            <w:tcW w:w="2860" w:type="dxa"/>
            <w:tcBorders>
              <w:top w:val="single" w:sz="4" w:space="0" w:color="000000"/>
              <w:left w:val="single" w:sz="12" w:space="0" w:color="auto"/>
              <w:bottom w:val="single" w:sz="4" w:space="0" w:color="000000"/>
              <w:right w:val="single" w:sz="4" w:space="0" w:color="000000"/>
            </w:tcBorders>
            <w:vAlign w:val="center"/>
          </w:tcPr>
          <w:p w14:paraId="29D281E1" w14:textId="77777777" w:rsidR="00602423" w:rsidRDefault="00797D81" w:rsidP="00602423">
            <w:pPr>
              <w:pStyle w:val="a7"/>
              <w:jc w:val="center"/>
              <w:rPr>
                <w:rFonts w:ascii="ＭＳ ゴシック" w:eastAsia="ＭＳ ゴシック" w:hAnsi="ＭＳ ゴシック"/>
              </w:rPr>
            </w:pPr>
            <w:r w:rsidRPr="00D112AE">
              <w:rPr>
                <w:rFonts w:ascii="ＭＳ ゴシック" w:eastAsia="ＭＳ ゴシック" w:hAnsi="ＭＳ ゴシック" w:hint="eastAsia"/>
              </w:rPr>
              <w:t>処分後の産業廃棄物の種類</w:t>
            </w:r>
          </w:p>
          <w:p w14:paraId="0BCD6178" w14:textId="77777777" w:rsidR="00797D81" w:rsidRPr="00D112AE" w:rsidRDefault="00602423" w:rsidP="00602423">
            <w:pPr>
              <w:pStyle w:val="a7"/>
              <w:jc w:val="center"/>
              <w:rPr>
                <w:rFonts w:ascii="ＭＳ ゴシック" w:eastAsia="ＭＳ ゴシック" w:hAnsi="ＭＳ ゴシック"/>
                <w:spacing w:val="0"/>
              </w:rPr>
            </w:pPr>
            <w:r>
              <w:rPr>
                <w:rFonts w:ascii="ＭＳ ゴシック" w:eastAsia="ＭＳ ゴシック" w:hAnsi="ＭＳ ゴシック" w:hint="eastAsia"/>
              </w:rPr>
              <w:t>および性状</w:t>
            </w:r>
          </w:p>
        </w:tc>
        <w:tc>
          <w:tcPr>
            <w:tcW w:w="6616" w:type="dxa"/>
            <w:gridSpan w:val="3"/>
            <w:tcBorders>
              <w:top w:val="single" w:sz="4" w:space="0" w:color="000000"/>
              <w:left w:val="nil"/>
              <w:bottom w:val="single" w:sz="4" w:space="0" w:color="000000"/>
              <w:right w:val="single" w:sz="12" w:space="0" w:color="auto"/>
            </w:tcBorders>
          </w:tcPr>
          <w:p w14:paraId="6120EC11" w14:textId="77777777" w:rsidR="00797D81" w:rsidRPr="00D112AE" w:rsidRDefault="00797D81">
            <w:pPr>
              <w:pStyle w:val="a7"/>
              <w:spacing w:before="249"/>
              <w:rPr>
                <w:rFonts w:ascii="ＭＳ ゴシック" w:eastAsia="ＭＳ ゴシック" w:hAnsi="ＭＳ ゴシック"/>
                <w:spacing w:val="0"/>
              </w:rPr>
            </w:pPr>
          </w:p>
        </w:tc>
      </w:tr>
      <w:tr w:rsidR="00797D81" w:rsidRPr="00D112AE" w14:paraId="7C6FB9AA" w14:textId="77777777" w:rsidTr="00602423">
        <w:trPr>
          <w:trHeight w:hRule="exact" w:val="1416"/>
        </w:trPr>
        <w:tc>
          <w:tcPr>
            <w:tcW w:w="2860" w:type="dxa"/>
            <w:tcBorders>
              <w:top w:val="nil"/>
              <w:left w:val="single" w:sz="12" w:space="0" w:color="auto"/>
              <w:bottom w:val="single" w:sz="4" w:space="0" w:color="000000"/>
              <w:right w:val="single" w:sz="4" w:space="0" w:color="000000"/>
            </w:tcBorders>
            <w:vAlign w:val="center"/>
          </w:tcPr>
          <w:p w14:paraId="62653101" w14:textId="77777777" w:rsidR="00797D81" w:rsidRDefault="00797D81" w:rsidP="00602423">
            <w:pPr>
              <w:pStyle w:val="a7"/>
              <w:jc w:val="center"/>
              <w:rPr>
                <w:rFonts w:ascii="ＭＳ ゴシック" w:eastAsia="ＭＳ ゴシック" w:hAnsi="ＭＳ ゴシック"/>
              </w:rPr>
            </w:pPr>
            <w:r w:rsidRPr="00D112AE">
              <w:rPr>
                <w:rFonts w:ascii="ＭＳ ゴシック" w:eastAsia="ＭＳ ゴシック" w:hAnsi="ＭＳ ゴシック" w:hint="eastAsia"/>
              </w:rPr>
              <w:t>発　生　量　(t/</w:t>
            </w:r>
            <w:r w:rsidR="00602423">
              <w:rPr>
                <w:rFonts w:ascii="ＭＳ ゴシック" w:eastAsia="ＭＳ ゴシック" w:hAnsi="ＭＳ ゴシック" w:hint="eastAsia"/>
                <w:spacing w:val="0"/>
                <w:w w:val="50"/>
              </w:rPr>
              <w:t>月また</w:t>
            </w:r>
            <w:r w:rsidRPr="00D112AE">
              <w:rPr>
                <w:rFonts w:ascii="ＭＳ ゴシック" w:eastAsia="ＭＳ ゴシック" w:hAnsi="ＭＳ ゴシック" w:hint="eastAsia"/>
                <w:spacing w:val="0"/>
                <w:w w:val="50"/>
              </w:rPr>
              <w:t>は</w:t>
            </w:r>
            <w:r w:rsidRPr="00D112AE">
              <w:rPr>
                <w:rFonts w:ascii="ＭＳ ゴシック" w:eastAsia="ＭＳ ゴシック" w:hAnsi="ＭＳ ゴシック" w:hint="eastAsia"/>
              </w:rPr>
              <w:t>m3/</w:t>
            </w:r>
            <w:r w:rsidRPr="00D112AE">
              <w:rPr>
                <w:rFonts w:ascii="ＭＳ ゴシック" w:eastAsia="ＭＳ ゴシック" w:hAnsi="ＭＳ ゴシック" w:hint="eastAsia"/>
                <w:spacing w:val="0"/>
                <w:w w:val="50"/>
              </w:rPr>
              <w:t>月</w:t>
            </w:r>
            <w:r w:rsidRPr="00D112AE">
              <w:rPr>
                <w:rFonts w:ascii="ＭＳ ゴシック" w:eastAsia="ＭＳ ゴシック" w:hAnsi="ＭＳ ゴシック" w:hint="eastAsia"/>
              </w:rPr>
              <w:t>)</w:t>
            </w:r>
          </w:p>
          <w:p w14:paraId="5F15E7F3" w14:textId="77777777" w:rsidR="00602423" w:rsidRPr="00D112AE" w:rsidRDefault="00602423">
            <w:pPr>
              <w:pStyle w:val="a7"/>
              <w:jc w:val="center"/>
              <w:rPr>
                <w:rFonts w:ascii="ＭＳ ゴシック" w:eastAsia="ＭＳ ゴシック" w:hAnsi="ＭＳ ゴシック"/>
                <w:spacing w:val="0"/>
              </w:rPr>
            </w:pPr>
            <w:r>
              <w:rPr>
                <w:rFonts w:ascii="ＭＳ ゴシック" w:eastAsia="ＭＳ ゴシック" w:hAnsi="ＭＳ ゴシック" w:hint="eastAsia"/>
              </w:rPr>
              <w:t>※熱回収を行う場合は得ようとする熱量を含む。</w:t>
            </w:r>
          </w:p>
        </w:tc>
        <w:tc>
          <w:tcPr>
            <w:tcW w:w="6616" w:type="dxa"/>
            <w:gridSpan w:val="3"/>
            <w:tcBorders>
              <w:top w:val="nil"/>
              <w:left w:val="nil"/>
              <w:bottom w:val="nil"/>
              <w:right w:val="single" w:sz="12" w:space="0" w:color="auto"/>
            </w:tcBorders>
          </w:tcPr>
          <w:p w14:paraId="66704764" w14:textId="77777777" w:rsidR="00797D81" w:rsidRPr="00D112AE" w:rsidRDefault="00797D81">
            <w:pPr>
              <w:pStyle w:val="a7"/>
              <w:spacing w:before="249"/>
              <w:jc w:val="center"/>
              <w:rPr>
                <w:rFonts w:ascii="ＭＳ ゴシック" w:eastAsia="ＭＳ ゴシック" w:hAnsi="ＭＳ ゴシック"/>
                <w:spacing w:val="0"/>
              </w:rPr>
            </w:pPr>
          </w:p>
        </w:tc>
      </w:tr>
      <w:tr w:rsidR="00797D81" w:rsidRPr="00D112AE" w14:paraId="6EFCAD6A" w14:textId="77777777">
        <w:trPr>
          <w:cantSplit/>
          <w:trHeight w:hRule="exact" w:val="1416"/>
        </w:trPr>
        <w:tc>
          <w:tcPr>
            <w:tcW w:w="2860" w:type="dxa"/>
            <w:vMerge w:val="restart"/>
            <w:tcBorders>
              <w:top w:val="nil"/>
              <w:left w:val="single" w:sz="12" w:space="0" w:color="auto"/>
              <w:bottom w:val="nil"/>
              <w:right w:val="nil"/>
            </w:tcBorders>
          </w:tcPr>
          <w:p w14:paraId="6532B600" w14:textId="77777777" w:rsidR="00797D81" w:rsidRPr="00D112AE" w:rsidRDefault="00797D81">
            <w:pPr>
              <w:pStyle w:val="a7"/>
              <w:spacing w:before="249"/>
              <w:rPr>
                <w:rFonts w:ascii="ＭＳ ゴシック" w:eastAsia="ＭＳ ゴシック" w:hAnsi="ＭＳ ゴシック"/>
                <w:spacing w:val="0"/>
              </w:rPr>
            </w:pPr>
          </w:p>
          <w:p w14:paraId="657D18F5" w14:textId="77777777" w:rsidR="00797D81" w:rsidRPr="00D112AE" w:rsidRDefault="00797D81">
            <w:pPr>
              <w:pStyle w:val="a7"/>
              <w:rPr>
                <w:rFonts w:ascii="ＭＳ ゴシック" w:eastAsia="ＭＳ ゴシック" w:hAnsi="ＭＳ ゴシック"/>
                <w:spacing w:val="0"/>
              </w:rPr>
            </w:pPr>
          </w:p>
          <w:p w14:paraId="0B334B9E" w14:textId="77777777" w:rsidR="00797D81" w:rsidRPr="00D112AE" w:rsidRDefault="00797D81">
            <w:pPr>
              <w:pStyle w:val="a7"/>
              <w:rPr>
                <w:rFonts w:ascii="ＭＳ ゴシック" w:eastAsia="ＭＳ ゴシック" w:hAnsi="ＭＳ ゴシック"/>
                <w:spacing w:val="0"/>
              </w:rPr>
            </w:pPr>
          </w:p>
          <w:p w14:paraId="49E8B35B" w14:textId="77777777" w:rsidR="00797D81" w:rsidRPr="00D112AE" w:rsidRDefault="00797D81">
            <w:pPr>
              <w:pStyle w:val="a7"/>
              <w:rPr>
                <w:rFonts w:ascii="ＭＳ ゴシック" w:eastAsia="ＭＳ ゴシック" w:hAnsi="ＭＳ ゴシック"/>
                <w:spacing w:val="0"/>
              </w:rPr>
            </w:pPr>
          </w:p>
          <w:p w14:paraId="7F35846B" w14:textId="77777777" w:rsidR="00797D81" w:rsidRPr="00D112AE" w:rsidRDefault="00797D81">
            <w:pPr>
              <w:pStyle w:val="a7"/>
              <w:rPr>
                <w:rFonts w:ascii="ＭＳ ゴシック" w:eastAsia="ＭＳ ゴシック" w:hAnsi="ＭＳ ゴシック"/>
                <w:spacing w:val="0"/>
              </w:rPr>
            </w:pPr>
          </w:p>
          <w:p w14:paraId="4325FF52" w14:textId="77777777" w:rsidR="00797D81" w:rsidRPr="00D112AE" w:rsidRDefault="00797D81">
            <w:pPr>
              <w:pStyle w:val="a7"/>
              <w:rPr>
                <w:rFonts w:ascii="ＭＳ ゴシック" w:eastAsia="ＭＳ ゴシック" w:hAnsi="ＭＳ ゴシック"/>
                <w:spacing w:val="0"/>
              </w:rPr>
            </w:pPr>
          </w:p>
          <w:p w14:paraId="23C0CFC5" w14:textId="77777777" w:rsidR="00797D81" w:rsidRPr="00D112AE" w:rsidRDefault="00797D81">
            <w:pPr>
              <w:pStyle w:val="a7"/>
              <w:rPr>
                <w:rFonts w:ascii="ＭＳ ゴシック" w:eastAsia="ＭＳ ゴシック" w:hAnsi="ＭＳ ゴシック"/>
                <w:spacing w:val="0"/>
              </w:rPr>
            </w:pPr>
          </w:p>
          <w:p w14:paraId="36EF9062" w14:textId="77777777" w:rsidR="00797D81" w:rsidRPr="00D112AE" w:rsidRDefault="00797D81">
            <w:pPr>
              <w:pStyle w:val="a7"/>
              <w:rPr>
                <w:rFonts w:ascii="ＭＳ ゴシック" w:eastAsia="ＭＳ ゴシック" w:hAnsi="ＭＳ ゴシック"/>
                <w:spacing w:val="0"/>
              </w:rPr>
            </w:pPr>
          </w:p>
          <w:p w14:paraId="1F82D4F2" w14:textId="77777777" w:rsidR="00797D81" w:rsidRPr="00D112AE" w:rsidRDefault="00797D81">
            <w:pPr>
              <w:pStyle w:val="a7"/>
              <w:rPr>
                <w:rFonts w:ascii="ＭＳ ゴシック" w:eastAsia="ＭＳ ゴシック" w:hAnsi="ＭＳ ゴシック"/>
                <w:spacing w:val="0"/>
              </w:rPr>
            </w:pPr>
          </w:p>
          <w:p w14:paraId="79301D7B" w14:textId="77777777" w:rsidR="00797D81" w:rsidRPr="00D112AE" w:rsidRDefault="00797D81">
            <w:pPr>
              <w:pStyle w:val="a7"/>
              <w:rPr>
                <w:rFonts w:ascii="ＭＳ ゴシック" w:eastAsia="ＭＳ ゴシック" w:hAnsi="ＭＳ ゴシック"/>
                <w:spacing w:val="0"/>
              </w:rPr>
            </w:pPr>
          </w:p>
          <w:p w14:paraId="45E7E228" w14:textId="77777777" w:rsidR="00797D81" w:rsidRPr="00D112AE" w:rsidRDefault="00797D81">
            <w:pPr>
              <w:pStyle w:val="a7"/>
              <w:rPr>
                <w:rFonts w:ascii="ＭＳ ゴシック" w:eastAsia="ＭＳ ゴシック" w:hAnsi="ＭＳ ゴシック"/>
                <w:spacing w:val="0"/>
              </w:rPr>
            </w:pPr>
          </w:p>
          <w:p w14:paraId="6BDBF6B7"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処　　理　　方　　法</w:t>
            </w:r>
          </w:p>
        </w:tc>
        <w:tc>
          <w:tcPr>
            <w:tcW w:w="1664" w:type="dxa"/>
            <w:tcBorders>
              <w:top w:val="single" w:sz="4" w:space="0" w:color="000000"/>
              <w:left w:val="single" w:sz="4" w:space="0" w:color="000000"/>
              <w:bottom w:val="dotted" w:sz="4" w:space="0" w:color="000000"/>
              <w:right w:val="single" w:sz="4" w:space="0" w:color="000000"/>
            </w:tcBorders>
          </w:tcPr>
          <w:p w14:paraId="7094B0AE" w14:textId="77777777" w:rsidR="00797D81" w:rsidRPr="00D112AE" w:rsidRDefault="00797D81">
            <w:pPr>
              <w:pStyle w:val="a7"/>
              <w:spacing w:before="249"/>
              <w:rPr>
                <w:rFonts w:ascii="ＭＳ ゴシック" w:eastAsia="ＭＳ ゴシック" w:hAnsi="ＭＳ ゴシック"/>
                <w:spacing w:val="0"/>
              </w:rPr>
            </w:pPr>
          </w:p>
          <w:p w14:paraId="134AFA20"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自</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己</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処</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理</w:t>
            </w:r>
          </w:p>
        </w:tc>
        <w:tc>
          <w:tcPr>
            <w:tcW w:w="4952" w:type="dxa"/>
            <w:gridSpan w:val="2"/>
            <w:tcBorders>
              <w:top w:val="single" w:sz="4" w:space="0" w:color="000000"/>
              <w:left w:val="nil"/>
              <w:bottom w:val="nil"/>
              <w:right w:val="single" w:sz="12" w:space="0" w:color="auto"/>
            </w:tcBorders>
          </w:tcPr>
          <w:p w14:paraId="3E6A5B4B" w14:textId="77777777" w:rsidR="00797D81" w:rsidRPr="00D112AE" w:rsidRDefault="00797D81">
            <w:pPr>
              <w:pStyle w:val="a7"/>
              <w:spacing w:before="249"/>
              <w:rPr>
                <w:rFonts w:ascii="ＭＳ ゴシック" w:eastAsia="ＭＳ ゴシック" w:hAnsi="ＭＳ ゴシック"/>
                <w:spacing w:val="0"/>
              </w:rPr>
            </w:pPr>
          </w:p>
          <w:p w14:paraId="113D1288"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（処分場所）</w:t>
            </w:r>
          </w:p>
        </w:tc>
      </w:tr>
      <w:tr w:rsidR="00797D81" w:rsidRPr="00D112AE" w14:paraId="4ACA84DE" w14:textId="77777777">
        <w:trPr>
          <w:cantSplit/>
          <w:trHeight w:hRule="exact" w:val="1416"/>
        </w:trPr>
        <w:tc>
          <w:tcPr>
            <w:tcW w:w="2860" w:type="dxa"/>
            <w:vMerge/>
            <w:tcBorders>
              <w:top w:val="nil"/>
              <w:left w:val="single" w:sz="12" w:space="0" w:color="auto"/>
              <w:bottom w:val="nil"/>
              <w:right w:val="nil"/>
            </w:tcBorders>
          </w:tcPr>
          <w:p w14:paraId="6E95BCAF" w14:textId="77777777" w:rsidR="00797D81" w:rsidRPr="00D112AE" w:rsidRDefault="00797D81">
            <w:pPr>
              <w:pStyle w:val="a7"/>
              <w:wordWrap/>
              <w:spacing w:line="240" w:lineRule="auto"/>
              <w:rPr>
                <w:rFonts w:ascii="ＭＳ ゴシック" w:eastAsia="ＭＳ ゴシック" w:hAnsi="ＭＳ ゴシック"/>
                <w:spacing w:val="0"/>
              </w:rPr>
            </w:pPr>
          </w:p>
        </w:tc>
        <w:tc>
          <w:tcPr>
            <w:tcW w:w="1664" w:type="dxa"/>
            <w:vMerge w:val="restart"/>
            <w:tcBorders>
              <w:top w:val="nil"/>
              <w:left w:val="single" w:sz="4" w:space="0" w:color="000000"/>
              <w:bottom w:val="nil"/>
              <w:right w:val="nil"/>
            </w:tcBorders>
          </w:tcPr>
          <w:p w14:paraId="0174651D" w14:textId="77777777" w:rsidR="00797D81" w:rsidRPr="00D112AE" w:rsidRDefault="00797D81">
            <w:pPr>
              <w:pStyle w:val="a7"/>
              <w:spacing w:before="249"/>
              <w:rPr>
                <w:rFonts w:ascii="ＭＳ ゴシック" w:eastAsia="ＭＳ ゴシック" w:hAnsi="ＭＳ ゴシック"/>
                <w:spacing w:val="0"/>
              </w:rPr>
            </w:pPr>
          </w:p>
          <w:p w14:paraId="6957AD6C" w14:textId="77777777" w:rsidR="00797D81" w:rsidRPr="00D112AE" w:rsidRDefault="00797D81">
            <w:pPr>
              <w:pStyle w:val="a7"/>
              <w:rPr>
                <w:rFonts w:ascii="ＭＳ ゴシック" w:eastAsia="ＭＳ ゴシック" w:hAnsi="ＭＳ ゴシック"/>
                <w:spacing w:val="0"/>
              </w:rPr>
            </w:pPr>
          </w:p>
          <w:p w14:paraId="63A508A9" w14:textId="77777777" w:rsidR="00797D81" w:rsidRPr="00D112AE" w:rsidRDefault="00797D81">
            <w:pPr>
              <w:pStyle w:val="a7"/>
              <w:rPr>
                <w:rFonts w:ascii="ＭＳ ゴシック" w:eastAsia="ＭＳ ゴシック" w:hAnsi="ＭＳ ゴシック"/>
                <w:spacing w:val="0"/>
              </w:rPr>
            </w:pPr>
          </w:p>
          <w:p w14:paraId="4D4A2D6F"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委</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託</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処</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理</w:t>
            </w:r>
          </w:p>
        </w:tc>
        <w:tc>
          <w:tcPr>
            <w:tcW w:w="4894" w:type="dxa"/>
            <w:tcBorders>
              <w:top w:val="dotted" w:sz="4" w:space="0" w:color="000000"/>
              <w:left w:val="single" w:sz="4" w:space="0" w:color="000000"/>
              <w:bottom w:val="nil"/>
              <w:right w:val="nil"/>
            </w:tcBorders>
          </w:tcPr>
          <w:p w14:paraId="31BDE6B3" w14:textId="77777777" w:rsidR="00797D81" w:rsidRPr="00D112AE" w:rsidRDefault="00797D81">
            <w:pPr>
              <w:pStyle w:val="a7"/>
              <w:spacing w:before="249"/>
              <w:rPr>
                <w:rFonts w:ascii="ＭＳ ゴシック" w:eastAsia="ＭＳ ゴシック" w:hAnsi="ＭＳ ゴシック"/>
                <w:spacing w:val="0"/>
              </w:rPr>
            </w:pPr>
          </w:p>
          <w:p w14:paraId="5D481FAA"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（処分業者名）</w:t>
            </w:r>
          </w:p>
        </w:tc>
        <w:tc>
          <w:tcPr>
            <w:tcW w:w="58" w:type="dxa"/>
            <w:vMerge w:val="restart"/>
            <w:tcBorders>
              <w:top w:val="nil"/>
              <w:left w:val="nil"/>
              <w:bottom w:val="nil"/>
              <w:right w:val="single" w:sz="12" w:space="0" w:color="auto"/>
            </w:tcBorders>
          </w:tcPr>
          <w:p w14:paraId="32F3B744" w14:textId="77777777" w:rsidR="00797D81" w:rsidRPr="00D112AE" w:rsidRDefault="00797D81">
            <w:pPr>
              <w:pStyle w:val="a7"/>
              <w:spacing w:before="249"/>
              <w:rPr>
                <w:rFonts w:ascii="ＭＳ ゴシック" w:eastAsia="ＭＳ ゴシック" w:hAnsi="ＭＳ ゴシック"/>
                <w:spacing w:val="0"/>
              </w:rPr>
            </w:pPr>
          </w:p>
        </w:tc>
      </w:tr>
      <w:tr w:rsidR="00797D81" w:rsidRPr="00D112AE" w14:paraId="579D013F" w14:textId="77777777">
        <w:trPr>
          <w:cantSplit/>
          <w:trHeight w:hRule="exact" w:val="1416"/>
        </w:trPr>
        <w:tc>
          <w:tcPr>
            <w:tcW w:w="2860" w:type="dxa"/>
            <w:vMerge/>
            <w:tcBorders>
              <w:top w:val="nil"/>
              <w:left w:val="single" w:sz="12" w:space="0" w:color="auto"/>
              <w:bottom w:val="nil"/>
              <w:right w:val="nil"/>
            </w:tcBorders>
          </w:tcPr>
          <w:p w14:paraId="56581855" w14:textId="77777777" w:rsidR="00797D81" w:rsidRPr="00D112AE" w:rsidRDefault="00797D81">
            <w:pPr>
              <w:pStyle w:val="a7"/>
              <w:wordWrap/>
              <w:spacing w:line="240" w:lineRule="auto"/>
              <w:rPr>
                <w:rFonts w:ascii="ＭＳ ゴシック" w:eastAsia="ＭＳ ゴシック" w:hAnsi="ＭＳ ゴシック"/>
                <w:spacing w:val="0"/>
              </w:rPr>
            </w:pPr>
          </w:p>
        </w:tc>
        <w:tc>
          <w:tcPr>
            <w:tcW w:w="1664" w:type="dxa"/>
            <w:vMerge/>
            <w:tcBorders>
              <w:top w:val="nil"/>
              <w:left w:val="single" w:sz="4" w:space="0" w:color="000000"/>
              <w:bottom w:val="single" w:sz="4" w:space="0" w:color="000000"/>
              <w:right w:val="nil"/>
            </w:tcBorders>
          </w:tcPr>
          <w:p w14:paraId="0CAA4CFF" w14:textId="77777777" w:rsidR="00797D81" w:rsidRPr="00D112AE" w:rsidRDefault="00797D81">
            <w:pPr>
              <w:pStyle w:val="a7"/>
              <w:wordWrap/>
              <w:spacing w:line="240" w:lineRule="auto"/>
              <w:rPr>
                <w:rFonts w:ascii="ＭＳ ゴシック" w:eastAsia="ＭＳ ゴシック" w:hAnsi="ＭＳ ゴシック"/>
                <w:spacing w:val="0"/>
              </w:rPr>
            </w:pPr>
          </w:p>
        </w:tc>
        <w:tc>
          <w:tcPr>
            <w:tcW w:w="4894" w:type="dxa"/>
            <w:tcBorders>
              <w:top w:val="dotted" w:sz="4" w:space="0" w:color="000000"/>
              <w:left w:val="single" w:sz="4" w:space="0" w:color="000000"/>
              <w:bottom w:val="single" w:sz="4" w:space="0" w:color="000000"/>
              <w:right w:val="nil"/>
            </w:tcBorders>
          </w:tcPr>
          <w:p w14:paraId="7C589D7D" w14:textId="77777777" w:rsidR="00797D81" w:rsidRPr="00D112AE" w:rsidRDefault="00797D81">
            <w:pPr>
              <w:pStyle w:val="a7"/>
              <w:spacing w:before="249"/>
              <w:rPr>
                <w:rFonts w:ascii="ＭＳ ゴシック" w:eastAsia="ＭＳ ゴシック" w:hAnsi="ＭＳ ゴシック"/>
                <w:spacing w:val="0"/>
              </w:rPr>
            </w:pPr>
          </w:p>
          <w:p w14:paraId="6E9EAFDB"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（所在地）</w:t>
            </w:r>
          </w:p>
        </w:tc>
        <w:tc>
          <w:tcPr>
            <w:tcW w:w="58" w:type="dxa"/>
            <w:vMerge/>
            <w:tcBorders>
              <w:top w:val="nil"/>
              <w:left w:val="nil"/>
              <w:bottom w:val="nil"/>
              <w:right w:val="single" w:sz="12" w:space="0" w:color="auto"/>
            </w:tcBorders>
          </w:tcPr>
          <w:p w14:paraId="58CD50AE" w14:textId="77777777" w:rsidR="00797D81" w:rsidRPr="00D112AE" w:rsidRDefault="00797D81">
            <w:pPr>
              <w:pStyle w:val="a7"/>
              <w:rPr>
                <w:rFonts w:ascii="ＭＳ ゴシック" w:eastAsia="ＭＳ ゴシック" w:hAnsi="ＭＳ ゴシック"/>
                <w:spacing w:val="0"/>
              </w:rPr>
            </w:pPr>
          </w:p>
        </w:tc>
      </w:tr>
      <w:tr w:rsidR="00797D81" w:rsidRPr="00D112AE" w14:paraId="080D572B" w14:textId="77777777">
        <w:trPr>
          <w:cantSplit/>
          <w:trHeight w:hRule="exact" w:val="3186"/>
        </w:trPr>
        <w:tc>
          <w:tcPr>
            <w:tcW w:w="2860" w:type="dxa"/>
            <w:vMerge/>
            <w:tcBorders>
              <w:top w:val="nil"/>
              <w:left w:val="single" w:sz="12" w:space="0" w:color="auto"/>
              <w:bottom w:val="single" w:sz="4" w:space="0" w:color="000000"/>
              <w:right w:val="nil"/>
            </w:tcBorders>
          </w:tcPr>
          <w:p w14:paraId="3D45A627" w14:textId="77777777" w:rsidR="00797D81" w:rsidRPr="00D112AE" w:rsidRDefault="00797D81">
            <w:pPr>
              <w:pStyle w:val="a7"/>
              <w:wordWrap/>
              <w:spacing w:line="240" w:lineRule="auto"/>
              <w:rPr>
                <w:rFonts w:ascii="ＭＳ ゴシック" w:eastAsia="ＭＳ ゴシック" w:hAnsi="ＭＳ ゴシック"/>
                <w:spacing w:val="0"/>
              </w:rPr>
            </w:pPr>
          </w:p>
        </w:tc>
        <w:tc>
          <w:tcPr>
            <w:tcW w:w="6616" w:type="dxa"/>
            <w:gridSpan w:val="3"/>
            <w:tcBorders>
              <w:top w:val="nil"/>
              <w:left w:val="single" w:sz="4" w:space="0" w:color="000000"/>
              <w:bottom w:val="single" w:sz="4" w:space="0" w:color="000000"/>
              <w:right w:val="single" w:sz="12" w:space="0" w:color="auto"/>
            </w:tcBorders>
          </w:tcPr>
          <w:p w14:paraId="3403FEF6" w14:textId="77777777" w:rsidR="00797D81" w:rsidRPr="00D112AE" w:rsidRDefault="00797D81">
            <w:pPr>
              <w:pStyle w:val="a7"/>
              <w:spacing w:before="249"/>
              <w:rPr>
                <w:rFonts w:ascii="ＭＳ ゴシック" w:eastAsia="ＭＳ ゴシック" w:hAnsi="ＭＳ ゴシック"/>
                <w:spacing w:val="0"/>
              </w:rPr>
            </w:pPr>
          </w:p>
          <w:p w14:paraId="1858E036"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埋立処分</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海洋投入処分　　中間処理　　売　　却</w:t>
            </w:r>
          </w:p>
          <w:p w14:paraId="249E3DFA" w14:textId="77777777" w:rsidR="00797D81" w:rsidRPr="00D112AE" w:rsidRDefault="00797D81">
            <w:pPr>
              <w:pStyle w:val="a7"/>
              <w:rPr>
                <w:rFonts w:ascii="ＭＳ ゴシック" w:eastAsia="ＭＳ ゴシック" w:hAnsi="ＭＳ ゴシック"/>
                <w:spacing w:val="0"/>
              </w:rPr>
            </w:pPr>
          </w:p>
          <w:p w14:paraId="65BC68CC"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spacing w:val="29"/>
                <w:fitText w:val="4500" w:id="-1516486656"/>
              </w:rPr>
              <w:t>中間処理、売却の場合は具体的な方</w:t>
            </w:r>
            <w:r w:rsidRPr="00D112AE">
              <w:rPr>
                <w:rFonts w:ascii="ＭＳ ゴシック" w:eastAsia="ＭＳ ゴシック" w:hAnsi="ＭＳ ゴシック" w:hint="eastAsia"/>
                <w:spacing w:val="1"/>
                <w:fitText w:val="4500" w:id="-1516486656"/>
              </w:rPr>
              <w:t>法</w:t>
            </w:r>
          </w:p>
        </w:tc>
      </w:tr>
      <w:tr w:rsidR="00797D81" w:rsidRPr="00D112AE" w14:paraId="126956A7" w14:textId="77777777">
        <w:trPr>
          <w:trHeight w:hRule="exact" w:val="1416"/>
        </w:trPr>
        <w:tc>
          <w:tcPr>
            <w:tcW w:w="9476" w:type="dxa"/>
            <w:gridSpan w:val="4"/>
            <w:tcBorders>
              <w:top w:val="nil"/>
              <w:left w:val="single" w:sz="12" w:space="0" w:color="auto"/>
              <w:bottom w:val="single" w:sz="12" w:space="0" w:color="auto"/>
              <w:right w:val="single" w:sz="12" w:space="0" w:color="auto"/>
            </w:tcBorders>
            <w:vAlign w:val="center"/>
          </w:tcPr>
          <w:p w14:paraId="02D5C62C" w14:textId="77777777" w:rsidR="00797D81" w:rsidRPr="00D112AE" w:rsidRDefault="00797D81">
            <w:pPr>
              <w:pStyle w:val="a7"/>
              <w:rPr>
                <w:rFonts w:ascii="ＭＳ ゴシック" w:eastAsia="ＭＳ ゴシック" w:hAnsi="ＭＳ ゴシック"/>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備考　※１　処分後の産業廃棄物の種類ごとに記載すること。</w:t>
            </w:r>
          </w:p>
          <w:p w14:paraId="5E202647" w14:textId="77777777" w:rsidR="00797D81" w:rsidRPr="00D112AE" w:rsidRDefault="00797D81">
            <w:pPr>
              <w:pStyle w:val="a7"/>
              <w:ind w:left="1238" w:hangingChars="595" w:hanging="1238"/>
              <w:rPr>
                <w:rFonts w:ascii="ＭＳ ゴシック" w:eastAsia="ＭＳ ゴシック" w:hAnsi="ＭＳ ゴシック"/>
                <w:spacing w:val="0"/>
              </w:rPr>
            </w:pPr>
            <w:r w:rsidRPr="00D112AE">
              <w:rPr>
                <w:rFonts w:ascii="ＭＳ ゴシック" w:eastAsia="ＭＳ ゴシック" w:hAnsi="ＭＳ ゴシック" w:hint="eastAsia"/>
              </w:rPr>
              <w:t xml:space="preserve">　　　　※２　中間処理後の産業廃棄物の処理を委託する場合には、受託業者の許可証の写しを添付すること。</w:t>
            </w:r>
          </w:p>
        </w:tc>
      </w:tr>
    </w:tbl>
    <w:p w14:paraId="6E2DFB83" w14:textId="77777777" w:rsidR="00797D81" w:rsidRPr="00D112AE" w:rsidRDefault="00797D81">
      <w:pPr>
        <w:pStyle w:val="a7"/>
        <w:spacing w:line="249" w:lineRule="exact"/>
        <w:rPr>
          <w:rFonts w:ascii="ＭＳ ゴシック" w:eastAsia="ＭＳ ゴシック" w:hAnsi="ＭＳ ゴシック"/>
          <w:spacing w:val="0"/>
        </w:rPr>
      </w:pPr>
    </w:p>
    <w:p w14:paraId="7516CF4A" w14:textId="77777777" w:rsidR="00797D81" w:rsidRPr="00D112AE" w:rsidRDefault="00797D81" w:rsidP="00AC54B5">
      <w:pPr>
        <w:rPr>
          <w:rFonts w:hAnsi="ＭＳ ゴシック"/>
        </w:rPr>
      </w:pPr>
    </w:p>
    <w:sectPr w:rsidR="00797D81" w:rsidRPr="00D112AE" w:rsidSect="00D112AE">
      <w:headerReference w:type="default" r:id="rId10"/>
      <w:footerReference w:type="default" r:id="rId11"/>
      <w:pgSz w:w="11906" w:h="16838" w:code="9"/>
      <w:pgMar w:top="1134" w:right="1134" w:bottom="567" w:left="1134" w:header="851" w:footer="709" w:gutter="0"/>
      <w:pgNumType w:start="144"/>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002F8" w14:textId="77777777" w:rsidR="004076AA" w:rsidRDefault="004076AA">
      <w:r>
        <w:separator/>
      </w:r>
    </w:p>
  </w:endnote>
  <w:endnote w:type="continuationSeparator" w:id="0">
    <w:p w14:paraId="79B46367" w14:textId="77777777" w:rsidR="004076AA" w:rsidRDefault="0040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30FF" w14:textId="77777777" w:rsidR="00EC3402" w:rsidRDefault="00EC340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3F74F79" w14:textId="77777777" w:rsidR="00EC3402" w:rsidRDefault="00EC340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2C0D" w14:textId="77777777" w:rsidR="00EC3402" w:rsidRDefault="00EC3402">
    <w:pPr>
      <w:autoSpaceDE w:val="0"/>
      <w:autoSpaceDN w:val="0"/>
      <w:jc w:val="left"/>
      <w:rPr>
        <w:rFonts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9F048" w14:textId="77777777" w:rsidR="004076AA" w:rsidRDefault="004076AA">
      <w:r>
        <w:separator/>
      </w:r>
    </w:p>
  </w:footnote>
  <w:footnote w:type="continuationSeparator" w:id="0">
    <w:p w14:paraId="0D9CE51D" w14:textId="77777777" w:rsidR="004076AA" w:rsidRDefault="00407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5FA2B" w14:textId="77777777" w:rsidR="00EC3402" w:rsidRDefault="00EC3402">
    <w:pPr>
      <w:autoSpaceDE w:val="0"/>
      <w:autoSpaceDN w:val="0"/>
      <w:jc w:val="left"/>
      <w:rPr>
        <w:rFonts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8EC"/>
    <w:multiLevelType w:val="singleLevel"/>
    <w:tmpl w:val="5596C060"/>
    <w:lvl w:ilvl="0">
      <w:start w:val="3"/>
      <w:numFmt w:val="decimalFullWidth"/>
      <w:lvlText w:val="%1．"/>
      <w:lvlJc w:val="left"/>
      <w:pPr>
        <w:tabs>
          <w:tab w:val="num" w:pos="675"/>
        </w:tabs>
        <w:ind w:left="675" w:hanging="450"/>
      </w:pPr>
      <w:rPr>
        <w:rFonts w:hint="eastAsia"/>
      </w:rPr>
    </w:lvl>
  </w:abstractNum>
  <w:abstractNum w:abstractNumId="1" w15:restartNumberingAfterBreak="0">
    <w:nsid w:val="0CEE3BB2"/>
    <w:multiLevelType w:val="singleLevel"/>
    <w:tmpl w:val="B19C5580"/>
    <w:lvl w:ilvl="0">
      <w:start w:val="1"/>
      <w:numFmt w:val="decimalFullWidth"/>
      <w:lvlText w:val="%1．"/>
      <w:lvlJc w:val="left"/>
      <w:pPr>
        <w:tabs>
          <w:tab w:val="num" w:pos="675"/>
        </w:tabs>
        <w:ind w:left="675" w:hanging="450"/>
      </w:pPr>
      <w:rPr>
        <w:rFonts w:hint="eastAsia"/>
      </w:rPr>
    </w:lvl>
  </w:abstractNum>
  <w:abstractNum w:abstractNumId="2" w15:restartNumberingAfterBreak="0">
    <w:nsid w:val="0E5504E5"/>
    <w:multiLevelType w:val="singleLevel"/>
    <w:tmpl w:val="04F48352"/>
    <w:lvl w:ilvl="0">
      <w:start w:val="1"/>
      <w:numFmt w:val="decimalFullWidth"/>
      <w:lvlText w:val="%1．"/>
      <w:lvlJc w:val="left"/>
      <w:pPr>
        <w:tabs>
          <w:tab w:val="num" w:pos="675"/>
        </w:tabs>
        <w:ind w:left="675" w:hanging="450"/>
      </w:pPr>
      <w:rPr>
        <w:rFonts w:hint="eastAsia"/>
      </w:rPr>
    </w:lvl>
  </w:abstractNum>
  <w:abstractNum w:abstractNumId="3" w15:restartNumberingAfterBreak="0">
    <w:nsid w:val="16C8379B"/>
    <w:multiLevelType w:val="singleLevel"/>
    <w:tmpl w:val="0B24BF8E"/>
    <w:lvl w:ilvl="0">
      <w:start w:val="1"/>
      <w:numFmt w:val="decimalFullWidth"/>
      <w:lvlText w:val="%1．"/>
      <w:lvlJc w:val="left"/>
      <w:pPr>
        <w:tabs>
          <w:tab w:val="num" w:pos="675"/>
        </w:tabs>
        <w:ind w:left="675" w:hanging="450"/>
      </w:pPr>
      <w:rPr>
        <w:rFonts w:hint="eastAsia"/>
      </w:rPr>
    </w:lvl>
  </w:abstractNum>
  <w:abstractNum w:abstractNumId="4" w15:restartNumberingAfterBreak="0">
    <w:nsid w:val="17320723"/>
    <w:multiLevelType w:val="multilevel"/>
    <w:tmpl w:val="D76002BE"/>
    <w:lvl w:ilvl="0">
      <w:start w:val="1"/>
      <w:numFmt w:val="decimal"/>
      <w:lvlText w:val="(%1)"/>
      <w:lvlJc w:val="left"/>
      <w:pPr>
        <w:tabs>
          <w:tab w:val="num" w:pos="497"/>
        </w:tabs>
        <w:ind w:left="497" w:hanging="360"/>
      </w:pPr>
      <w:rPr>
        <w:rFonts w:hint="eastAsia"/>
      </w:rPr>
    </w:lvl>
    <w:lvl w:ilvl="1" w:tentative="1">
      <w:start w:val="1"/>
      <w:numFmt w:val="aiueoFullWidth"/>
      <w:lvlText w:val="(%2)"/>
      <w:lvlJc w:val="left"/>
      <w:pPr>
        <w:tabs>
          <w:tab w:val="num" w:pos="977"/>
        </w:tabs>
        <w:ind w:left="977" w:hanging="420"/>
      </w:pPr>
    </w:lvl>
    <w:lvl w:ilvl="2" w:tentative="1">
      <w:start w:val="1"/>
      <w:numFmt w:val="decimalEnclosedCircle"/>
      <w:lvlText w:val="%3"/>
      <w:lvlJc w:val="left"/>
      <w:pPr>
        <w:tabs>
          <w:tab w:val="num" w:pos="1397"/>
        </w:tabs>
        <w:ind w:left="1397" w:hanging="420"/>
      </w:pPr>
    </w:lvl>
    <w:lvl w:ilvl="3" w:tentative="1">
      <w:start w:val="1"/>
      <w:numFmt w:val="decimal"/>
      <w:lvlText w:val="%4."/>
      <w:lvlJc w:val="left"/>
      <w:pPr>
        <w:tabs>
          <w:tab w:val="num" w:pos="1817"/>
        </w:tabs>
        <w:ind w:left="1817" w:hanging="420"/>
      </w:pPr>
    </w:lvl>
    <w:lvl w:ilvl="4" w:tentative="1">
      <w:start w:val="1"/>
      <w:numFmt w:val="aiueoFullWidth"/>
      <w:lvlText w:val="(%5)"/>
      <w:lvlJc w:val="left"/>
      <w:pPr>
        <w:tabs>
          <w:tab w:val="num" w:pos="2237"/>
        </w:tabs>
        <w:ind w:left="2237" w:hanging="420"/>
      </w:pPr>
    </w:lvl>
    <w:lvl w:ilvl="5" w:tentative="1">
      <w:start w:val="1"/>
      <w:numFmt w:val="decimalEnclosedCircle"/>
      <w:lvlText w:val="%6"/>
      <w:lvlJc w:val="left"/>
      <w:pPr>
        <w:tabs>
          <w:tab w:val="num" w:pos="2657"/>
        </w:tabs>
        <w:ind w:left="2657" w:hanging="420"/>
      </w:pPr>
    </w:lvl>
    <w:lvl w:ilvl="6" w:tentative="1">
      <w:start w:val="1"/>
      <w:numFmt w:val="decimal"/>
      <w:lvlText w:val="%7."/>
      <w:lvlJc w:val="left"/>
      <w:pPr>
        <w:tabs>
          <w:tab w:val="num" w:pos="3077"/>
        </w:tabs>
        <w:ind w:left="3077" w:hanging="420"/>
      </w:pPr>
    </w:lvl>
    <w:lvl w:ilvl="7" w:tentative="1">
      <w:start w:val="1"/>
      <w:numFmt w:val="aiueoFullWidth"/>
      <w:lvlText w:val="(%8)"/>
      <w:lvlJc w:val="left"/>
      <w:pPr>
        <w:tabs>
          <w:tab w:val="num" w:pos="3497"/>
        </w:tabs>
        <w:ind w:left="3497" w:hanging="420"/>
      </w:pPr>
    </w:lvl>
    <w:lvl w:ilvl="8" w:tentative="1">
      <w:start w:val="1"/>
      <w:numFmt w:val="decimalEnclosedCircle"/>
      <w:lvlText w:val="%9"/>
      <w:lvlJc w:val="left"/>
      <w:pPr>
        <w:tabs>
          <w:tab w:val="num" w:pos="3917"/>
        </w:tabs>
        <w:ind w:left="3917" w:hanging="420"/>
      </w:pPr>
    </w:lvl>
  </w:abstractNum>
  <w:abstractNum w:abstractNumId="5" w15:restartNumberingAfterBreak="0">
    <w:nsid w:val="1C244BC1"/>
    <w:multiLevelType w:val="hybridMultilevel"/>
    <w:tmpl w:val="45DA4984"/>
    <w:lvl w:ilvl="0" w:tplc="093C91EA">
      <w:start w:val="1"/>
      <w:numFmt w:val="decimalFullWidth"/>
      <w:lvlText w:val="注%1）"/>
      <w:lvlJc w:val="left"/>
      <w:pPr>
        <w:ind w:left="840" w:hanging="84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D255AD"/>
    <w:multiLevelType w:val="singleLevel"/>
    <w:tmpl w:val="2F18FFC0"/>
    <w:lvl w:ilvl="0">
      <w:start w:val="1"/>
      <w:numFmt w:val="decimalFullWidth"/>
      <w:lvlText w:val="（%1）"/>
      <w:lvlJc w:val="left"/>
      <w:pPr>
        <w:tabs>
          <w:tab w:val="num" w:pos="945"/>
        </w:tabs>
        <w:ind w:left="945" w:hanging="720"/>
      </w:pPr>
      <w:rPr>
        <w:rFonts w:hint="eastAsia"/>
      </w:rPr>
    </w:lvl>
  </w:abstractNum>
  <w:abstractNum w:abstractNumId="7" w15:restartNumberingAfterBreak="0">
    <w:nsid w:val="28947573"/>
    <w:multiLevelType w:val="singleLevel"/>
    <w:tmpl w:val="37C62CF2"/>
    <w:lvl w:ilvl="0">
      <w:start w:val="1"/>
      <w:numFmt w:val="decimal"/>
      <w:lvlText w:val="(%1)"/>
      <w:lvlJc w:val="left"/>
      <w:pPr>
        <w:tabs>
          <w:tab w:val="num" w:pos="497"/>
        </w:tabs>
        <w:ind w:left="497" w:hanging="360"/>
      </w:pPr>
      <w:rPr>
        <w:rFonts w:hAnsi="Century" w:hint="eastAsia"/>
      </w:rPr>
    </w:lvl>
  </w:abstractNum>
  <w:abstractNum w:abstractNumId="8" w15:restartNumberingAfterBreak="0">
    <w:nsid w:val="2A1B12A8"/>
    <w:multiLevelType w:val="singleLevel"/>
    <w:tmpl w:val="B79A1D52"/>
    <w:lvl w:ilvl="0">
      <w:numFmt w:val="bullet"/>
      <w:lvlText w:val="※"/>
      <w:lvlJc w:val="left"/>
      <w:pPr>
        <w:tabs>
          <w:tab w:val="num" w:pos="925"/>
        </w:tabs>
        <w:ind w:left="925" w:hanging="525"/>
      </w:pPr>
      <w:rPr>
        <w:rFonts w:ascii="ＭＳ ゴシック" w:eastAsia="ＭＳ ゴシック" w:hAnsi="ＭＳ ゴシック" w:hint="eastAsia"/>
      </w:rPr>
    </w:lvl>
  </w:abstractNum>
  <w:abstractNum w:abstractNumId="9" w15:restartNumberingAfterBreak="0">
    <w:nsid w:val="2B2441CB"/>
    <w:multiLevelType w:val="hybridMultilevel"/>
    <w:tmpl w:val="BF0A57C0"/>
    <w:lvl w:ilvl="0" w:tplc="AD865FB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CA26E2E"/>
    <w:multiLevelType w:val="singleLevel"/>
    <w:tmpl w:val="77EAEA38"/>
    <w:lvl w:ilvl="0">
      <w:start w:val="5"/>
      <w:numFmt w:val="decimalFullWidth"/>
      <w:lvlText w:val="%1．"/>
      <w:lvlJc w:val="left"/>
      <w:pPr>
        <w:tabs>
          <w:tab w:val="num" w:pos="675"/>
        </w:tabs>
        <w:ind w:left="675" w:hanging="450"/>
      </w:pPr>
      <w:rPr>
        <w:rFonts w:hint="eastAsia"/>
      </w:rPr>
    </w:lvl>
  </w:abstractNum>
  <w:abstractNum w:abstractNumId="11" w15:restartNumberingAfterBreak="0">
    <w:nsid w:val="2E441C1D"/>
    <w:multiLevelType w:val="hybridMultilevel"/>
    <w:tmpl w:val="530E9308"/>
    <w:lvl w:ilvl="0" w:tplc="BEBCEB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1E13E2"/>
    <w:multiLevelType w:val="singleLevel"/>
    <w:tmpl w:val="EB0CE034"/>
    <w:lvl w:ilvl="0">
      <w:start w:val="1"/>
      <w:numFmt w:val="decimalFullWidth"/>
      <w:lvlText w:val="（%1）"/>
      <w:lvlJc w:val="left"/>
      <w:pPr>
        <w:tabs>
          <w:tab w:val="num" w:pos="945"/>
        </w:tabs>
        <w:ind w:left="945" w:hanging="720"/>
      </w:pPr>
      <w:rPr>
        <w:rFonts w:hint="eastAsia"/>
      </w:rPr>
    </w:lvl>
  </w:abstractNum>
  <w:abstractNum w:abstractNumId="13" w15:restartNumberingAfterBreak="0">
    <w:nsid w:val="31425C69"/>
    <w:multiLevelType w:val="singleLevel"/>
    <w:tmpl w:val="E5FA353E"/>
    <w:lvl w:ilvl="0">
      <w:start w:val="1"/>
      <w:numFmt w:val="decimalFullWidth"/>
      <w:lvlText w:val="（%1）"/>
      <w:lvlJc w:val="left"/>
      <w:pPr>
        <w:tabs>
          <w:tab w:val="num" w:pos="945"/>
        </w:tabs>
        <w:ind w:left="945" w:hanging="720"/>
      </w:pPr>
      <w:rPr>
        <w:rFonts w:hint="eastAsia"/>
      </w:rPr>
    </w:lvl>
  </w:abstractNum>
  <w:abstractNum w:abstractNumId="14" w15:restartNumberingAfterBreak="0">
    <w:nsid w:val="32744C55"/>
    <w:multiLevelType w:val="singleLevel"/>
    <w:tmpl w:val="21B20460"/>
    <w:lvl w:ilvl="0">
      <w:start w:val="5"/>
      <w:numFmt w:val="bullet"/>
      <w:lvlText w:val="＊"/>
      <w:lvlJc w:val="left"/>
      <w:pPr>
        <w:tabs>
          <w:tab w:val="num" w:pos="1028"/>
        </w:tabs>
        <w:ind w:left="1028" w:hanging="420"/>
      </w:pPr>
      <w:rPr>
        <w:rFonts w:ascii="ＭＳ ゴシック" w:eastAsia="ＭＳ ゴシック" w:hAnsi="ＭＳ ゴシック" w:hint="eastAsia"/>
      </w:rPr>
    </w:lvl>
  </w:abstractNum>
  <w:abstractNum w:abstractNumId="15" w15:restartNumberingAfterBreak="0">
    <w:nsid w:val="33243799"/>
    <w:multiLevelType w:val="singleLevel"/>
    <w:tmpl w:val="6A70E8E2"/>
    <w:lvl w:ilvl="0">
      <w:start w:val="1"/>
      <w:numFmt w:val="decimalFullWidth"/>
      <w:lvlText w:val="（%1）"/>
      <w:lvlJc w:val="left"/>
      <w:pPr>
        <w:tabs>
          <w:tab w:val="num" w:pos="1110"/>
        </w:tabs>
        <w:ind w:left="1110" w:hanging="660"/>
      </w:pPr>
      <w:rPr>
        <w:rFonts w:hint="eastAsia"/>
      </w:rPr>
    </w:lvl>
  </w:abstractNum>
  <w:abstractNum w:abstractNumId="16" w15:restartNumberingAfterBreak="0">
    <w:nsid w:val="34BE1172"/>
    <w:multiLevelType w:val="singleLevel"/>
    <w:tmpl w:val="0F824A5A"/>
    <w:lvl w:ilvl="0">
      <w:start w:val="5"/>
      <w:numFmt w:val="bullet"/>
      <w:lvlText w:val="※"/>
      <w:lvlJc w:val="left"/>
      <w:pPr>
        <w:tabs>
          <w:tab w:val="num" w:pos="600"/>
        </w:tabs>
        <w:ind w:left="600" w:hanging="390"/>
      </w:pPr>
      <w:rPr>
        <w:rFonts w:ascii="ＭＳ ゴシック" w:eastAsia="ＭＳ ゴシック" w:hAnsi="ＭＳ ゴシック" w:hint="eastAsia"/>
      </w:rPr>
    </w:lvl>
  </w:abstractNum>
  <w:abstractNum w:abstractNumId="17" w15:restartNumberingAfterBreak="0">
    <w:nsid w:val="35BA7104"/>
    <w:multiLevelType w:val="singleLevel"/>
    <w:tmpl w:val="11C0640E"/>
    <w:lvl w:ilvl="0">
      <w:start w:val="1"/>
      <w:numFmt w:val="decimalFullWidth"/>
      <w:lvlText w:val="%1．"/>
      <w:lvlJc w:val="left"/>
      <w:pPr>
        <w:tabs>
          <w:tab w:val="num" w:pos="675"/>
        </w:tabs>
        <w:ind w:left="675" w:hanging="450"/>
      </w:pPr>
      <w:rPr>
        <w:rFonts w:hint="eastAsia"/>
      </w:rPr>
    </w:lvl>
  </w:abstractNum>
  <w:abstractNum w:abstractNumId="18" w15:restartNumberingAfterBreak="0">
    <w:nsid w:val="3B0A2598"/>
    <w:multiLevelType w:val="multilevel"/>
    <w:tmpl w:val="85E87492"/>
    <w:lvl w:ilvl="0">
      <w:start w:val="1"/>
      <w:numFmt w:val="decimalEnclosedCircle"/>
      <w:lvlText w:val="%1"/>
      <w:lvlJc w:val="left"/>
      <w:pPr>
        <w:tabs>
          <w:tab w:val="num" w:pos="390"/>
        </w:tabs>
        <w:ind w:left="390" w:hanging="39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9"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C704880"/>
    <w:multiLevelType w:val="singleLevel"/>
    <w:tmpl w:val="296A0CB6"/>
    <w:lvl w:ilvl="0">
      <w:start w:val="1"/>
      <w:numFmt w:val="decimalFullWidth"/>
      <w:lvlText w:val="（%1）"/>
      <w:lvlJc w:val="left"/>
      <w:pPr>
        <w:tabs>
          <w:tab w:val="num" w:pos="945"/>
        </w:tabs>
        <w:ind w:left="945" w:hanging="720"/>
      </w:pPr>
      <w:rPr>
        <w:rFonts w:hint="eastAsia"/>
      </w:rPr>
    </w:lvl>
  </w:abstractNum>
  <w:abstractNum w:abstractNumId="21" w15:restartNumberingAfterBreak="0">
    <w:nsid w:val="3CE44223"/>
    <w:multiLevelType w:val="multilevel"/>
    <w:tmpl w:val="CB68ECE4"/>
    <w:lvl w:ilvl="0">
      <w:start w:val="1"/>
      <w:numFmt w:val="decimal"/>
      <w:lvlText w:val="(%1)"/>
      <w:lvlJc w:val="left"/>
      <w:pPr>
        <w:tabs>
          <w:tab w:val="num" w:pos="497"/>
        </w:tabs>
        <w:ind w:left="497" w:hanging="360"/>
      </w:pPr>
      <w:rPr>
        <w:rFonts w:hint="eastAsia"/>
      </w:rPr>
    </w:lvl>
    <w:lvl w:ilvl="1" w:tentative="1">
      <w:start w:val="1"/>
      <w:numFmt w:val="aiueoFullWidth"/>
      <w:lvlText w:val="(%2)"/>
      <w:lvlJc w:val="left"/>
      <w:pPr>
        <w:tabs>
          <w:tab w:val="num" w:pos="977"/>
        </w:tabs>
        <w:ind w:left="977" w:hanging="420"/>
      </w:pPr>
    </w:lvl>
    <w:lvl w:ilvl="2" w:tentative="1">
      <w:start w:val="1"/>
      <w:numFmt w:val="decimalEnclosedCircle"/>
      <w:lvlText w:val="%3"/>
      <w:lvlJc w:val="left"/>
      <w:pPr>
        <w:tabs>
          <w:tab w:val="num" w:pos="1397"/>
        </w:tabs>
        <w:ind w:left="1397" w:hanging="420"/>
      </w:pPr>
    </w:lvl>
    <w:lvl w:ilvl="3" w:tentative="1">
      <w:start w:val="1"/>
      <w:numFmt w:val="decimal"/>
      <w:lvlText w:val="%4."/>
      <w:lvlJc w:val="left"/>
      <w:pPr>
        <w:tabs>
          <w:tab w:val="num" w:pos="1817"/>
        </w:tabs>
        <w:ind w:left="1817" w:hanging="420"/>
      </w:pPr>
    </w:lvl>
    <w:lvl w:ilvl="4" w:tentative="1">
      <w:start w:val="1"/>
      <w:numFmt w:val="aiueoFullWidth"/>
      <w:lvlText w:val="(%5)"/>
      <w:lvlJc w:val="left"/>
      <w:pPr>
        <w:tabs>
          <w:tab w:val="num" w:pos="2237"/>
        </w:tabs>
        <w:ind w:left="2237" w:hanging="420"/>
      </w:pPr>
    </w:lvl>
    <w:lvl w:ilvl="5" w:tentative="1">
      <w:start w:val="1"/>
      <w:numFmt w:val="decimalEnclosedCircle"/>
      <w:lvlText w:val="%6"/>
      <w:lvlJc w:val="left"/>
      <w:pPr>
        <w:tabs>
          <w:tab w:val="num" w:pos="2657"/>
        </w:tabs>
        <w:ind w:left="2657" w:hanging="420"/>
      </w:pPr>
    </w:lvl>
    <w:lvl w:ilvl="6" w:tentative="1">
      <w:start w:val="1"/>
      <w:numFmt w:val="decimal"/>
      <w:lvlText w:val="%7."/>
      <w:lvlJc w:val="left"/>
      <w:pPr>
        <w:tabs>
          <w:tab w:val="num" w:pos="3077"/>
        </w:tabs>
        <w:ind w:left="3077" w:hanging="420"/>
      </w:pPr>
    </w:lvl>
    <w:lvl w:ilvl="7" w:tentative="1">
      <w:start w:val="1"/>
      <w:numFmt w:val="aiueoFullWidth"/>
      <w:lvlText w:val="(%8)"/>
      <w:lvlJc w:val="left"/>
      <w:pPr>
        <w:tabs>
          <w:tab w:val="num" w:pos="3497"/>
        </w:tabs>
        <w:ind w:left="3497" w:hanging="420"/>
      </w:pPr>
    </w:lvl>
    <w:lvl w:ilvl="8" w:tentative="1">
      <w:start w:val="1"/>
      <w:numFmt w:val="decimalEnclosedCircle"/>
      <w:lvlText w:val="%9"/>
      <w:lvlJc w:val="left"/>
      <w:pPr>
        <w:tabs>
          <w:tab w:val="num" w:pos="3917"/>
        </w:tabs>
        <w:ind w:left="3917" w:hanging="420"/>
      </w:pPr>
    </w:lvl>
  </w:abstractNum>
  <w:abstractNum w:abstractNumId="22" w15:restartNumberingAfterBreak="0">
    <w:nsid w:val="434A24B3"/>
    <w:multiLevelType w:val="singleLevel"/>
    <w:tmpl w:val="468AA822"/>
    <w:lvl w:ilvl="0">
      <w:start w:val="1"/>
      <w:numFmt w:val="decimalFullWidth"/>
      <w:lvlText w:val="（%1）"/>
      <w:lvlJc w:val="left"/>
      <w:pPr>
        <w:tabs>
          <w:tab w:val="num" w:pos="885"/>
        </w:tabs>
        <w:ind w:left="885" w:hanging="660"/>
      </w:pPr>
      <w:rPr>
        <w:rFonts w:hint="eastAsia"/>
      </w:rPr>
    </w:lvl>
  </w:abstractNum>
  <w:abstractNum w:abstractNumId="23" w15:restartNumberingAfterBreak="0">
    <w:nsid w:val="44B76C7C"/>
    <w:multiLevelType w:val="multilevel"/>
    <w:tmpl w:val="004C9B2E"/>
    <w:lvl w:ilvl="0">
      <w:start w:val="1"/>
      <w:numFmt w:val="decimal"/>
      <w:lvlText w:val="(%1)"/>
      <w:lvlJc w:val="left"/>
      <w:pPr>
        <w:tabs>
          <w:tab w:val="num" w:pos="497"/>
        </w:tabs>
        <w:ind w:left="497" w:hanging="360"/>
      </w:pPr>
      <w:rPr>
        <w:rFonts w:hAnsi="Century" w:hint="eastAsia"/>
      </w:rPr>
    </w:lvl>
    <w:lvl w:ilvl="1" w:tentative="1">
      <w:start w:val="1"/>
      <w:numFmt w:val="aiueoFullWidth"/>
      <w:lvlText w:val="(%2)"/>
      <w:lvlJc w:val="left"/>
      <w:pPr>
        <w:tabs>
          <w:tab w:val="num" w:pos="977"/>
        </w:tabs>
        <w:ind w:left="977" w:hanging="420"/>
      </w:pPr>
    </w:lvl>
    <w:lvl w:ilvl="2" w:tentative="1">
      <w:start w:val="1"/>
      <w:numFmt w:val="decimalEnclosedCircle"/>
      <w:lvlText w:val="%3"/>
      <w:lvlJc w:val="left"/>
      <w:pPr>
        <w:tabs>
          <w:tab w:val="num" w:pos="1397"/>
        </w:tabs>
        <w:ind w:left="1397" w:hanging="420"/>
      </w:pPr>
    </w:lvl>
    <w:lvl w:ilvl="3" w:tentative="1">
      <w:start w:val="1"/>
      <w:numFmt w:val="decimal"/>
      <w:lvlText w:val="%4."/>
      <w:lvlJc w:val="left"/>
      <w:pPr>
        <w:tabs>
          <w:tab w:val="num" w:pos="1817"/>
        </w:tabs>
        <w:ind w:left="1817" w:hanging="420"/>
      </w:pPr>
    </w:lvl>
    <w:lvl w:ilvl="4" w:tentative="1">
      <w:start w:val="1"/>
      <w:numFmt w:val="aiueoFullWidth"/>
      <w:lvlText w:val="(%5)"/>
      <w:lvlJc w:val="left"/>
      <w:pPr>
        <w:tabs>
          <w:tab w:val="num" w:pos="2237"/>
        </w:tabs>
        <w:ind w:left="2237" w:hanging="420"/>
      </w:pPr>
    </w:lvl>
    <w:lvl w:ilvl="5" w:tentative="1">
      <w:start w:val="1"/>
      <w:numFmt w:val="decimalEnclosedCircle"/>
      <w:lvlText w:val="%6"/>
      <w:lvlJc w:val="left"/>
      <w:pPr>
        <w:tabs>
          <w:tab w:val="num" w:pos="2657"/>
        </w:tabs>
        <w:ind w:left="2657" w:hanging="420"/>
      </w:pPr>
    </w:lvl>
    <w:lvl w:ilvl="6" w:tentative="1">
      <w:start w:val="1"/>
      <w:numFmt w:val="decimal"/>
      <w:lvlText w:val="%7."/>
      <w:lvlJc w:val="left"/>
      <w:pPr>
        <w:tabs>
          <w:tab w:val="num" w:pos="3077"/>
        </w:tabs>
        <w:ind w:left="3077" w:hanging="420"/>
      </w:pPr>
    </w:lvl>
    <w:lvl w:ilvl="7" w:tentative="1">
      <w:start w:val="1"/>
      <w:numFmt w:val="aiueoFullWidth"/>
      <w:lvlText w:val="(%8)"/>
      <w:lvlJc w:val="left"/>
      <w:pPr>
        <w:tabs>
          <w:tab w:val="num" w:pos="3497"/>
        </w:tabs>
        <w:ind w:left="3497" w:hanging="420"/>
      </w:pPr>
    </w:lvl>
    <w:lvl w:ilvl="8" w:tentative="1">
      <w:start w:val="1"/>
      <w:numFmt w:val="decimalEnclosedCircle"/>
      <w:lvlText w:val="%9"/>
      <w:lvlJc w:val="left"/>
      <w:pPr>
        <w:tabs>
          <w:tab w:val="num" w:pos="3917"/>
        </w:tabs>
        <w:ind w:left="3917" w:hanging="420"/>
      </w:pPr>
    </w:lvl>
  </w:abstractNum>
  <w:abstractNum w:abstractNumId="24" w15:restartNumberingAfterBreak="0">
    <w:nsid w:val="453134AF"/>
    <w:multiLevelType w:val="singleLevel"/>
    <w:tmpl w:val="C97E668C"/>
    <w:lvl w:ilvl="0">
      <w:start w:val="1"/>
      <w:numFmt w:val="decimalFullWidth"/>
      <w:lvlText w:val="（%1）"/>
      <w:lvlJc w:val="left"/>
      <w:pPr>
        <w:tabs>
          <w:tab w:val="num" w:pos="1141"/>
        </w:tabs>
        <w:ind w:left="1141" w:hanging="720"/>
      </w:pPr>
      <w:rPr>
        <w:rFonts w:hint="eastAsia"/>
      </w:rPr>
    </w:lvl>
  </w:abstractNum>
  <w:abstractNum w:abstractNumId="25" w15:restartNumberingAfterBreak="0">
    <w:nsid w:val="4933759E"/>
    <w:multiLevelType w:val="singleLevel"/>
    <w:tmpl w:val="005E8FC2"/>
    <w:lvl w:ilvl="0">
      <w:start w:val="3"/>
      <w:numFmt w:val="bullet"/>
      <w:lvlText w:val="△"/>
      <w:lvlJc w:val="left"/>
      <w:pPr>
        <w:tabs>
          <w:tab w:val="num" w:pos="3970"/>
        </w:tabs>
        <w:ind w:left="3970" w:hanging="210"/>
      </w:pPr>
      <w:rPr>
        <w:rFonts w:ascii="ＭＳ ゴシック" w:eastAsia="ＭＳ ゴシック" w:hAnsi="ＭＳ ゴシック" w:hint="eastAsia"/>
      </w:rPr>
    </w:lvl>
  </w:abstractNum>
  <w:abstractNum w:abstractNumId="26" w15:restartNumberingAfterBreak="0">
    <w:nsid w:val="49377508"/>
    <w:multiLevelType w:val="singleLevel"/>
    <w:tmpl w:val="F2F2BD5A"/>
    <w:lvl w:ilvl="0">
      <w:start w:val="1"/>
      <w:numFmt w:val="decimalFullWidth"/>
      <w:lvlText w:val="（%1）"/>
      <w:lvlJc w:val="left"/>
      <w:pPr>
        <w:tabs>
          <w:tab w:val="num" w:pos="1110"/>
        </w:tabs>
        <w:ind w:left="1110" w:hanging="660"/>
      </w:pPr>
      <w:rPr>
        <w:rFonts w:hint="eastAsia"/>
      </w:rPr>
    </w:lvl>
  </w:abstractNum>
  <w:abstractNum w:abstractNumId="27" w15:restartNumberingAfterBreak="0">
    <w:nsid w:val="49C4217F"/>
    <w:multiLevelType w:val="multilevel"/>
    <w:tmpl w:val="FB8E2358"/>
    <w:lvl w:ilvl="0">
      <w:start w:val="13"/>
      <w:numFmt w:val="bullet"/>
      <w:lvlText w:val="＊"/>
      <w:lvlJc w:val="left"/>
      <w:pPr>
        <w:tabs>
          <w:tab w:val="num" w:pos="560"/>
        </w:tabs>
        <w:ind w:left="560" w:hanging="360"/>
      </w:pPr>
      <w:rPr>
        <w:rFonts w:ascii="Times New Roman" w:eastAsia="ＭＳ ゴシック" w:hAnsi="Times New Roman" w:cs="Times New Roman" w:hint="default"/>
      </w:rPr>
    </w:lvl>
    <w:lvl w:ilvl="1" w:tentative="1">
      <w:start w:val="1"/>
      <w:numFmt w:val="bullet"/>
      <w:lvlText w:val=""/>
      <w:lvlJc w:val="left"/>
      <w:pPr>
        <w:tabs>
          <w:tab w:val="num" w:pos="1040"/>
        </w:tabs>
        <w:ind w:left="1040" w:hanging="420"/>
      </w:pPr>
      <w:rPr>
        <w:rFonts w:ascii="Wingdings" w:hAnsi="Wingdings" w:hint="default"/>
      </w:rPr>
    </w:lvl>
    <w:lvl w:ilvl="2" w:tentative="1">
      <w:start w:val="1"/>
      <w:numFmt w:val="bullet"/>
      <w:lvlText w:val=""/>
      <w:lvlJc w:val="left"/>
      <w:pPr>
        <w:tabs>
          <w:tab w:val="num" w:pos="1460"/>
        </w:tabs>
        <w:ind w:left="1460" w:hanging="420"/>
      </w:pPr>
      <w:rPr>
        <w:rFonts w:ascii="Wingdings" w:hAnsi="Wingdings" w:hint="default"/>
      </w:rPr>
    </w:lvl>
    <w:lvl w:ilvl="3" w:tentative="1">
      <w:start w:val="1"/>
      <w:numFmt w:val="bullet"/>
      <w:lvlText w:val=""/>
      <w:lvlJc w:val="left"/>
      <w:pPr>
        <w:tabs>
          <w:tab w:val="num" w:pos="1880"/>
        </w:tabs>
        <w:ind w:left="1880" w:hanging="420"/>
      </w:pPr>
      <w:rPr>
        <w:rFonts w:ascii="Wingdings" w:hAnsi="Wingdings" w:hint="default"/>
      </w:rPr>
    </w:lvl>
    <w:lvl w:ilvl="4" w:tentative="1">
      <w:start w:val="1"/>
      <w:numFmt w:val="bullet"/>
      <w:lvlText w:val=""/>
      <w:lvlJc w:val="left"/>
      <w:pPr>
        <w:tabs>
          <w:tab w:val="num" w:pos="2300"/>
        </w:tabs>
        <w:ind w:left="2300" w:hanging="420"/>
      </w:pPr>
      <w:rPr>
        <w:rFonts w:ascii="Wingdings" w:hAnsi="Wingdings" w:hint="default"/>
      </w:rPr>
    </w:lvl>
    <w:lvl w:ilvl="5" w:tentative="1">
      <w:start w:val="1"/>
      <w:numFmt w:val="bullet"/>
      <w:lvlText w:val=""/>
      <w:lvlJc w:val="left"/>
      <w:pPr>
        <w:tabs>
          <w:tab w:val="num" w:pos="2720"/>
        </w:tabs>
        <w:ind w:left="2720" w:hanging="420"/>
      </w:pPr>
      <w:rPr>
        <w:rFonts w:ascii="Wingdings" w:hAnsi="Wingdings" w:hint="default"/>
      </w:rPr>
    </w:lvl>
    <w:lvl w:ilvl="6" w:tentative="1">
      <w:start w:val="1"/>
      <w:numFmt w:val="bullet"/>
      <w:lvlText w:val=""/>
      <w:lvlJc w:val="left"/>
      <w:pPr>
        <w:tabs>
          <w:tab w:val="num" w:pos="3140"/>
        </w:tabs>
        <w:ind w:left="3140" w:hanging="420"/>
      </w:pPr>
      <w:rPr>
        <w:rFonts w:ascii="Wingdings" w:hAnsi="Wingdings" w:hint="default"/>
      </w:rPr>
    </w:lvl>
    <w:lvl w:ilvl="7" w:tentative="1">
      <w:start w:val="1"/>
      <w:numFmt w:val="bullet"/>
      <w:lvlText w:val=""/>
      <w:lvlJc w:val="left"/>
      <w:pPr>
        <w:tabs>
          <w:tab w:val="num" w:pos="3560"/>
        </w:tabs>
        <w:ind w:left="3560" w:hanging="420"/>
      </w:pPr>
      <w:rPr>
        <w:rFonts w:ascii="Wingdings" w:hAnsi="Wingdings" w:hint="default"/>
      </w:rPr>
    </w:lvl>
    <w:lvl w:ilvl="8" w:tentative="1">
      <w:start w:val="1"/>
      <w:numFmt w:val="bullet"/>
      <w:lvlText w:val=""/>
      <w:lvlJc w:val="left"/>
      <w:pPr>
        <w:tabs>
          <w:tab w:val="num" w:pos="3980"/>
        </w:tabs>
        <w:ind w:left="3980" w:hanging="420"/>
      </w:pPr>
      <w:rPr>
        <w:rFonts w:ascii="Wingdings" w:hAnsi="Wingdings" w:hint="default"/>
      </w:rPr>
    </w:lvl>
  </w:abstractNum>
  <w:abstractNum w:abstractNumId="28" w15:restartNumberingAfterBreak="0">
    <w:nsid w:val="4CBE6B44"/>
    <w:multiLevelType w:val="multilevel"/>
    <w:tmpl w:val="082A77A0"/>
    <w:lvl w:ilvl="0">
      <w:start w:val="13"/>
      <w:numFmt w:val="decimal"/>
      <w:lvlText w:val="%1"/>
      <w:lvlJc w:val="left"/>
      <w:pPr>
        <w:tabs>
          <w:tab w:val="num" w:pos="405"/>
        </w:tabs>
        <w:ind w:left="405" w:hanging="40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9" w15:restartNumberingAfterBreak="0">
    <w:nsid w:val="4CED66CF"/>
    <w:multiLevelType w:val="singleLevel"/>
    <w:tmpl w:val="BE98730E"/>
    <w:lvl w:ilvl="0">
      <w:start w:val="1"/>
      <w:numFmt w:val="decimal"/>
      <w:lvlText w:val="(%1)"/>
      <w:lvlJc w:val="left"/>
      <w:pPr>
        <w:tabs>
          <w:tab w:val="num" w:pos="497"/>
        </w:tabs>
        <w:ind w:left="497" w:hanging="420"/>
      </w:pPr>
      <w:rPr>
        <w:rFonts w:hAnsi="Century" w:hint="eastAsia"/>
      </w:rPr>
    </w:lvl>
  </w:abstractNum>
  <w:abstractNum w:abstractNumId="30" w15:restartNumberingAfterBreak="0">
    <w:nsid w:val="4D132502"/>
    <w:multiLevelType w:val="singleLevel"/>
    <w:tmpl w:val="E684D9D0"/>
    <w:lvl w:ilvl="0">
      <w:start w:val="1"/>
      <w:numFmt w:val="decimalFullWidth"/>
      <w:lvlText w:val="（%1）"/>
      <w:lvlJc w:val="left"/>
      <w:pPr>
        <w:tabs>
          <w:tab w:val="num" w:pos="1141"/>
        </w:tabs>
        <w:ind w:left="1141" w:hanging="720"/>
      </w:pPr>
      <w:rPr>
        <w:rFonts w:hint="eastAsia"/>
      </w:rPr>
    </w:lvl>
  </w:abstractNum>
  <w:abstractNum w:abstractNumId="31" w15:restartNumberingAfterBreak="0">
    <w:nsid w:val="5A5B0E20"/>
    <w:multiLevelType w:val="singleLevel"/>
    <w:tmpl w:val="1F78AAF4"/>
    <w:lvl w:ilvl="0">
      <w:start w:val="1"/>
      <w:numFmt w:val="decimalFullWidth"/>
      <w:lvlText w:val="%1．"/>
      <w:lvlJc w:val="left"/>
      <w:pPr>
        <w:tabs>
          <w:tab w:val="num" w:pos="675"/>
        </w:tabs>
        <w:ind w:left="675" w:hanging="450"/>
      </w:pPr>
      <w:rPr>
        <w:rFonts w:hint="eastAsia"/>
      </w:rPr>
    </w:lvl>
  </w:abstractNum>
  <w:abstractNum w:abstractNumId="32" w15:restartNumberingAfterBreak="0">
    <w:nsid w:val="61B23CCB"/>
    <w:multiLevelType w:val="multilevel"/>
    <w:tmpl w:val="770CACE0"/>
    <w:lvl w:ilvl="0">
      <w:start w:val="13"/>
      <w:numFmt w:val="bullet"/>
      <w:lvlText w:val="※"/>
      <w:lvlJc w:val="left"/>
      <w:pPr>
        <w:tabs>
          <w:tab w:val="num" w:pos="390"/>
        </w:tabs>
        <w:ind w:left="390" w:hanging="390"/>
      </w:pPr>
      <w:rPr>
        <w:rFonts w:ascii="Times New Roman" w:eastAsia="ＭＳ ゴシック"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8DB698F"/>
    <w:multiLevelType w:val="multilevel"/>
    <w:tmpl w:val="39DC26FE"/>
    <w:lvl w:ilvl="0">
      <w:start w:val="1"/>
      <w:numFmt w:val="decimal"/>
      <w:lvlText w:val="(%1)"/>
      <w:lvlJc w:val="left"/>
      <w:pPr>
        <w:tabs>
          <w:tab w:val="num" w:pos="497"/>
        </w:tabs>
        <w:ind w:left="497" w:hanging="360"/>
      </w:pPr>
      <w:rPr>
        <w:rFonts w:hAnsi="Century" w:hint="eastAsia"/>
      </w:rPr>
    </w:lvl>
    <w:lvl w:ilvl="1" w:tentative="1">
      <w:start w:val="1"/>
      <w:numFmt w:val="aiueoFullWidth"/>
      <w:lvlText w:val="(%2)"/>
      <w:lvlJc w:val="left"/>
      <w:pPr>
        <w:tabs>
          <w:tab w:val="num" w:pos="977"/>
        </w:tabs>
        <w:ind w:left="977" w:hanging="420"/>
      </w:pPr>
    </w:lvl>
    <w:lvl w:ilvl="2" w:tentative="1">
      <w:start w:val="1"/>
      <w:numFmt w:val="decimalEnclosedCircle"/>
      <w:lvlText w:val="%3"/>
      <w:lvlJc w:val="left"/>
      <w:pPr>
        <w:tabs>
          <w:tab w:val="num" w:pos="1397"/>
        </w:tabs>
        <w:ind w:left="1397" w:hanging="420"/>
      </w:pPr>
    </w:lvl>
    <w:lvl w:ilvl="3" w:tentative="1">
      <w:start w:val="1"/>
      <w:numFmt w:val="decimal"/>
      <w:lvlText w:val="%4."/>
      <w:lvlJc w:val="left"/>
      <w:pPr>
        <w:tabs>
          <w:tab w:val="num" w:pos="1817"/>
        </w:tabs>
        <w:ind w:left="1817" w:hanging="420"/>
      </w:pPr>
    </w:lvl>
    <w:lvl w:ilvl="4" w:tentative="1">
      <w:start w:val="1"/>
      <w:numFmt w:val="aiueoFullWidth"/>
      <w:lvlText w:val="(%5)"/>
      <w:lvlJc w:val="left"/>
      <w:pPr>
        <w:tabs>
          <w:tab w:val="num" w:pos="2237"/>
        </w:tabs>
        <w:ind w:left="2237" w:hanging="420"/>
      </w:pPr>
    </w:lvl>
    <w:lvl w:ilvl="5" w:tentative="1">
      <w:start w:val="1"/>
      <w:numFmt w:val="decimalEnclosedCircle"/>
      <w:lvlText w:val="%6"/>
      <w:lvlJc w:val="left"/>
      <w:pPr>
        <w:tabs>
          <w:tab w:val="num" w:pos="2657"/>
        </w:tabs>
        <w:ind w:left="2657" w:hanging="420"/>
      </w:pPr>
    </w:lvl>
    <w:lvl w:ilvl="6" w:tentative="1">
      <w:start w:val="1"/>
      <w:numFmt w:val="decimal"/>
      <w:lvlText w:val="%7."/>
      <w:lvlJc w:val="left"/>
      <w:pPr>
        <w:tabs>
          <w:tab w:val="num" w:pos="3077"/>
        </w:tabs>
        <w:ind w:left="3077" w:hanging="420"/>
      </w:pPr>
    </w:lvl>
    <w:lvl w:ilvl="7" w:tentative="1">
      <w:start w:val="1"/>
      <w:numFmt w:val="aiueoFullWidth"/>
      <w:lvlText w:val="(%8)"/>
      <w:lvlJc w:val="left"/>
      <w:pPr>
        <w:tabs>
          <w:tab w:val="num" w:pos="3497"/>
        </w:tabs>
        <w:ind w:left="3497" w:hanging="420"/>
      </w:pPr>
    </w:lvl>
    <w:lvl w:ilvl="8" w:tentative="1">
      <w:start w:val="1"/>
      <w:numFmt w:val="decimalEnclosedCircle"/>
      <w:lvlText w:val="%9"/>
      <w:lvlJc w:val="left"/>
      <w:pPr>
        <w:tabs>
          <w:tab w:val="num" w:pos="3917"/>
        </w:tabs>
        <w:ind w:left="3917" w:hanging="420"/>
      </w:pPr>
    </w:lvl>
  </w:abstractNum>
  <w:abstractNum w:abstractNumId="34" w15:restartNumberingAfterBreak="0">
    <w:nsid w:val="694831CF"/>
    <w:multiLevelType w:val="singleLevel"/>
    <w:tmpl w:val="0A50105E"/>
    <w:lvl w:ilvl="0">
      <w:start w:val="1"/>
      <w:numFmt w:val="decimalFullWidth"/>
      <w:lvlText w:val="（%1）"/>
      <w:lvlJc w:val="left"/>
      <w:pPr>
        <w:tabs>
          <w:tab w:val="num" w:pos="1170"/>
        </w:tabs>
        <w:ind w:left="1170" w:hanging="720"/>
      </w:pPr>
      <w:rPr>
        <w:rFonts w:hint="eastAsia"/>
      </w:rPr>
    </w:lvl>
  </w:abstractNum>
  <w:abstractNum w:abstractNumId="35" w15:restartNumberingAfterBreak="0">
    <w:nsid w:val="6F50281F"/>
    <w:multiLevelType w:val="multilevel"/>
    <w:tmpl w:val="45924ECC"/>
    <w:lvl w:ilvl="0">
      <w:start w:val="1"/>
      <w:numFmt w:val="decimal"/>
      <w:lvlText w:val="(%1)"/>
      <w:lvlJc w:val="left"/>
      <w:pPr>
        <w:tabs>
          <w:tab w:val="num" w:pos="620"/>
        </w:tabs>
        <w:ind w:left="620" w:hanging="420"/>
      </w:pPr>
      <w:rPr>
        <w:rFonts w:hint="eastAsia"/>
        <w:sz w:val="20"/>
      </w:rPr>
    </w:lvl>
    <w:lvl w:ilvl="1">
      <w:start w:val="2"/>
      <w:numFmt w:val="decimalEnclosedCircle"/>
      <w:lvlText w:val="%2"/>
      <w:lvlJc w:val="left"/>
      <w:pPr>
        <w:tabs>
          <w:tab w:val="num" w:pos="1010"/>
        </w:tabs>
        <w:ind w:left="1010" w:hanging="390"/>
      </w:pPr>
      <w:rPr>
        <w:rFonts w:hint="eastAsia"/>
      </w:rPr>
    </w:lvl>
    <w:lvl w:ilvl="2" w:tentative="1">
      <w:start w:val="1"/>
      <w:numFmt w:val="decimalEnclosedCircle"/>
      <w:lvlText w:val="%3"/>
      <w:lvlJc w:val="left"/>
      <w:pPr>
        <w:tabs>
          <w:tab w:val="num" w:pos="1460"/>
        </w:tabs>
        <w:ind w:left="1460" w:hanging="420"/>
      </w:pPr>
    </w:lvl>
    <w:lvl w:ilvl="3" w:tentative="1">
      <w:start w:val="1"/>
      <w:numFmt w:val="decimal"/>
      <w:lvlText w:val="%4."/>
      <w:lvlJc w:val="left"/>
      <w:pPr>
        <w:tabs>
          <w:tab w:val="num" w:pos="1880"/>
        </w:tabs>
        <w:ind w:left="1880" w:hanging="420"/>
      </w:pPr>
    </w:lvl>
    <w:lvl w:ilvl="4" w:tentative="1">
      <w:start w:val="1"/>
      <w:numFmt w:val="aiueoFullWidth"/>
      <w:lvlText w:val="(%5)"/>
      <w:lvlJc w:val="left"/>
      <w:pPr>
        <w:tabs>
          <w:tab w:val="num" w:pos="2300"/>
        </w:tabs>
        <w:ind w:left="2300" w:hanging="420"/>
      </w:pPr>
    </w:lvl>
    <w:lvl w:ilvl="5" w:tentative="1">
      <w:start w:val="1"/>
      <w:numFmt w:val="decimalEnclosedCircle"/>
      <w:lvlText w:val="%6"/>
      <w:lvlJc w:val="left"/>
      <w:pPr>
        <w:tabs>
          <w:tab w:val="num" w:pos="2720"/>
        </w:tabs>
        <w:ind w:left="2720" w:hanging="420"/>
      </w:pPr>
    </w:lvl>
    <w:lvl w:ilvl="6" w:tentative="1">
      <w:start w:val="1"/>
      <w:numFmt w:val="decimal"/>
      <w:lvlText w:val="%7."/>
      <w:lvlJc w:val="left"/>
      <w:pPr>
        <w:tabs>
          <w:tab w:val="num" w:pos="3140"/>
        </w:tabs>
        <w:ind w:left="3140" w:hanging="420"/>
      </w:pPr>
    </w:lvl>
    <w:lvl w:ilvl="7" w:tentative="1">
      <w:start w:val="1"/>
      <w:numFmt w:val="aiueoFullWidth"/>
      <w:lvlText w:val="(%8)"/>
      <w:lvlJc w:val="left"/>
      <w:pPr>
        <w:tabs>
          <w:tab w:val="num" w:pos="3560"/>
        </w:tabs>
        <w:ind w:left="3560" w:hanging="420"/>
      </w:pPr>
    </w:lvl>
    <w:lvl w:ilvl="8" w:tentative="1">
      <w:start w:val="1"/>
      <w:numFmt w:val="decimalEnclosedCircle"/>
      <w:lvlText w:val="%9"/>
      <w:lvlJc w:val="left"/>
      <w:pPr>
        <w:tabs>
          <w:tab w:val="num" w:pos="3980"/>
        </w:tabs>
        <w:ind w:left="3980" w:hanging="420"/>
      </w:pPr>
    </w:lvl>
  </w:abstractNum>
  <w:abstractNum w:abstractNumId="36" w15:restartNumberingAfterBreak="0">
    <w:nsid w:val="70B64429"/>
    <w:multiLevelType w:val="singleLevel"/>
    <w:tmpl w:val="198207DA"/>
    <w:lvl w:ilvl="0">
      <w:start w:val="1"/>
      <w:numFmt w:val="bullet"/>
      <w:lvlText w:val="・"/>
      <w:lvlJc w:val="left"/>
      <w:pPr>
        <w:tabs>
          <w:tab w:val="num" w:pos="1125"/>
        </w:tabs>
        <w:ind w:left="1125" w:hanging="225"/>
      </w:pPr>
      <w:rPr>
        <w:rFonts w:ascii="ＭＳ ゴシック" w:eastAsia="ＭＳ ゴシック" w:hAnsi="Century" w:hint="eastAsia"/>
      </w:rPr>
    </w:lvl>
  </w:abstractNum>
  <w:abstractNum w:abstractNumId="37" w15:restartNumberingAfterBreak="0">
    <w:nsid w:val="73681BB8"/>
    <w:multiLevelType w:val="singleLevel"/>
    <w:tmpl w:val="1D62AF68"/>
    <w:lvl w:ilvl="0">
      <w:start w:val="1"/>
      <w:numFmt w:val="decimalFullWidth"/>
      <w:lvlText w:val="（%1）"/>
      <w:lvlJc w:val="left"/>
      <w:pPr>
        <w:tabs>
          <w:tab w:val="num" w:pos="945"/>
        </w:tabs>
        <w:ind w:left="945" w:hanging="720"/>
      </w:pPr>
      <w:rPr>
        <w:rFonts w:hint="eastAsia"/>
      </w:rPr>
    </w:lvl>
  </w:abstractNum>
  <w:abstractNum w:abstractNumId="38" w15:restartNumberingAfterBreak="0">
    <w:nsid w:val="76B41EB9"/>
    <w:multiLevelType w:val="singleLevel"/>
    <w:tmpl w:val="B546DFD4"/>
    <w:lvl w:ilvl="0">
      <w:start w:val="1"/>
      <w:numFmt w:val="decimal"/>
      <w:lvlText w:val="(%1)"/>
      <w:lvlJc w:val="left"/>
      <w:pPr>
        <w:tabs>
          <w:tab w:val="num" w:pos="497"/>
        </w:tabs>
        <w:ind w:left="497" w:hanging="360"/>
      </w:pPr>
      <w:rPr>
        <w:rFonts w:hint="eastAsia"/>
      </w:rPr>
    </w:lvl>
  </w:abstractNum>
  <w:abstractNum w:abstractNumId="39" w15:restartNumberingAfterBreak="0">
    <w:nsid w:val="79894ECD"/>
    <w:multiLevelType w:val="singleLevel"/>
    <w:tmpl w:val="B07AC4E6"/>
    <w:lvl w:ilvl="0">
      <w:start w:val="1"/>
      <w:numFmt w:val="decimalFullWidth"/>
      <w:lvlText w:val="%1．"/>
      <w:lvlJc w:val="left"/>
      <w:pPr>
        <w:tabs>
          <w:tab w:val="num" w:pos="675"/>
        </w:tabs>
        <w:ind w:left="675" w:hanging="450"/>
      </w:pPr>
      <w:rPr>
        <w:rFonts w:hint="eastAsia"/>
      </w:rPr>
    </w:lvl>
  </w:abstractNum>
  <w:abstractNum w:abstractNumId="40" w15:restartNumberingAfterBreak="0">
    <w:nsid w:val="7E636876"/>
    <w:multiLevelType w:val="singleLevel"/>
    <w:tmpl w:val="6D023DDC"/>
    <w:lvl w:ilvl="0">
      <w:start w:val="5"/>
      <w:numFmt w:val="decimalEnclosedCircle"/>
      <w:lvlText w:val="%1"/>
      <w:lvlJc w:val="left"/>
      <w:pPr>
        <w:tabs>
          <w:tab w:val="num" w:pos="810"/>
        </w:tabs>
        <w:ind w:left="810" w:hanging="390"/>
      </w:pPr>
      <w:rPr>
        <w:rFonts w:hint="eastAsia"/>
      </w:rPr>
    </w:lvl>
  </w:abstractNum>
  <w:num w:numId="1" w16cid:durableId="1189445431">
    <w:abstractNumId w:val="14"/>
  </w:num>
  <w:num w:numId="2" w16cid:durableId="918756000">
    <w:abstractNumId w:val="27"/>
  </w:num>
  <w:num w:numId="3" w16cid:durableId="1785222110">
    <w:abstractNumId w:val="29"/>
  </w:num>
  <w:num w:numId="4" w16cid:durableId="1550259745">
    <w:abstractNumId w:val="21"/>
  </w:num>
  <w:num w:numId="5" w16cid:durableId="1226795815">
    <w:abstractNumId w:val="7"/>
  </w:num>
  <w:num w:numId="6" w16cid:durableId="263806939">
    <w:abstractNumId w:val="8"/>
  </w:num>
  <w:num w:numId="7" w16cid:durableId="981688896">
    <w:abstractNumId w:val="35"/>
  </w:num>
  <w:num w:numId="8" w16cid:durableId="1764959643">
    <w:abstractNumId w:val="18"/>
  </w:num>
  <w:num w:numId="9" w16cid:durableId="2034643511">
    <w:abstractNumId w:val="28"/>
  </w:num>
  <w:num w:numId="10" w16cid:durableId="1295868307">
    <w:abstractNumId w:val="32"/>
  </w:num>
  <w:num w:numId="11" w16cid:durableId="1017580057">
    <w:abstractNumId w:val="40"/>
  </w:num>
  <w:num w:numId="12" w16cid:durableId="1124887993">
    <w:abstractNumId w:val="25"/>
  </w:num>
  <w:num w:numId="13" w16cid:durableId="1265309653">
    <w:abstractNumId w:val="16"/>
  </w:num>
  <w:num w:numId="14" w16cid:durableId="1508209285">
    <w:abstractNumId w:val="33"/>
  </w:num>
  <w:num w:numId="15" w16cid:durableId="2130972661">
    <w:abstractNumId w:val="4"/>
  </w:num>
  <w:num w:numId="16" w16cid:durableId="591352893">
    <w:abstractNumId w:val="23"/>
  </w:num>
  <w:num w:numId="17" w16cid:durableId="1760639938">
    <w:abstractNumId w:val="17"/>
  </w:num>
  <w:num w:numId="18" w16cid:durableId="2146502221">
    <w:abstractNumId w:val="0"/>
  </w:num>
  <w:num w:numId="19" w16cid:durableId="1571767508">
    <w:abstractNumId w:val="15"/>
  </w:num>
  <w:num w:numId="20" w16cid:durableId="1929775665">
    <w:abstractNumId w:val="36"/>
  </w:num>
  <w:num w:numId="21" w16cid:durableId="1599677125">
    <w:abstractNumId w:val="22"/>
  </w:num>
  <w:num w:numId="22" w16cid:durableId="610356834">
    <w:abstractNumId w:val="26"/>
  </w:num>
  <w:num w:numId="23" w16cid:durableId="1670792691">
    <w:abstractNumId w:val="10"/>
  </w:num>
  <w:num w:numId="24" w16cid:durableId="1139228149">
    <w:abstractNumId w:val="2"/>
  </w:num>
  <w:num w:numId="25" w16cid:durableId="334918393">
    <w:abstractNumId w:val="12"/>
  </w:num>
  <w:num w:numId="26" w16cid:durableId="974528533">
    <w:abstractNumId w:val="31"/>
  </w:num>
  <w:num w:numId="27" w16cid:durableId="203562444">
    <w:abstractNumId w:val="39"/>
  </w:num>
  <w:num w:numId="28" w16cid:durableId="865944588">
    <w:abstractNumId w:val="3"/>
  </w:num>
  <w:num w:numId="29" w16cid:durableId="584386833">
    <w:abstractNumId w:val="6"/>
  </w:num>
  <w:num w:numId="30" w16cid:durableId="1800536114">
    <w:abstractNumId w:val="1"/>
  </w:num>
  <w:num w:numId="31" w16cid:durableId="1694530330">
    <w:abstractNumId w:val="20"/>
  </w:num>
  <w:num w:numId="32" w16cid:durableId="456489176">
    <w:abstractNumId w:val="37"/>
  </w:num>
  <w:num w:numId="33" w16cid:durableId="2142113454">
    <w:abstractNumId w:val="30"/>
  </w:num>
  <w:num w:numId="34" w16cid:durableId="588929506">
    <w:abstractNumId w:val="24"/>
  </w:num>
  <w:num w:numId="35" w16cid:durableId="1046833457">
    <w:abstractNumId w:val="13"/>
  </w:num>
  <w:num w:numId="36" w16cid:durableId="1478762960">
    <w:abstractNumId w:val="34"/>
  </w:num>
  <w:num w:numId="37" w16cid:durableId="1828355187">
    <w:abstractNumId w:val="38"/>
  </w:num>
  <w:num w:numId="38" w16cid:durableId="1211109277">
    <w:abstractNumId w:val="5"/>
  </w:num>
  <w:num w:numId="39" w16cid:durableId="530186947">
    <w:abstractNumId w:val="19"/>
  </w:num>
  <w:num w:numId="40" w16cid:durableId="526020402">
    <w:abstractNumId w:val="9"/>
  </w:num>
  <w:num w:numId="41" w16cid:durableId="15608969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5" w:nlCheck="1" w:checkStyle="1"/>
  <w:activeWritingStyle w:appName="MSWord" w:lang="en-US" w:vendorID="64" w:dllVersion="5" w:nlCheck="1" w:checkStyle="1"/>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
  <w:drawingGridVerticalSpacing w:val="20"/>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FD"/>
    <w:rsid w:val="00007A8F"/>
    <w:rsid w:val="00007D7D"/>
    <w:rsid w:val="00031826"/>
    <w:rsid w:val="00037DCE"/>
    <w:rsid w:val="00042896"/>
    <w:rsid w:val="00057839"/>
    <w:rsid w:val="000A0B33"/>
    <w:rsid w:val="000A158E"/>
    <w:rsid w:val="000B51BF"/>
    <w:rsid w:val="000B7211"/>
    <w:rsid w:val="000C5DFC"/>
    <w:rsid w:val="000C7064"/>
    <w:rsid w:val="000D3565"/>
    <w:rsid w:val="000E4487"/>
    <w:rsid w:val="00111EBF"/>
    <w:rsid w:val="00114301"/>
    <w:rsid w:val="0012442F"/>
    <w:rsid w:val="00127716"/>
    <w:rsid w:val="00135AF5"/>
    <w:rsid w:val="001528F5"/>
    <w:rsid w:val="00184C47"/>
    <w:rsid w:val="00187B90"/>
    <w:rsid w:val="001964D6"/>
    <w:rsid w:val="001A43BD"/>
    <w:rsid w:val="001C33EA"/>
    <w:rsid w:val="001D416B"/>
    <w:rsid w:val="001E4DED"/>
    <w:rsid w:val="001E5607"/>
    <w:rsid w:val="001E7964"/>
    <w:rsid w:val="001F0FF6"/>
    <w:rsid w:val="001F578D"/>
    <w:rsid w:val="002006F6"/>
    <w:rsid w:val="00201619"/>
    <w:rsid w:val="00202951"/>
    <w:rsid w:val="00211938"/>
    <w:rsid w:val="00225BCB"/>
    <w:rsid w:val="002328F2"/>
    <w:rsid w:val="0023650D"/>
    <w:rsid w:val="00236D5E"/>
    <w:rsid w:val="0023707D"/>
    <w:rsid w:val="00246E3C"/>
    <w:rsid w:val="00254997"/>
    <w:rsid w:val="002934F9"/>
    <w:rsid w:val="002B3F2F"/>
    <w:rsid w:val="002C2222"/>
    <w:rsid w:val="002C68EE"/>
    <w:rsid w:val="002D0791"/>
    <w:rsid w:val="002F41E3"/>
    <w:rsid w:val="0030741A"/>
    <w:rsid w:val="0033738D"/>
    <w:rsid w:val="003472A8"/>
    <w:rsid w:val="00351DFB"/>
    <w:rsid w:val="00356B62"/>
    <w:rsid w:val="00361EC9"/>
    <w:rsid w:val="0037605A"/>
    <w:rsid w:val="00392A79"/>
    <w:rsid w:val="003948B3"/>
    <w:rsid w:val="00395109"/>
    <w:rsid w:val="003A6DC8"/>
    <w:rsid w:val="003D1AF0"/>
    <w:rsid w:val="00403128"/>
    <w:rsid w:val="004076AA"/>
    <w:rsid w:val="00407D6F"/>
    <w:rsid w:val="00413DE0"/>
    <w:rsid w:val="00421AC1"/>
    <w:rsid w:val="0042313E"/>
    <w:rsid w:val="0043295C"/>
    <w:rsid w:val="00432F4B"/>
    <w:rsid w:val="00440D7F"/>
    <w:rsid w:val="00466AFE"/>
    <w:rsid w:val="0048221B"/>
    <w:rsid w:val="004A0CB3"/>
    <w:rsid w:val="004C21E2"/>
    <w:rsid w:val="004C3FAC"/>
    <w:rsid w:val="004C6E90"/>
    <w:rsid w:val="004E14B7"/>
    <w:rsid w:val="004F7068"/>
    <w:rsid w:val="005037DF"/>
    <w:rsid w:val="00506647"/>
    <w:rsid w:val="005101C3"/>
    <w:rsid w:val="005227F2"/>
    <w:rsid w:val="00531AC1"/>
    <w:rsid w:val="00535F44"/>
    <w:rsid w:val="005375C6"/>
    <w:rsid w:val="005430C1"/>
    <w:rsid w:val="005520A4"/>
    <w:rsid w:val="005A18BD"/>
    <w:rsid w:val="005B3E26"/>
    <w:rsid w:val="005D4806"/>
    <w:rsid w:val="005F5B0F"/>
    <w:rsid w:val="005F5B42"/>
    <w:rsid w:val="005F6505"/>
    <w:rsid w:val="00602423"/>
    <w:rsid w:val="006110DD"/>
    <w:rsid w:val="00613EA7"/>
    <w:rsid w:val="00652328"/>
    <w:rsid w:val="006612B0"/>
    <w:rsid w:val="00672331"/>
    <w:rsid w:val="006A6366"/>
    <w:rsid w:val="006D0D74"/>
    <w:rsid w:val="006E46CF"/>
    <w:rsid w:val="006F6595"/>
    <w:rsid w:val="007042CC"/>
    <w:rsid w:val="0071005C"/>
    <w:rsid w:val="00715974"/>
    <w:rsid w:val="007170B0"/>
    <w:rsid w:val="00726246"/>
    <w:rsid w:val="00751EE5"/>
    <w:rsid w:val="00760B1B"/>
    <w:rsid w:val="00766F43"/>
    <w:rsid w:val="0076715D"/>
    <w:rsid w:val="00777D98"/>
    <w:rsid w:val="00786F47"/>
    <w:rsid w:val="00797D81"/>
    <w:rsid w:val="007A0E05"/>
    <w:rsid w:val="007C1802"/>
    <w:rsid w:val="007C27B5"/>
    <w:rsid w:val="007C5CDA"/>
    <w:rsid w:val="007C632D"/>
    <w:rsid w:val="007E0E80"/>
    <w:rsid w:val="007F1DEC"/>
    <w:rsid w:val="007F345F"/>
    <w:rsid w:val="00800022"/>
    <w:rsid w:val="008012AB"/>
    <w:rsid w:val="008301D5"/>
    <w:rsid w:val="008437DC"/>
    <w:rsid w:val="00870ECC"/>
    <w:rsid w:val="00872179"/>
    <w:rsid w:val="00883CD4"/>
    <w:rsid w:val="00894B22"/>
    <w:rsid w:val="008F038D"/>
    <w:rsid w:val="008F5EA1"/>
    <w:rsid w:val="009104CA"/>
    <w:rsid w:val="0091473F"/>
    <w:rsid w:val="009414AC"/>
    <w:rsid w:val="00946A8B"/>
    <w:rsid w:val="00953377"/>
    <w:rsid w:val="00965F7D"/>
    <w:rsid w:val="009672F2"/>
    <w:rsid w:val="00971FC0"/>
    <w:rsid w:val="00972765"/>
    <w:rsid w:val="00984BAB"/>
    <w:rsid w:val="009A0AF8"/>
    <w:rsid w:val="009B334D"/>
    <w:rsid w:val="009C0D45"/>
    <w:rsid w:val="009C2F0D"/>
    <w:rsid w:val="009D740B"/>
    <w:rsid w:val="009F4FC3"/>
    <w:rsid w:val="00A00950"/>
    <w:rsid w:val="00A0428B"/>
    <w:rsid w:val="00A16C04"/>
    <w:rsid w:val="00A1794E"/>
    <w:rsid w:val="00A20AF4"/>
    <w:rsid w:val="00A24F4B"/>
    <w:rsid w:val="00A3674D"/>
    <w:rsid w:val="00A377B1"/>
    <w:rsid w:val="00A43FF2"/>
    <w:rsid w:val="00A5507C"/>
    <w:rsid w:val="00A55677"/>
    <w:rsid w:val="00A64A73"/>
    <w:rsid w:val="00A74DEC"/>
    <w:rsid w:val="00A854F3"/>
    <w:rsid w:val="00AA1876"/>
    <w:rsid w:val="00AC4F0F"/>
    <w:rsid w:val="00AC54B5"/>
    <w:rsid w:val="00AD1FC1"/>
    <w:rsid w:val="00AD5109"/>
    <w:rsid w:val="00AD754B"/>
    <w:rsid w:val="00AF0C7A"/>
    <w:rsid w:val="00B0024E"/>
    <w:rsid w:val="00B16CAB"/>
    <w:rsid w:val="00B4786E"/>
    <w:rsid w:val="00B72BC8"/>
    <w:rsid w:val="00B90541"/>
    <w:rsid w:val="00B92547"/>
    <w:rsid w:val="00BA4135"/>
    <w:rsid w:val="00BA7C8F"/>
    <w:rsid w:val="00BB1F91"/>
    <w:rsid w:val="00BC7DAD"/>
    <w:rsid w:val="00BD034B"/>
    <w:rsid w:val="00BD0C8B"/>
    <w:rsid w:val="00BD5DD7"/>
    <w:rsid w:val="00C16938"/>
    <w:rsid w:val="00C215D9"/>
    <w:rsid w:val="00C23576"/>
    <w:rsid w:val="00C33358"/>
    <w:rsid w:val="00C35DED"/>
    <w:rsid w:val="00C45407"/>
    <w:rsid w:val="00C46AA8"/>
    <w:rsid w:val="00C52045"/>
    <w:rsid w:val="00C72770"/>
    <w:rsid w:val="00C861CE"/>
    <w:rsid w:val="00C90157"/>
    <w:rsid w:val="00CA2647"/>
    <w:rsid w:val="00CB2CF2"/>
    <w:rsid w:val="00CB5D34"/>
    <w:rsid w:val="00CC0FD6"/>
    <w:rsid w:val="00CE2605"/>
    <w:rsid w:val="00CE4942"/>
    <w:rsid w:val="00CF026C"/>
    <w:rsid w:val="00D04E7E"/>
    <w:rsid w:val="00D053BB"/>
    <w:rsid w:val="00D112AE"/>
    <w:rsid w:val="00D201D0"/>
    <w:rsid w:val="00D23DC1"/>
    <w:rsid w:val="00D34F2C"/>
    <w:rsid w:val="00D73600"/>
    <w:rsid w:val="00D74335"/>
    <w:rsid w:val="00DA7F2C"/>
    <w:rsid w:val="00DB5414"/>
    <w:rsid w:val="00DD541B"/>
    <w:rsid w:val="00DE619D"/>
    <w:rsid w:val="00E047DA"/>
    <w:rsid w:val="00E06CA7"/>
    <w:rsid w:val="00E11B83"/>
    <w:rsid w:val="00E12419"/>
    <w:rsid w:val="00E1774A"/>
    <w:rsid w:val="00E2541A"/>
    <w:rsid w:val="00E5658C"/>
    <w:rsid w:val="00E65DC4"/>
    <w:rsid w:val="00E84062"/>
    <w:rsid w:val="00EA3320"/>
    <w:rsid w:val="00EA6D8A"/>
    <w:rsid w:val="00EB0F9C"/>
    <w:rsid w:val="00EB6420"/>
    <w:rsid w:val="00EC3402"/>
    <w:rsid w:val="00ED3AC5"/>
    <w:rsid w:val="00ED678C"/>
    <w:rsid w:val="00EE00BA"/>
    <w:rsid w:val="00EE0F4A"/>
    <w:rsid w:val="00EE2C2C"/>
    <w:rsid w:val="00EF22D7"/>
    <w:rsid w:val="00F066BC"/>
    <w:rsid w:val="00F15CD8"/>
    <w:rsid w:val="00F16AF4"/>
    <w:rsid w:val="00F24FED"/>
    <w:rsid w:val="00F26B78"/>
    <w:rsid w:val="00F51B3A"/>
    <w:rsid w:val="00F54FD4"/>
    <w:rsid w:val="00F65888"/>
    <w:rsid w:val="00F72695"/>
    <w:rsid w:val="00F73920"/>
    <w:rsid w:val="00F754FD"/>
    <w:rsid w:val="00F8249C"/>
    <w:rsid w:val="00F82BFD"/>
    <w:rsid w:val="00F87650"/>
    <w:rsid w:val="00FA0510"/>
    <w:rsid w:val="00FA7257"/>
    <w:rsid w:val="00FB32D4"/>
    <w:rsid w:val="00FD7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54873C07"/>
  <w15:chartTrackingRefBased/>
  <w15:docId w15:val="{B775411D-3C0D-4001-BDDD-0A910926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B33"/>
    <w:pPr>
      <w:widowControl w:val="0"/>
      <w:jc w:val="both"/>
    </w:pPr>
    <w:rPr>
      <w:rFonts w:ascii="ＭＳ ゴシック" w:eastAsia="ＭＳ ゴシック"/>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spacing w:before="120"/>
    </w:pPr>
    <w:rPr>
      <w:spacing w:val="2"/>
      <w:sz w:val="24"/>
    </w:r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customStyle="1" w:styleId="a7">
    <w:name w:val="一太郎"/>
    <w:pPr>
      <w:widowControl w:val="0"/>
      <w:wordWrap w:val="0"/>
      <w:autoSpaceDE w:val="0"/>
      <w:autoSpaceDN w:val="0"/>
      <w:adjustRightInd w:val="0"/>
      <w:spacing w:line="354" w:lineRule="exact"/>
      <w:jc w:val="both"/>
    </w:pPr>
    <w:rPr>
      <w:rFonts w:cs="ＭＳ 明朝"/>
      <w:spacing w:val="-1"/>
      <w:sz w:val="21"/>
      <w:szCs w:val="21"/>
    </w:rPr>
  </w:style>
  <w:style w:type="paragraph" w:styleId="a8">
    <w:name w:val="header"/>
    <w:basedOn w:val="a"/>
    <w:link w:val="a9"/>
    <w:uiPriority w:val="99"/>
    <w:unhideWhenUsed/>
    <w:rsid w:val="003D1AF0"/>
    <w:pPr>
      <w:tabs>
        <w:tab w:val="center" w:pos="4252"/>
        <w:tab w:val="right" w:pos="8504"/>
      </w:tabs>
      <w:snapToGrid w:val="0"/>
    </w:pPr>
  </w:style>
  <w:style w:type="character" w:customStyle="1" w:styleId="a9">
    <w:name w:val="ヘッダー (文字)"/>
    <w:link w:val="a8"/>
    <w:uiPriority w:val="99"/>
    <w:rsid w:val="003D1AF0"/>
    <w:rPr>
      <w:rFonts w:ascii="ＭＳ ゴシック" w:eastAsia="ＭＳ ゴシック"/>
      <w:kern w:val="2"/>
      <w:szCs w:val="24"/>
    </w:rPr>
  </w:style>
  <w:style w:type="paragraph" w:styleId="aa">
    <w:name w:val="Balloon Text"/>
    <w:basedOn w:val="a"/>
    <w:link w:val="ab"/>
    <w:uiPriority w:val="99"/>
    <w:semiHidden/>
    <w:unhideWhenUsed/>
    <w:rsid w:val="003D1AF0"/>
    <w:rPr>
      <w:rFonts w:ascii="Arial" w:hAnsi="Arial"/>
      <w:sz w:val="18"/>
      <w:szCs w:val="18"/>
    </w:rPr>
  </w:style>
  <w:style w:type="character" w:customStyle="1" w:styleId="ab">
    <w:name w:val="吹き出し (文字)"/>
    <w:link w:val="aa"/>
    <w:uiPriority w:val="99"/>
    <w:semiHidden/>
    <w:rsid w:val="003D1AF0"/>
    <w:rPr>
      <w:rFonts w:ascii="Arial" w:eastAsia="ＭＳ ゴシック" w:hAnsi="Arial" w:cs="Times New Roman"/>
      <w:kern w:val="2"/>
      <w:sz w:val="18"/>
      <w:szCs w:val="18"/>
    </w:rPr>
  </w:style>
  <w:style w:type="paragraph" w:styleId="2">
    <w:name w:val="Body Text 2"/>
    <w:basedOn w:val="a"/>
    <w:link w:val="20"/>
    <w:rsid w:val="00F73920"/>
    <w:rPr>
      <w:color w:val="FF0000"/>
    </w:rPr>
  </w:style>
  <w:style w:type="character" w:customStyle="1" w:styleId="20">
    <w:name w:val="本文 2 (文字)"/>
    <w:link w:val="2"/>
    <w:rsid w:val="00F73920"/>
    <w:rPr>
      <w:rFonts w:ascii="ＭＳ ゴシック" w:eastAsia="ＭＳ ゴシック"/>
      <w:color w:val="FF0000"/>
      <w:kern w:val="2"/>
      <w:szCs w:val="24"/>
    </w:rPr>
  </w:style>
  <w:style w:type="character" w:customStyle="1" w:styleId="a5">
    <w:name w:val="フッター (文字)"/>
    <w:link w:val="a4"/>
    <w:rsid w:val="00CB5D34"/>
    <w:rPr>
      <w:rFonts w:ascii="ＭＳ ゴシック" w:eastAsia="ＭＳ ゴシック"/>
      <w:kern w:val="2"/>
      <w:szCs w:val="24"/>
    </w:rPr>
  </w:style>
  <w:style w:type="character" w:styleId="ac">
    <w:name w:val="annotation reference"/>
    <w:uiPriority w:val="99"/>
    <w:semiHidden/>
    <w:unhideWhenUsed/>
    <w:rsid w:val="000D3565"/>
    <w:rPr>
      <w:sz w:val="18"/>
      <w:szCs w:val="18"/>
    </w:rPr>
  </w:style>
  <w:style w:type="paragraph" w:styleId="ad">
    <w:name w:val="annotation text"/>
    <w:basedOn w:val="a"/>
    <w:link w:val="ae"/>
    <w:uiPriority w:val="99"/>
    <w:semiHidden/>
    <w:unhideWhenUsed/>
    <w:rsid w:val="000D3565"/>
    <w:pPr>
      <w:jc w:val="left"/>
    </w:pPr>
  </w:style>
  <w:style w:type="character" w:customStyle="1" w:styleId="ae">
    <w:name w:val="コメント文字列 (文字)"/>
    <w:link w:val="ad"/>
    <w:uiPriority w:val="99"/>
    <w:semiHidden/>
    <w:rsid w:val="000D3565"/>
    <w:rPr>
      <w:rFonts w:ascii="ＭＳ ゴシック" w:eastAsia="ＭＳ ゴシック"/>
      <w:kern w:val="2"/>
      <w:szCs w:val="24"/>
    </w:rPr>
  </w:style>
  <w:style w:type="paragraph" w:styleId="af">
    <w:name w:val="annotation subject"/>
    <w:basedOn w:val="ad"/>
    <w:next w:val="ad"/>
    <w:link w:val="af0"/>
    <w:uiPriority w:val="99"/>
    <w:semiHidden/>
    <w:unhideWhenUsed/>
    <w:rsid w:val="000D3565"/>
    <w:rPr>
      <w:b/>
      <w:bCs/>
    </w:rPr>
  </w:style>
  <w:style w:type="character" w:customStyle="1" w:styleId="af0">
    <w:name w:val="コメント内容 (文字)"/>
    <w:link w:val="af"/>
    <w:uiPriority w:val="99"/>
    <w:semiHidden/>
    <w:rsid w:val="000D3565"/>
    <w:rPr>
      <w:rFonts w:ascii="ＭＳ ゴシック" w:eastAsia="ＭＳ ゴシック"/>
      <w:b/>
      <w:bCs/>
      <w:kern w:val="2"/>
      <w:szCs w:val="24"/>
    </w:rPr>
  </w:style>
  <w:style w:type="paragraph" w:styleId="af1">
    <w:name w:val="List Paragraph"/>
    <w:basedOn w:val="a"/>
    <w:uiPriority w:val="34"/>
    <w:qFormat/>
    <w:rsid w:val="006024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34008">
      <w:bodyDiv w:val="1"/>
      <w:marLeft w:val="0"/>
      <w:marRight w:val="0"/>
      <w:marTop w:val="0"/>
      <w:marBottom w:val="0"/>
      <w:divBdr>
        <w:top w:val="none" w:sz="0" w:space="0" w:color="auto"/>
        <w:left w:val="none" w:sz="0" w:space="0" w:color="auto"/>
        <w:bottom w:val="none" w:sz="0" w:space="0" w:color="auto"/>
        <w:right w:val="none" w:sz="0" w:space="0" w:color="auto"/>
      </w:divBdr>
    </w:div>
    <w:div w:id="621770185">
      <w:bodyDiv w:val="1"/>
      <w:marLeft w:val="0"/>
      <w:marRight w:val="0"/>
      <w:marTop w:val="0"/>
      <w:marBottom w:val="0"/>
      <w:divBdr>
        <w:top w:val="none" w:sz="0" w:space="0" w:color="auto"/>
        <w:left w:val="none" w:sz="0" w:space="0" w:color="auto"/>
        <w:bottom w:val="none" w:sz="0" w:space="0" w:color="auto"/>
        <w:right w:val="none" w:sz="0" w:space="0" w:color="auto"/>
      </w:divBdr>
    </w:div>
    <w:div w:id="102100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2689C9-76DC-4F3F-9CF6-466418E96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60</Pages>
  <Words>3285</Words>
  <Characters>18726</Characters>
  <Application>Microsoft Office Word</Application>
  <DocSecurity>0</DocSecurity>
  <Lines>156</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産業廃棄物収集運搬業許可申請等に必要な書類等一覧</vt:lpstr>
      <vt:lpstr>産業廃棄物収集運搬業許可申請等に必要な書類等一覧</vt:lpstr>
    </vt:vector>
  </TitlesOfParts>
  <Company/>
  <LinksUpToDate>false</LinksUpToDate>
  <CharactersWithSpaces>21968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産業廃棄物収集運搬業許可申請等に必要な書類等一覧</dc:title>
  <dc:subject/>
  <dc:creator>青木浩一</dc:creator>
  <cp:keywords/>
  <cp:lastModifiedBy>前原 哲朗</cp:lastModifiedBy>
  <cp:revision>11</cp:revision>
  <cp:lastPrinted>2022-03-25T10:10:00Z</cp:lastPrinted>
  <dcterms:created xsi:type="dcterms:W3CDTF">2021-03-04T06:59:00Z</dcterms:created>
  <dcterms:modified xsi:type="dcterms:W3CDTF">2024-04-18T07:52:00Z</dcterms:modified>
</cp:coreProperties>
</file>