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35793" w14:textId="68A0B1C1" w:rsidR="0011288A" w:rsidRDefault="0011288A" w:rsidP="0011288A">
      <w:pPr>
        <w:jc w:val="center"/>
      </w:pPr>
      <w:r>
        <w:rPr>
          <w:rFonts w:hint="eastAsia"/>
        </w:rPr>
        <w:t>行財政改革アクションプラン２０２４（案）に関する県民パブリックコメント</w:t>
      </w:r>
    </w:p>
    <w:p w14:paraId="77D020F6" w14:textId="6A2E217C" w:rsidR="0011288A" w:rsidRDefault="0011288A" w:rsidP="0011288A">
      <w:pPr>
        <w:jc w:val="center"/>
      </w:pPr>
      <w:r>
        <w:rPr>
          <w:rFonts w:hint="eastAsia"/>
        </w:rPr>
        <w:t>意見の概要および県の考え方</w:t>
      </w:r>
    </w:p>
    <w:p w14:paraId="734373C9" w14:textId="7DBDE086" w:rsidR="0011288A" w:rsidRDefault="0011288A"/>
    <w:tbl>
      <w:tblPr>
        <w:tblStyle w:val="a3"/>
        <w:tblW w:w="8642" w:type="dxa"/>
        <w:tblLook w:val="04A0" w:firstRow="1" w:lastRow="0" w:firstColumn="1" w:lastColumn="0" w:noHBand="0" w:noVBand="1"/>
      </w:tblPr>
      <w:tblGrid>
        <w:gridCol w:w="477"/>
        <w:gridCol w:w="4008"/>
        <w:gridCol w:w="4157"/>
      </w:tblGrid>
      <w:tr w:rsidR="0011288A" w14:paraId="0E0017F3" w14:textId="77777777" w:rsidTr="3E7F5587">
        <w:trPr>
          <w:trHeight w:val="454"/>
          <w:tblHeader/>
        </w:trPr>
        <w:tc>
          <w:tcPr>
            <w:tcW w:w="477" w:type="dxa"/>
            <w:shd w:val="clear" w:color="auto" w:fill="FFC000" w:themeFill="accent4"/>
            <w:vAlign w:val="center"/>
          </w:tcPr>
          <w:p w14:paraId="49A0529D" w14:textId="77777777" w:rsidR="0011288A" w:rsidRDefault="0011288A" w:rsidP="00CC2584">
            <w:pPr>
              <w:spacing w:line="360" w:lineRule="exact"/>
              <w:jc w:val="center"/>
            </w:pPr>
          </w:p>
        </w:tc>
        <w:tc>
          <w:tcPr>
            <w:tcW w:w="4008" w:type="dxa"/>
            <w:shd w:val="clear" w:color="auto" w:fill="FFC000" w:themeFill="accent4"/>
            <w:vAlign w:val="center"/>
          </w:tcPr>
          <w:p w14:paraId="268E2076" w14:textId="2B57D266" w:rsidR="0011288A" w:rsidRDefault="0011288A" w:rsidP="0011288A">
            <w:pPr>
              <w:spacing w:line="360" w:lineRule="exact"/>
              <w:jc w:val="center"/>
            </w:pPr>
            <w:r>
              <w:rPr>
                <w:rFonts w:hint="eastAsia"/>
              </w:rPr>
              <w:t>意見の概要</w:t>
            </w:r>
          </w:p>
        </w:tc>
        <w:tc>
          <w:tcPr>
            <w:tcW w:w="4157" w:type="dxa"/>
            <w:shd w:val="clear" w:color="auto" w:fill="FFC000" w:themeFill="accent4"/>
            <w:vAlign w:val="center"/>
          </w:tcPr>
          <w:p w14:paraId="35801706" w14:textId="0BE3DB2A" w:rsidR="0011288A" w:rsidRDefault="0011288A" w:rsidP="0011288A">
            <w:pPr>
              <w:spacing w:line="360" w:lineRule="exact"/>
              <w:jc w:val="center"/>
            </w:pPr>
            <w:r>
              <w:rPr>
                <w:rFonts w:hint="eastAsia"/>
              </w:rPr>
              <w:t>意見に対する考え方</w:t>
            </w:r>
          </w:p>
        </w:tc>
      </w:tr>
      <w:tr w:rsidR="0011288A" w14:paraId="64A6E2A7" w14:textId="77777777" w:rsidTr="00DE6388">
        <w:trPr>
          <w:trHeight w:val="454"/>
        </w:trPr>
        <w:tc>
          <w:tcPr>
            <w:tcW w:w="477" w:type="dxa"/>
          </w:tcPr>
          <w:p w14:paraId="34A385CB" w14:textId="4AC10DE4" w:rsidR="0011288A" w:rsidRDefault="0011288A" w:rsidP="0011288A">
            <w:pPr>
              <w:spacing w:line="360" w:lineRule="exact"/>
              <w:jc w:val="center"/>
            </w:pPr>
            <w:r>
              <w:rPr>
                <w:rFonts w:hint="eastAsia"/>
              </w:rPr>
              <w:t>1</w:t>
            </w:r>
          </w:p>
        </w:tc>
        <w:tc>
          <w:tcPr>
            <w:tcW w:w="4008" w:type="dxa"/>
          </w:tcPr>
          <w:p w14:paraId="7CD42859" w14:textId="77777777" w:rsidR="0011288A" w:rsidRPr="00CC2584" w:rsidRDefault="0011288A" w:rsidP="00CC2584">
            <w:pPr>
              <w:spacing w:line="340" w:lineRule="exact"/>
              <w:rPr>
                <w:sz w:val="22"/>
                <w:szCs w:val="22"/>
              </w:rPr>
            </w:pPr>
            <w:r w:rsidRPr="00CC2584">
              <w:rPr>
                <w:rFonts w:hint="eastAsia"/>
                <w:sz w:val="22"/>
                <w:szCs w:val="22"/>
              </w:rPr>
              <w:t>人口減少対策をよりいっそう工夫し、効果的な施策を打ち出してほしい</w:t>
            </w:r>
          </w:p>
          <w:p w14:paraId="5689B700" w14:textId="77777777" w:rsidR="0011288A" w:rsidRPr="00CC2584" w:rsidRDefault="0011288A" w:rsidP="00CC2584">
            <w:pPr>
              <w:spacing w:line="340" w:lineRule="exact"/>
              <w:rPr>
                <w:sz w:val="22"/>
                <w:szCs w:val="22"/>
              </w:rPr>
            </w:pPr>
          </w:p>
          <w:p w14:paraId="4C150B66" w14:textId="77777777" w:rsidR="0011288A" w:rsidRPr="00CC2584" w:rsidRDefault="0011288A" w:rsidP="00DE6388">
            <w:pPr>
              <w:spacing w:line="340" w:lineRule="exact"/>
              <w:ind w:firstLineChars="100" w:firstLine="220"/>
              <w:rPr>
                <w:sz w:val="22"/>
                <w:szCs w:val="22"/>
              </w:rPr>
            </w:pPr>
            <w:r w:rsidRPr="00CC2584">
              <w:rPr>
                <w:rFonts w:hint="eastAsia"/>
                <w:sz w:val="22"/>
                <w:szCs w:val="22"/>
              </w:rPr>
              <w:t>県の学力向上施策や生徒数激減により、県立高志中学校の創設、公立高校再編、公立小中一貫校をつくる市町もあるなど、教育改革が進んでいる。しかしながら、入学難易度の高い都市圏の大学へ進学する生徒が増えても、地元福井で働くのを躊躇う現状がある。秋田県も平均的な学力が高い県だが、人口減少率では全国トップクラスであり、悩ましく感じつつ施策を進めているのだろうと想像する。</w:t>
            </w:r>
          </w:p>
          <w:p w14:paraId="6F096B27" w14:textId="77777777" w:rsidR="0011288A" w:rsidRDefault="0011288A" w:rsidP="00CC2584">
            <w:pPr>
              <w:spacing w:line="340" w:lineRule="exact"/>
              <w:rPr>
                <w:sz w:val="22"/>
                <w:szCs w:val="22"/>
              </w:rPr>
            </w:pPr>
            <w:r w:rsidRPr="00CC2584">
              <w:rPr>
                <w:rFonts w:hint="eastAsia"/>
                <w:sz w:val="22"/>
                <w:szCs w:val="22"/>
              </w:rPr>
              <w:t xml:space="preserve">　こうした県同士の連絡会議の創設や職員交流を推進して、地方創生のいっそうの具体策を検討してほしい。</w:t>
            </w:r>
          </w:p>
          <w:p w14:paraId="00507F49" w14:textId="0CAD4A56" w:rsidR="00CC2584" w:rsidRPr="00CC2584" w:rsidRDefault="00CC2584" w:rsidP="00CC2584">
            <w:pPr>
              <w:spacing w:line="340" w:lineRule="exact"/>
              <w:rPr>
                <w:sz w:val="22"/>
                <w:szCs w:val="22"/>
              </w:rPr>
            </w:pPr>
          </w:p>
        </w:tc>
        <w:tc>
          <w:tcPr>
            <w:tcW w:w="4157" w:type="dxa"/>
          </w:tcPr>
          <w:p w14:paraId="527D6DD6" w14:textId="575992B6" w:rsidR="00EB0D03" w:rsidRPr="00CC2584" w:rsidRDefault="00EB0D03" w:rsidP="00CC2584">
            <w:pPr>
              <w:spacing w:line="340" w:lineRule="exact"/>
              <w:ind w:firstLineChars="100" w:firstLine="220"/>
              <w:rPr>
                <w:sz w:val="22"/>
                <w:szCs w:val="22"/>
              </w:rPr>
            </w:pPr>
            <w:r w:rsidRPr="00CC2584">
              <w:rPr>
                <w:rFonts w:hint="eastAsia"/>
                <w:sz w:val="22"/>
                <w:szCs w:val="22"/>
              </w:rPr>
              <w:t>人口減少対策について、「第２期ふくい創生・人口減少対策戦略」において、</w:t>
            </w:r>
            <w:r w:rsidR="008600B2">
              <w:rPr>
                <w:rFonts w:hint="eastAsia"/>
                <w:sz w:val="22"/>
                <w:szCs w:val="22"/>
              </w:rPr>
              <w:t>学生の</w:t>
            </w:r>
            <w:r w:rsidRPr="00CC2584">
              <w:rPr>
                <w:rFonts w:hint="eastAsia"/>
                <w:sz w:val="22"/>
                <w:szCs w:val="22"/>
              </w:rPr>
              <w:t>県内進学や県内就職</w:t>
            </w:r>
            <w:r w:rsidR="008600B2">
              <w:rPr>
                <w:rFonts w:hint="eastAsia"/>
                <w:sz w:val="22"/>
                <w:szCs w:val="22"/>
              </w:rPr>
              <w:t>に向けた</w:t>
            </w:r>
            <w:r w:rsidRPr="00CC2584">
              <w:rPr>
                <w:rFonts w:hint="eastAsia"/>
                <w:sz w:val="22"/>
                <w:szCs w:val="22"/>
              </w:rPr>
              <w:t>促進</w:t>
            </w:r>
            <w:r w:rsidR="008600B2">
              <w:rPr>
                <w:rFonts w:hint="eastAsia"/>
                <w:sz w:val="22"/>
                <w:szCs w:val="22"/>
              </w:rPr>
              <w:t>策を</w:t>
            </w:r>
            <w:r w:rsidRPr="00CC2584">
              <w:rPr>
                <w:rFonts w:hint="eastAsia"/>
                <w:sz w:val="22"/>
                <w:szCs w:val="22"/>
              </w:rPr>
              <w:t>打ち出し、</w:t>
            </w:r>
            <w:r w:rsidR="00CC2584" w:rsidRPr="00CC2584">
              <w:rPr>
                <w:rFonts w:hint="eastAsia"/>
                <w:sz w:val="22"/>
                <w:szCs w:val="22"/>
              </w:rPr>
              <w:t>実行</w:t>
            </w:r>
            <w:r w:rsidRPr="00CC2584">
              <w:rPr>
                <w:rFonts w:hint="eastAsia"/>
                <w:sz w:val="22"/>
                <w:szCs w:val="22"/>
              </w:rPr>
              <w:t>することとしています。</w:t>
            </w:r>
          </w:p>
          <w:p w14:paraId="2B2FD263" w14:textId="7B22A723" w:rsidR="0011288A" w:rsidRPr="00CC2584" w:rsidRDefault="00EB0D03" w:rsidP="00CC2584">
            <w:pPr>
              <w:spacing w:line="340" w:lineRule="exact"/>
              <w:ind w:firstLineChars="100" w:firstLine="220"/>
              <w:rPr>
                <w:sz w:val="22"/>
                <w:szCs w:val="22"/>
              </w:rPr>
            </w:pPr>
            <w:r w:rsidRPr="00CC2584">
              <w:rPr>
                <w:rFonts w:hint="eastAsia"/>
                <w:sz w:val="22"/>
                <w:szCs w:val="22"/>
              </w:rPr>
              <w:t>いただいたご意見については</w:t>
            </w:r>
            <w:r w:rsidR="00CC2584" w:rsidRPr="00CC2584">
              <w:rPr>
                <w:rFonts w:hint="eastAsia"/>
                <w:sz w:val="22"/>
                <w:szCs w:val="22"/>
              </w:rPr>
              <w:t>、</w:t>
            </w:r>
            <w:r w:rsidR="00DE6388">
              <w:rPr>
                <w:rFonts w:hint="eastAsia"/>
                <w:sz w:val="22"/>
                <w:szCs w:val="22"/>
              </w:rPr>
              <w:t>今後、</w:t>
            </w:r>
            <w:r w:rsidR="00CC2584" w:rsidRPr="00CC2584">
              <w:rPr>
                <w:rFonts w:hint="eastAsia"/>
                <w:sz w:val="22"/>
                <w:szCs w:val="22"/>
              </w:rPr>
              <w:t>同戦略</w:t>
            </w:r>
            <w:r w:rsidR="00DE6388">
              <w:rPr>
                <w:rFonts w:hint="eastAsia"/>
                <w:sz w:val="22"/>
                <w:szCs w:val="22"/>
              </w:rPr>
              <w:t>を</w:t>
            </w:r>
            <w:r w:rsidR="00CC2584" w:rsidRPr="00CC2584">
              <w:rPr>
                <w:rFonts w:hint="eastAsia"/>
                <w:sz w:val="22"/>
                <w:szCs w:val="22"/>
              </w:rPr>
              <w:t>改定</w:t>
            </w:r>
            <w:r w:rsidR="00DE6388">
              <w:rPr>
                <w:rFonts w:hint="eastAsia"/>
                <w:sz w:val="22"/>
                <w:szCs w:val="22"/>
              </w:rPr>
              <w:t>する際に</w:t>
            </w:r>
            <w:r w:rsidRPr="00CC2584">
              <w:rPr>
                <w:rFonts w:hint="eastAsia"/>
                <w:sz w:val="22"/>
                <w:szCs w:val="22"/>
              </w:rPr>
              <w:t>参考といたします。</w:t>
            </w:r>
          </w:p>
        </w:tc>
      </w:tr>
      <w:tr w:rsidR="0011288A" w14:paraId="650053DD" w14:textId="77777777" w:rsidTr="00DE6388">
        <w:trPr>
          <w:trHeight w:val="454"/>
        </w:trPr>
        <w:tc>
          <w:tcPr>
            <w:tcW w:w="477" w:type="dxa"/>
          </w:tcPr>
          <w:p w14:paraId="7151FBDA" w14:textId="36F7A844" w:rsidR="0011288A" w:rsidRDefault="0011288A" w:rsidP="0011288A">
            <w:pPr>
              <w:spacing w:line="360" w:lineRule="exact"/>
              <w:jc w:val="center"/>
            </w:pPr>
            <w:r>
              <w:rPr>
                <w:rFonts w:hint="eastAsia"/>
              </w:rPr>
              <w:t>2</w:t>
            </w:r>
          </w:p>
        </w:tc>
        <w:tc>
          <w:tcPr>
            <w:tcW w:w="4008" w:type="dxa"/>
          </w:tcPr>
          <w:p w14:paraId="7C6F0707" w14:textId="5A863C45" w:rsidR="0011288A" w:rsidRPr="00CC2584" w:rsidRDefault="0011288A" w:rsidP="00CC2584">
            <w:pPr>
              <w:spacing w:line="340" w:lineRule="exact"/>
              <w:rPr>
                <w:sz w:val="22"/>
                <w:szCs w:val="22"/>
              </w:rPr>
            </w:pPr>
            <w:r w:rsidRPr="00CC2584">
              <w:rPr>
                <w:sz w:val="22"/>
                <w:szCs w:val="22"/>
              </w:rPr>
              <w:t>高齢化による地域自治</w:t>
            </w:r>
            <w:r w:rsidRPr="00CC2584">
              <w:rPr>
                <w:sz w:val="22"/>
                <w:szCs w:val="22"/>
              </w:rPr>
              <w:t>•</w:t>
            </w:r>
            <w:r w:rsidRPr="00CC2584">
              <w:rPr>
                <w:sz w:val="22"/>
                <w:szCs w:val="22"/>
              </w:rPr>
              <w:t>地域コミュニティの崩壊を防ぐ施策を強力に創意立案して推進してほしい。</w:t>
            </w:r>
          </w:p>
          <w:p w14:paraId="6AC31508" w14:textId="77777777" w:rsidR="0011288A" w:rsidRPr="00CC2584" w:rsidRDefault="0011288A" w:rsidP="00CC2584">
            <w:pPr>
              <w:spacing w:line="340" w:lineRule="exact"/>
              <w:rPr>
                <w:sz w:val="22"/>
                <w:szCs w:val="22"/>
              </w:rPr>
            </w:pPr>
          </w:p>
          <w:p w14:paraId="5C39AC28" w14:textId="77777777" w:rsidR="0011288A" w:rsidRDefault="0011288A" w:rsidP="00CC2584">
            <w:pPr>
              <w:spacing w:line="340" w:lineRule="exact"/>
              <w:rPr>
                <w:sz w:val="22"/>
                <w:szCs w:val="22"/>
              </w:rPr>
            </w:pPr>
            <w:r w:rsidRPr="00CC2584">
              <w:rPr>
                <w:rFonts w:hint="eastAsia"/>
                <w:sz w:val="22"/>
                <w:szCs w:val="22"/>
              </w:rPr>
              <w:t xml:space="preserve">　あと５年〜</w:t>
            </w:r>
            <w:r w:rsidRPr="00CC2584">
              <w:rPr>
                <w:sz w:val="22"/>
                <w:szCs w:val="22"/>
              </w:rPr>
              <w:t>10</w:t>
            </w:r>
            <w:r w:rsidRPr="00CC2584">
              <w:rPr>
                <w:sz w:val="22"/>
                <w:szCs w:val="22"/>
              </w:rPr>
              <w:t>年の間に、町内会や村落共同体がどれだけ生き残れるのか、ひじょうに危惧している。私たち住民も含めて、前例踏襲の風を排して危機感をもって地域社会の維持継続を図らなければ明日はないと感じる。また、米作りは農業の中核ではあるものの、収益は低下する一方であり、農業後継者も少ない。生産者</w:t>
            </w:r>
            <w:r w:rsidRPr="00CC2584">
              <w:rPr>
                <w:sz w:val="22"/>
                <w:szCs w:val="22"/>
              </w:rPr>
              <w:t>•</w:t>
            </w:r>
            <w:r w:rsidRPr="00CC2584">
              <w:rPr>
                <w:sz w:val="22"/>
                <w:szCs w:val="22"/>
              </w:rPr>
              <w:t>消費者も含めた農政論議を行える場を多く設け、農業振興の具体的手立てを立案してほしい。個人の力では農業を放棄せざるを得ない現状をなんとかしないと、衰退するばかりである。</w:t>
            </w:r>
          </w:p>
          <w:p w14:paraId="7137DC91" w14:textId="24B20369" w:rsidR="00CC2584" w:rsidRPr="00CC2584" w:rsidRDefault="00CC2584" w:rsidP="00CC2584">
            <w:pPr>
              <w:spacing w:line="340" w:lineRule="exact"/>
              <w:rPr>
                <w:sz w:val="22"/>
                <w:szCs w:val="22"/>
              </w:rPr>
            </w:pPr>
          </w:p>
        </w:tc>
        <w:tc>
          <w:tcPr>
            <w:tcW w:w="4157" w:type="dxa"/>
          </w:tcPr>
          <w:p w14:paraId="0E095519" w14:textId="77777777" w:rsidR="0011288A" w:rsidRDefault="00571E06" w:rsidP="008600B2">
            <w:pPr>
              <w:spacing w:line="340" w:lineRule="exact"/>
              <w:ind w:firstLineChars="100" w:firstLine="220"/>
              <w:rPr>
                <w:sz w:val="22"/>
                <w:szCs w:val="22"/>
              </w:rPr>
            </w:pPr>
            <w:r>
              <w:rPr>
                <w:rFonts w:hint="eastAsia"/>
                <w:sz w:val="22"/>
                <w:szCs w:val="22"/>
              </w:rPr>
              <w:t>県では、</w:t>
            </w:r>
            <w:r w:rsidR="008600B2">
              <w:rPr>
                <w:rFonts w:hint="eastAsia"/>
                <w:sz w:val="22"/>
                <w:szCs w:val="22"/>
              </w:rPr>
              <w:t>集落機能の維持・活性化に</w:t>
            </w:r>
            <w:r w:rsidR="00347EE1">
              <w:rPr>
                <w:rFonts w:hint="eastAsia"/>
                <w:sz w:val="22"/>
                <w:szCs w:val="22"/>
              </w:rPr>
              <w:t>向けた市町施策への支援</w:t>
            </w:r>
            <w:r w:rsidR="008600B2">
              <w:rPr>
                <w:rFonts w:hint="eastAsia"/>
                <w:sz w:val="22"/>
                <w:szCs w:val="22"/>
              </w:rPr>
              <w:t>や、</w:t>
            </w:r>
            <w:r w:rsidR="00347EE1">
              <w:rPr>
                <w:rFonts w:hint="eastAsia"/>
                <w:sz w:val="22"/>
                <w:szCs w:val="22"/>
              </w:rPr>
              <w:t>高齢化</w:t>
            </w:r>
            <w:r>
              <w:rPr>
                <w:rFonts w:hint="eastAsia"/>
                <w:sz w:val="22"/>
                <w:szCs w:val="22"/>
              </w:rPr>
              <w:t>・人口減少</w:t>
            </w:r>
            <w:r w:rsidR="00347EE1">
              <w:rPr>
                <w:rFonts w:hint="eastAsia"/>
                <w:sz w:val="22"/>
                <w:szCs w:val="22"/>
              </w:rPr>
              <w:t>等が著しい地域にお</w:t>
            </w:r>
            <w:r>
              <w:rPr>
                <w:rFonts w:hint="eastAsia"/>
                <w:sz w:val="22"/>
                <w:szCs w:val="22"/>
              </w:rPr>
              <w:t>ける</w:t>
            </w:r>
            <w:r w:rsidR="00347EE1">
              <w:rPr>
                <w:rFonts w:hint="eastAsia"/>
                <w:sz w:val="22"/>
                <w:szCs w:val="22"/>
              </w:rPr>
              <w:t>複数集落</w:t>
            </w:r>
            <w:r>
              <w:rPr>
                <w:rFonts w:hint="eastAsia"/>
                <w:sz w:val="22"/>
                <w:szCs w:val="22"/>
              </w:rPr>
              <w:t>の</w:t>
            </w:r>
            <w:r w:rsidR="00347EE1">
              <w:rPr>
                <w:rFonts w:hint="eastAsia"/>
                <w:sz w:val="22"/>
                <w:szCs w:val="22"/>
              </w:rPr>
              <w:t>連携</w:t>
            </w:r>
            <w:r>
              <w:rPr>
                <w:rFonts w:hint="eastAsia"/>
                <w:sz w:val="22"/>
                <w:szCs w:val="22"/>
              </w:rPr>
              <w:t>拡大等</w:t>
            </w:r>
            <w:r w:rsidR="00347EE1">
              <w:rPr>
                <w:rFonts w:hint="eastAsia"/>
                <w:sz w:val="22"/>
                <w:szCs w:val="22"/>
              </w:rPr>
              <w:t>について、</w:t>
            </w:r>
            <w:r>
              <w:rPr>
                <w:rFonts w:hint="eastAsia"/>
                <w:sz w:val="22"/>
                <w:szCs w:val="22"/>
              </w:rPr>
              <w:t>長期ビジョンに基づき推進することとしています。</w:t>
            </w:r>
          </w:p>
          <w:p w14:paraId="7427D4D0" w14:textId="08C75722" w:rsidR="00571E06" w:rsidRDefault="00126008" w:rsidP="00571E06">
            <w:pPr>
              <w:spacing w:line="340" w:lineRule="exact"/>
              <w:ind w:firstLineChars="100" w:firstLine="220"/>
              <w:rPr>
                <w:sz w:val="22"/>
                <w:szCs w:val="22"/>
              </w:rPr>
            </w:pPr>
            <w:r>
              <w:rPr>
                <w:rFonts w:hint="eastAsia"/>
                <w:sz w:val="22"/>
                <w:szCs w:val="22"/>
              </w:rPr>
              <w:t>また、</w:t>
            </w:r>
            <w:r w:rsidR="00571E06">
              <w:rPr>
                <w:rFonts w:hint="eastAsia"/>
                <w:sz w:val="22"/>
                <w:szCs w:val="22"/>
              </w:rPr>
              <w:t>今回の行財政改革アクションプラン２０２４では、</w:t>
            </w:r>
            <w:r>
              <w:rPr>
                <w:rFonts w:hint="eastAsia"/>
                <w:sz w:val="22"/>
                <w:szCs w:val="22"/>
              </w:rPr>
              <w:t>市町協働を深化し、地域の未来を支える体制づくりを進めることとしており、</w:t>
            </w:r>
            <w:r w:rsidR="00B327E9">
              <w:rPr>
                <w:rFonts w:hint="eastAsia"/>
                <w:sz w:val="22"/>
                <w:szCs w:val="22"/>
              </w:rPr>
              <w:t>様々な地域課題に対し、県全体で解決できるよう努め</w:t>
            </w:r>
            <w:r>
              <w:rPr>
                <w:rFonts w:hint="eastAsia"/>
                <w:sz w:val="22"/>
                <w:szCs w:val="22"/>
              </w:rPr>
              <w:t>ていきます。</w:t>
            </w:r>
          </w:p>
          <w:p w14:paraId="0715A8FB" w14:textId="371C2CB2" w:rsidR="00571E06" w:rsidRPr="00571E06" w:rsidRDefault="00571E06" w:rsidP="00571E06">
            <w:pPr>
              <w:spacing w:line="340" w:lineRule="exact"/>
              <w:rPr>
                <w:sz w:val="22"/>
                <w:szCs w:val="22"/>
              </w:rPr>
            </w:pPr>
          </w:p>
        </w:tc>
      </w:tr>
      <w:tr w:rsidR="0011288A" w14:paraId="52B2D80E" w14:textId="77777777" w:rsidTr="00DE6388">
        <w:trPr>
          <w:trHeight w:val="454"/>
        </w:trPr>
        <w:tc>
          <w:tcPr>
            <w:tcW w:w="477" w:type="dxa"/>
          </w:tcPr>
          <w:p w14:paraId="589E2558" w14:textId="55FF026E" w:rsidR="0011288A" w:rsidRDefault="0011288A" w:rsidP="0011288A">
            <w:pPr>
              <w:spacing w:line="360" w:lineRule="exact"/>
              <w:jc w:val="center"/>
            </w:pPr>
            <w:r>
              <w:rPr>
                <w:rFonts w:hint="eastAsia"/>
              </w:rPr>
              <w:lastRenderedPageBreak/>
              <w:t>3</w:t>
            </w:r>
          </w:p>
        </w:tc>
        <w:tc>
          <w:tcPr>
            <w:tcW w:w="4008" w:type="dxa"/>
          </w:tcPr>
          <w:p w14:paraId="460B7590" w14:textId="3A661596" w:rsidR="0011288A" w:rsidRDefault="39423B5C" w:rsidP="0011288A">
            <w:pPr>
              <w:spacing w:line="360" w:lineRule="exact"/>
              <w:rPr>
                <w:rFonts w:hint="eastAsia"/>
              </w:rPr>
            </w:pPr>
            <w:r w:rsidRPr="77A0691F">
              <w:rPr>
                <w:sz w:val="22"/>
                <w:szCs w:val="22"/>
              </w:rPr>
              <w:t>施策目標の方針７で、「業務削減時間</w:t>
            </w:r>
            <w:r w:rsidR="009B0624" w:rsidRPr="77A0691F">
              <w:rPr>
                <w:rFonts w:hint="eastAsia"/>
                <w:sz w:val="22"/>
                <w:szCs w:val="22"/>
              </w:rPr>
              <w:t xml:space="preserve">　　</w:t>
            </w:r>
            <w:r w:rsidRPr="77A0691F">
              <w:rPr>
                <w:sz w:val="22"/>
                <w:szCs w:val="22"/>
              </w:rPr>
              <w:t>１０，０００時間以上」とあるが、どれくらいの</w:t>
            </w:r>
            <w:r w:rsidR="5AE2C38F" w:rsidRPr="77A0691F">
              <w:rPr>
                <w:sz w:val="22"/>
                <w:szCs w:val="22"/>
              </w:rPr>
              <w:t>効果がある</w:t>
            </w:r>
            <w:r w:rsidR="009B0624" w:rsidRPr="77A0691F">
              <w:rPr>
                <w:rFonts w:hint="eastAsia"/>
                <w:sz w:val="22"/>
                <w:szCs w:val="22"/>
              </w:rPr>
              <w:t>目標なの</w:t>
            </w:r>
            <w:r w:rsidR="5AE2C38F" w:rsidRPr="77A0691F">
              <w:rPr>
                <w:sz w:val="22"/>
                <w:szCs w:val="22"/>
              </w:rPr>
              <w:t>か</w:t>
            </w:r>
            <w:r w:rsidR="009B0624" w:rsidRPr="77A0691F">
              <w:rPr>
                <w:rFonts w:hint="eastAsia"/>
                <w:sz w:val="22"/>
                <w:szCs w:val="22"/>
              </w:rPr>
              <w:t>を</w:t>
            </w:r>
            <w:r w:rsidRPr="77A0691F">
              <w:rPr>
                <w:sz w:val="22"/>
                <w:szCs w:val="22"/>
              </w:rPr>
              <w:t>イメージしにくいので、もう少し書き方</w:t>
            </w:r>
            <w:r w:rsidR="00BD3CB5" w:rsidRPr="77A0691F">
              <w:rPr>
                <w:rFonts w:hint="eastAsia"/>
                <w:sz w:val="22"/>
                <w:szCs w:val="22"/>
              </w:rPr>
              <w:t>を工夫したほうが良い</w:t>
            </w:r>
            <w:r w:rsidR="0034370F">
              <w:rPr>
                <w:rFonts w:hint="eastAsia"/>
                <w:sz w:val="22"/>
                <w:szCs w:val="22"/>
              </w:rPr>
              <w:t>。</w:t>
            </w:r>
          </w:p>
        </w:tc>
        <w:tc>
          <w:tcPr>
            <w:tcW w:w="4157" w:type="dxa"/>
          </w:tcPr>
          <w:p w14:paraId="0E2D96DE" w14:textId="77777777" w:rsidR="008867EC" w:rsidRDefault="008867EC" w:rsidP="008867EC">
            <w:pPr>
              <w:spacing w:line="360" w:lineRule="exact"/>
            </w:pPr>
            <w:r w:rsidRPr="77A0691F">
              <w:rPr>
                <w:sz w:val="22"/>
                <w:szCs w:val="22"/>
              </w:rPr>
              <w:t>ご意見を踏まえ、方針７の施策目標に、「職員１人あたり年間３時間以上」と追記しました。</w:t>
            </w:r>
          </w:p>
          <w:p w14:paraId="40A9F1ED" w14:textId="405A05A9" w:rsidR="0011288A" w:rsidRDefault="0011288A" w:rsidP="0011288A">
            <w:pPr>
              <w:spacing w:line="360" w:lineRule="exact"/>
            </w:pPr>
          </w:p>
        </w:tc>
      </w:tr>
      <w:tr w:rsidR="0011288A" w14:paraId="7098ABA5" w14:textId="77777777" w:rsidTr="00DE6388">
        <w:trPr>
          <w:trHeight w:val="454"/>
        </w:trPr>
        <w:tc>
          <w:tcPr>
            <w:tcW w:w="477" w:type="dxa"/>
          </w:tcPr>
          <w:p w14:paraId="32176B73" w14:textId="330D2BF9" w:rsidR="0011288A" w:rsidRDefault="0011288A" w:rsidP="0011288A">
            <w:pPr>
              <w:spacing w:line="360" w:lineRule="exact"/>
              <w:jc w:val="center"/>
            </w:pPr>
            <w:r>
              <w:rPr>
                <w:rFonts w:hint="eastAsia"/>
              </w:rPr>
              <w:t>4</w:t>
            </w:r>
          </w:p>
        </w:tc>
        <w:tc>
          <w:tcPr>
            <w:tcW w:w="4008" w:type="dxa"/>
          </w:tcPr>
          <w:p w14:paraId="4781F6DD" w14:textId="6D4CEBFA" w:rsidR="0011288A" w:rsidRDefault="008867EC" w:rsidP="0011288A">
            <w:pPr>
              <w:spacing w:line="360" w:lineRule="exact"/>
            </w:pPr>
            <w:r w:rsidRPr="77A0691F">
              <w:rPr>
                <w:sz w:val="22"/>
                <w:szCs w:val="22"/>
              </w:rPr>
              <w:t>経験者採用の拡大のところで、社会人経験者を対象とした採用枠を拡大する目的が、「人口減少下において必要数を着実に確保するため」というところに違和感がある。経験者の採用は、本来、他の組織で獲得した知見やノウハウを取り入れるところにあるのではないか。</w:t>
            </w:r>
            <w:r w:rsidRPr="77A0691F">
              <w:rPr>
                <w:sz w:val="22"/>
                <w:szCs w:val="22"/>
              </w:rPr>
              <w:t xml:space="preserve"> </w:t>
            </w:r>
          </w:p>
        </w:tc>
        <w:tc>
          <w:tcPr>
            <w:tcW w:w="4157" w:type="dxa"/>
          </w:tcPr>
          <w:p w14:paraId="4CDAE696" w14:textId="77777777" w:rsidR="008867EC" w:rsidRDefault="008867EC" w:rsidP="008867EC">
            <w:pPr>
              <w:spacing w:line="360" w:lineRule="exact"/>
            </w:pPr>
            <w:r w:rsidRPr="77A0691F">
              <w:rPr>
                <w:sz w:val="22"/>
                <w:szCs w:val="22"/>
              </w:rPr>
              <w:t>ご意見を踏まえ、経験者採用を拡大する目的を修正しました。</w:t>
            </w:r>
          </w:p>
          <w:p w14:paraId="5FE85F30" w14:textId="77777777" w:rsidR="0011288A" w:rsidRDefault="0011288A" w:rsidP="0011288A">
            <w:pPr>
              <w:spacing w:line="360" w:lineRule="exact"/>
            </w:pPr>
          </w:p>
        </w:tc>
      </w:tr>
    </w:tbl>
    <w:p w14:paraId="785B7448" w14:textId="77777777" w:rsidR="0011288A" w:rsidRDefault="0011288A"/>
    <w:sectPr w:rsidR="0011288A" w:rsidSect="00EB0D03">
      <w:pgSz w:w="11906" w:h="16838"/>
      <w:pgMar w:top="1560"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EA469" w14:textId="77777777" w:rsidR="007325FF" w:rsidRDefault="007325FF" w:rsidP="00E41F3A">
      <w:pPr>
        <w:spacing w:line="240" w:lineRule="auto"/>
      </w:pPr>
      <w:r>
        <w:separator/>
      </w:r>
    </w:p>
  </w:endnote>
  <w:endnote w:type="continuationSeparator" w:id="0">
    <w:p w14:paraId="19D33C17" w14:textId="77777777" w:rsidR="007325FF" w:rsidRDefault="007325FF" w:rsidP="00E41F3A">
      <w:pPr>
        <w:spacing w:line="240" w:lineRule="auto"/>
      </w:pPr>
      <w:r>
        <w:continuationSeparator/>
      </w:r>
    </w:p>
  </w:endnote>
  <w:endnote w:type="continuationNotice" w:id="1">
    <w:p w14:paraId="5374CCA3" w14:textId="77777777" w:rsidR="007325FF" w:rsidRDefault="007325F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D6885" w14:textId="77777777" w:rsidR="007325FF" w:rsidRDefault="007325FF" w:rsidP="00E41F3A">
      <w:pPr>
        <w:spacing w:line="240" w:lineRule="auto"/>
      </w:pPr>
      <w:r>
        <w:separator/>
      </w:r>
    </w:p>
  </w:footnote>
  <w:footnote w:type="continuationSeparator" w:id="0">
    <w:p w14:paraId="4640923C" w14:textId="77777777" w:rsidR="007325FF" w:rsidRDefault="007325FF" w:rsidP="00E41F3A">
      <w:pPr>
        <w:spacing w:line="240" w:lineRule="auto"/>
      </w:pPr>
      <w:r>
        <w:continuationSeparator/>
      </w:r>
    </w:p>
  </w:footnote>
  <w:footnote w:type="continuationNotice" w:id="1">
    <w:p w14:paraId="74B9E205" w14:textId="77777777" w:rsidR="007325FF" w:rsidRDefault="007325F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88A"/>
    <w:rsid w:val="0011288A"/>
    <w:rsid w:val="00126008"/>
    <w:rsid w:val="001C3400"/>
    <w:rsid w:val="002319E8"/>
    <w:rsid w:val="0034370F"/>
    <w:rsid w:val="00347EE1"/>
    <w:rsid w:val="003E7066"/>
    <w:rsid w:val="00497FFA"/>
    <w:rsid w:val="0056459C"/>
    <w:rsid w:val="005659B1"/>
    <w:rsid w:val="00571E06"/>
    <w:rsid w:val="005E7F3A"/>
    <w:rsid w:val="00646C26"/>
    <w:rsid w:val="007325FF"/>
    <w:rsid w:val="007838FF"/>
    <w:rsid w:val="007E7773"/>
    <w:rsid w:val="007F33B6"/>
    <w:rsid w:val="008600B2"/>
    <w:rsid w:val="008867EC"/>
    <w:rsid w:val="0093679C"/>
    <w:rsid w:val="009B0624"/>
    <w:rsid w:val="00A04C28"/>
    <w:rsid w:val="00A267D5"/>
    <w:rsid w:val="00B327E9"/>
    <w:rsid w:val="00B54A72"/>
    <w:rsid w:val="00BD3CB5"/>
    <w:rsid w:val="00BE3942"/>
    <w:rsid w:val="00BF0EB3"/>
    <w:rsid w:val="00C450CB"/>
    <w:rsid w:val="00CC2584"/>
    <w:rsid w:val="00D14B8F"/>
    <w:rsid w:val="00D44C66"/>
    <w:rsid w:val="00DE6388"/>
    <w:rsid w:val="00E41F3A"/>
    <w:rsid w:val="00E55659"/>
    <w:rsid w:val="00EB0D03"/>
    <w:rsid w:val="00F27BC9"/>
    <w:rsid w:val="00F769F1"/>
    <w:rsid w:val="23E7B4E1"/>
    <w:rsid w:val="39423B5C"/>
    <w:rsid w:val="3E7F5587"/>
    <w:rsid w:val="458AD643"/>
    <w:rsid w:val="5AE2C38F"/>
    <w:rsid w:val="77A0691F"/>
    <w:rsid w:val="7B7DC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1D9BF3"/>
  <w15:chartTrackingRefBased/>
  <w15:docId w15:val="{433D9021-C559-43CE-82C2-2C0C314D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UD デジタル 教科書体 NK-R" w:hAnsiTheme="minorHAnsi" w:cstheme="minorBidi"/>
        <w:kern w:val="2"/>
        <w:sz w:val="24"/>
        <w:szCs w:val="28"/>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288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F769F1"/>
    <w:pPr>
      <w:tabs>
        <w:tab w:val="center" w:pos="4252"/>
        <w:tab w:val="right" w:pos="8504"/>
      </w:tabs>
      <w:snapToGrid w:val="0"/>
    </w:pPr>
  </w:style>
  <w:style w:type="character" w:customStyle="1" w:styleId="a5">
    <w:name w:val="ヘッダー (文字)"/>
    <w:basedOn w:val="a0"/>
    <w:link w:val="a4"/>
    <w:uiPriority w:val="99"/>
    <w:rsid w:val="00E41F3A"/>
  </w:style>
  <w:style w:type="paragraph" w:styleId="a6">
    <w:name w:val="footer"/>
    <w:basedOn w:val="a"/>
    <w:link w:val="a7"/>
    <w:uiPriority w:val="99"/>
    <w:semiHidden/>
    <w:unhideWhenUsed/>
    <w:rsid w:val="00F769F1"/>
    <w:pPr>
      <w:tabs>
        <w:tab w:val="center" w:pos="4252"/>
        <w:tab w:val="right" w:pos="8504"/>
      </w:tabs>
      <w:snapToGrid w:val="0"/>
    </w:pPr>
  </w:style>
  <w:style w:type="character" w:customStyle="1" w:styleId="a7">
    <w:name w:val="フッター (文字)"/>
    <w:basedOn w:val="a0"/>
    <w:link w:val="a6"/>
    <w:uiPriority w:val="99"/>
    <w:rsid w:val="00E41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14585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df95c2-34b7-4f70-a7db-1afaa9cb892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601168A946C5E4E953F65C678D81B65" ma:contentTypeVersion="12" ma:contentTypeDescription="新しいドキュメントを作成します。" ma:contentTypeScope="" ma:versionID="a92ac66a2687cdf3d07ef91446ab366d">
  <xsd:schema xmlns:xsd="http://www.w3.org/2001/XMLSchema" xmlns:xs="http://www.w3.org/2001/XMLSchema" xmlns:p="http://schemas.microsoft.com/office/2006/metadata/properties" xmlns:ns2="82df95c2-34b7-4f70-a7db-1afaa9cb8921" xmlns:ns3="68d4356d-258b-4760-bbde-8710fd0f0732" targetNamespace="http://schemas.microsoft.com/office/2006/metadata/properties" ma:root="true" ma:fieldsID="70d0b31cfa4f53b5e690a0b10c6dda44" ns2:_="" ns3:_="">
    <xsd:import namespace="82df95c2-34b7-4f70-a7db-1afaa9cb8921"/>
    <xsd:import namespace="68d4356d-258b-4760-bbde-8710fd0f07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df95c2-34b7-4f70-a7db-1afaa9cb8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d4356d-258b-4760-bbde-8710fd0f073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25148-D291-4397-A71A-F9A5F39E93B8}">
  <ds:schemaRefs>
    <ds:schemaRef ds:uri="http://schemas.microsoft.com/office/2006/metadata/properties"/>
    <ds:schemaRef ds:uri="http://schemas.microsoft.com/office/infopath/2007/PartnerControls"/>
    <ds:schemaRef ds:uri="82df95c2-34b7-4f70-a7db-1afaa9cb8921"/>
  </ds:schemaRefs>
</ds:datastoreItem>
</file>

<file path=customXml/itemProps2.xml><?xml version="1.0" encoding="utf-8"?>
<ds:datastoreItem xmlns:ds="http://schemas.openxmlformats.org/officeDocument/2006/customXml" ds:itemID="{78A8EE10-F7CC-4874-AC82-26EA62FFF527}">
  <ds:schemaRefs>
    <ds:schemaRef ds:uri="http://schemas.microsoft.com/sharepoint/v3/contenttype/forms"/>
  </ds:schemaRefs>
</ds:datastoreItem>
</file>

<file path=customXml/itemProps3.xml><?xml version="1.0" encoding="utf-8"?>
<ds:datastoreItem xmlns:ds="http://schemas.openxmlformats.org/officeDocument/2006/customXml" ds:itemID="{DBABFC8E-1317-4FB8-8D0F-AD9F2EBA6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df95c2-34b7-4f70-a7db-1afaa9cb8921"/>
    <ds:schemaRef ds:uri="68d4356d-258b-4760-bbde-8710fd0f0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972968-96F5-464B-8DD2-8EE78ABF7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178</Words>
  <Characters>1020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福住 知宏</dc:creator>
  <cp:keywords/>
  <dc:description/>
  <cp:lastModifiedBy>佐藤 輝明</cp:lastModifiedBy>
  <cp:revision>3</cp:revision>
  <dcterms:created xsi:type="dcterms:W3CDTF">2024-02-04T23:49:00Z</dcterms:created>
  <dcterms:modified xsi:type="dcterms:W3CDTF">2024-02-04T23:50:00Z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0x0101007601168A946C5E4E953F65C678D81B65</vt:lpwstr>
  </property>
  <property fmtid="{D5CDD505-2E9C-101B-9397-08002B2CF9AE}" pid="3" name="MediaServiceImageTags">
    <vt:lpwstr/>
  </property>
</Properties>
</file>