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88" w:rsidRPr="005D4B88" w:rsidRDefault="005D4B88" w:rsidP="00823239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</w:p>
    <w:p w:rsidR="005D4B88" w:rsidRPr="005D4B88" w:rsidRDefault="00CE6A72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CE6A72"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1" type="#_x0000_t136" style="position:absolute;margin-left:14pt;margin-top:1.6pt;width:222pt;height:25.45pt;z-index:251668480" fillcolor="black [3213]" strokecolor="black [3213]">
            <v:shadow color="#868686"/>
            <v:textpath style="font-family:&quot;ＭＳ Ｐゴシック&quot;;font-size:16pt;v-text-reverse:t;v-text-kern:t" trim="t" fitpath="t" string="大腸がん連携パス/（術後補助化学療法）"/>
          </v:shape>
        </w:pict>
      </w:r>
      <w:r w:rsidR="005D4B8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</w:t>
      </w:r>
      <w:r w:rsidR="00D66122">
        <w:rPr>
          <w:rFonts w:asciiTheme="majorEastAsia" w:eastAsiaTheme="majorEastAsia" w:hAnsiTheme="majorEastAsia" w:hint="eastAsia"/>
          <w:b/>
          <w:sz w:val="24"/>
          <w:szCs w:val="24"/>
        </w:rPr>
        <w:t>（ゼローダ）</w:t>
      </w:r>
      <w:r w:rsidR="00D66122">
        <w:rPr>
          <w:rFonts w:asciiTheme="majorEastAsia" w:eastAsiaTheme="majorEastAsia" w:hAnsiTheme="majorEastAsia" w:hint="eastAsia"/>
          <w:b/>
          <w:sz w:val="18"/>
          <w:szCs w:val="18"/>
        </w:rPr>
        <w:t xml:space="preserve">       </w:t>
      </w:r>
      <w:r w:rsidR="005D4B88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　　　　　　　</w:t>
      </w:r>
      <w:r w:rsidR="00B77549" w:rsidRPr="003C7088">
        <w:rPr>
          <w:rFonts w:asciiTheme="majorEastAsia" w:eastAsiaTheme="majorEastAsia" w:hAnsiTheme="majorEastAsia" w:hint="eastAsia"/>
          <w:b/>
          <w:sz w:val="22"/>
          <w:u w:val="single"/>
        </w:rPr>
        <w:t>氏</w:t>
      </w:r>
      <w:r w:rsidR="00B77549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B77549" w:rsidRPr="003C7088">
        <w:rPr>
          <w:rFonts w:asciiTheme="majorEastAsia" w:eastAsiaTheme="majorEastAsia" w:hAnsiTheme="majorEastAsia" w:hint="eastAsia"/>
          <w:b/>
          <w:sz w:val="22"/>
          <w:u w:val="single"/>
        </w:rPr>
        <w:t>名</w:t>
      </w:r>
      <w:r w:rsidR="00B77549">
        <w:rPr>
          <w:rFonts w:asciiTheme="majorEastAsia" w:eastAsiaTheme="majorEastAsia" w:hAnsiTheme="majorEastAsia" w:hint="eastAsia"/>
          <w:b/>
          <w:sz w:val="22"/>
          <w:u w:val="single"/>
        </w:rPr>
        <w:t>：</w:t>
      </w:r>
      <w:r w:rsidR="00B77549" w:rsidRPr="003C7088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　　</w:t>
      </w:r>
      <w:r w:rsidR="00B77549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B77549" w:rsidRPr="003C7088">
        <w:rPr>
          <w:rFonts w:asciiTheme="majorEastAsia" w:eastAsiaTheme="majorEastAsia" w:hAnsiTheme="majorEastAsia" w:hint="eastAsia"/>
          <w:b/>
          <w:sz w:val="22"/>
          <w:u w:val="single"/>
        </w:rPr>
        <w:t>様</w:t>
      </w:r>
    </w:p>
    <w:p w:rsidR="005D4B88" w:rsidRDefault="005D4B88" w:rsidP="005D4B88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（StageⅢ・一部のStageⅡ）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</w:t>
      </w:r>
      <w:r w:rsidR="00B77549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="00B77549" w:rsidRPr="0060242F">
        <w:rPr>
          <w:rFonts w:asciiTheme="majorEastAsia" w:eastAsiaTheme="majorEastAsia" w:hAnsiTheme="majorEastAsia" w:hint="eastAsia"/>
          <w:b/>
          <w:sz w:val="22"/>
          <w:u w:val="single"/>
        </w:rPr>
        <w:t xml:space="preserve">病院名：　　　</w:t>
      </w:r>
      <w:r w:rsidR="00D5501D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</w:t>
      </w:r>
      <w:r w:rsidR="00B77549" w:rsidRPr="0060242F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B77549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B77549" w:rsidRPr="0060242F">
        <w:rPr>
          <w:rFonts w:asciiTheme="majorEastAsia" w:eastAsiaTheme="majorEastAsia" w:hAnsiTheme="majorEastAsia" w:hint="eastAsia"/>
          <w:b/>
          <w:sz w:val="22"/>
          <w:u w:val="single"/>
        </w:rPr>
        <w:t>担当医　　　　　　電話</w:t>
      </w:r>
      <w:r w:rsidR="00D5501D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</w:t>
      </w:r>
      <w:r w:rsidR="00B77549" w:rsidRPr="0060242F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</w:p>
    <w:p w:rsidR="005D4B88" w:rsidRDefault="00CE6A72" w:rsidP="005D4B88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CE6A72"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6" type="#_x0000_t185" style="position:absolute;margin-left:30.5pt;margin-top:15.8pt;width:330.75pt;height:38.25pt;z-index:251663360">
            <v:textbox inset="5.85pt,.7pt,5.85pt,.7pt"/>
          </v:shape>
        </w:pict>
      </w:r>
      <w:r w:rsidR="005D4B88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                                                          </w:t>
      </w:r>
      <w:r w:rsidR="005D4B88">
        <w:rPr>
          <w:rFonts w:asciiTheme="majorEastAsia" w:eastAsiaTheme="majorEastAsia" w:hAnsiTheme="majorEastAsia" w:hint="eastAsia"/>
          <w:b/>
          <w:sz w:val="18"/>
          <w:szCs w:val="18"/>
        </w:rPr>
        <w:t xml:space="preserve">        </w:t>
      </w:r>
      <w:r w:rsidR="00B77549" w:rsidRPr="0060242F">
        <w:rPr>
          <w:rFonts w:asciiTheme="majorEastAsia" w:eastAsiaTheme="majorEastAsia" w:hAnsiTheme="majorEastAsia" w:hint="eastAsia"/>
          <w:b/>
          <w:sz w:val="22"/>
          <w:u w:val="single"/>
        </w:rPr>
        <w:t xml:space="preserve">かかりつけ医：　　　　　　　</w:t>
      </w:r>
      <w:r w:rsidR="00B77549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B77549" w:rsidRPr="0060242F">
        <w:rPr>
          <w:rFonts w:asciiTheme="majorEastAsia" w:eastAsiaTheme="majorEastAsia" w:hAnsiTheme="majorEastAsia" w:hint="eastAsia"/>
          <w:b/>
          <w:sz w:val="22"/>
          <w:u w:val="single"/>
        </w:rPr>
        <w:t xml:space="preserve">担当医　　　　　　電話　　　　　　　　</w:t>
      </w:r>
      <w:r w:rsidR="00B77549">
        <w:rPr>
          <w:rFonts w:asciiTheme="majorEastAsia" w:eastAsiaTheme="majorEastAsia" w:hAnsiTheme="majorEastAsia" w:hint="eastAsia"/>
          <w:b/>
          <w:sz w:val="22"/>
          <w:u w:val="single"/>
        </w:rPr>
        <w:t xml:space="preserve">  </w:t>
      </w:r>
    </w:p>
    <w:p w:rsidR="00A94AA7" w:rsidRDefault="005D4B88" w:rsidP="001B3808">
      <w:pPr>
        <w:widowControl/>
        <w:ind w:firstLineChars="400" w:firstLine="72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経口抗がん剤</w:t>
      </w:r>
      <w:r w:rsidR="00A94AA7">
        <w:rPr>
          <w:rFonts w:asciiTheme="majorEastAsia" w:eastAsiaTheme="majorEastAsia" w:hAnsiTheme="majorEastAsia" w:hint="eastAsia"/>
          <w:sz w:val="18"/>
          <w:szCs w:val="18"/>
        </w:rPr>
        <w:t>を使用する場合は、開始6ケ月間はこの地域連携診療計画書を</w:t>
      </w:r>
    </w:p>
    <w:p w:rsidR="00A94AA7" w:rsidRDefault="00A94AA7" w:rsidP="001B3808">
      <w:pPr>
        <w:widowControl/>
        <w:snapToGrid w:val="0"/>
        <w:spacing w:line="240" w:lineRule="atLeast"/>
        <w:ind w:firstLineChars="400" w:firstLine="72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使用し、終了後は県統一大腸がん地域連携診療計画書（連携パス）に移行する。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="001B3808">
        <w:rPr>
          <w:rFonts w:asciiTheme="majorEastAsia" w:eastAsiaTheme="majorEastAsia" w:hAnsiTheme="majorEastAsia" w:hint="eastAsia"/>
          <w:sz w:val="22"/>
        </w:rPr>
        <w:t xml:space="preserve">　</w:t>
      </w:r>
      <w:r w:rsidRPr="00B77549">
        <w:rPr>
          <w:rFonts w:asciiTheme="majorEastAsia" w:eastAsiaTheme="majorEastAsia" w:hAnsiTheme="majorEastAsia" w:hint="eastAsia"/>
          <w:b/>
          <w:sz w:val="22"/>
        </w:rPr>
        <w:t>＊今後はかかりつけ医と当院担当医が共同して診療にあたります。</w:t>
      </w:r>
    </w:p>
    <w:p w:rsidR="00A94AA7" w:rsidRPr="00B77549" w:rsidRDefault="00CE6A72" w:rsidP="00850410">
      <w:pPr>
        <w:widowControl/>
        <w:snapToGrid w:val="0"/>
        <w:spacing w:line="240" w:lineRule="atLeast"/>
        <w:ind w:firstLineChars="200" w:firstLine="482"/>
        <w:jc w:val="left"/>
        <w:rPr>
          <w:rFonts w:asciiTheme="majorEastAsia" w:eastAsiaTheme="majorEastAsia" w:hAnsiTheme="majorEastAsia"/>
          <w:b/>
          <w:sz w:val="22"/>
        </w:rPr>
      </w:pPr>
      <w:r w:rsidRPr="00CE6A72"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2058" style="position:absolute;left:0;text-align:left;margin-left:75.5pt;margin-top:12.25pt;width:221.25pt;height:21.75pt;z-index:251665408" filled="f" fillcolor="white [3201]" strokecolor="black [3200]" strokeweight="2.5pt">
            <v:shadow color="#868686"/>
            <v:textbox inset="5.85pt,.7pt,5.85pt,.7pt"/>
          </v:rect>
        </w:pict>
      </w:r>
      <w:r w:rsidR="00A94AA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</w:t>
      </w:r>
      <w:r w:rsidR="00B77549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1B380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94AA7" w:rsidRPr="00B77549">
        <w:rPr>
          <w:rFonts w:asciiTheme="majorEastAsia" w:eastAsiaTheme="majorEastAsia" w:hAnsiTheme="majorEastAsia" w:hint="eastAsia"/>
          <w:b/>
          <w:sz w:val="22"/>
        </w:rPr>
        <w:t>＊入院が必要なときはいつでも当院が受け入れます。</w:t>
      </w:r>
    </w:p>
    <w:p w:rsidR="00A94AA7" w:rsidRPr="00B77549" w:rsidRDefault="00CE6A72" w:rsidP="00041BCE">
      <w:pPr>
        <w:widowControl/>
        <w:snapToGrid w:val="0"/>
        <w:spacing w:line="240" w:lineRule="atLeast"/>
        <w:ind w:leftChars="-67" w:left="-141" w:rightChars="-41" w:right="-86" w:firstLineChars="200" w:firstLine="482"/>
        <w:jc w:val="left"/>
        <w:rPr>
          <w:rFonts w:asciiTheme="majorEastAsia" w:eastAsiaTheme="majorEastAsia" w:hAnsiTheme="majorEastAsia"/>
          <w:b/>
          <w:sz w:val="22"/>
        </w:rPr>
      </w:pPr>
      <w:r w:rsidRPr="00CE6A72"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 id="_x0000_s2057" type="#_x0000_t136" style="position:absolute;left:0;text-align:left;margin-left:85.25pt;margin-top:1.55pt;width:206.25pt;height:13.15pt;z-index:251664384" fillcolor="black [3213]" strokecolor="black [3213]">
            <v:shadow color="#868686"/>
            <v:textpath style="font-family:&quot;ＭＳ Ｐゴシック&quot;;font-size:12pt;v-text-reverse:t;v-text-kern:t" trim="t" fitpath="t" string="目標：安全に化学療法を続けられる"/>
          </v:shape>
        </w:pict>
      </w:r>
      <w:r w:rsidR="00A94AA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1B380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A94AA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B380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A94AA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</w:t>
      </w:r>
      <w:r w:rsidR="00A94AA7" w:rsidRPr="00B77549">
        <w:rPr>
          <w:rFonts w:asciiTheme="majorEastAsia" w:eastAsiaTheme="majorEastAsia" w:hAnsiTheme="majorEastAsia" w:hint="eastAsia"/>
          <w:b/>
          <w:sz w:val="22"/>
        </w:rPr>
        <w:t>＊５年目以降も検診を受けましょう。</w:t>
      </w:r>
    </w:p>
    <w:p w:rsidR="00C754FA" w:rsidRPr="00B77549" w:rsidRDefault="00A94AA7" w:rsidP="005F057A">
      <w:pPr>
        <w:widowControl/>
        <w:snapToGrid w:val="0"/>
        <w:spacing w:line="240" w:lineRule="atLeast"/>
        <w:ind w:firstLineChars="200" w:firstLine="482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</w:t>
      </w:r>
      <w:r w:rsidR="00B77549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1B380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B77549">
        <w:rPr>
          <w:rFonts w:asciiTheme="majorEastAsia" w:eastAsiaTheme="majorEastAsia" w:hAnsiTheme="majorEastAsia" w:hint="eastAsia"/>
          <w:b/>
          <w:sz w:val="22"/>
        </w:rPr>
        <w:t>＊大腸がん以外のがん検診は毎年受けましょう。</w:t>
      </w:r>
    </w:p>
    <w:tbl>
      <w:tblPr>
        <w:tblStyle w:val="a7"/>
        <w:tblpPr w:leftFromText="142" w:rightFromText="142" w:vertAnchor="text" w:horzAnchor="margin" w:tblpXSpec="center" w:tblpY="243"/>
        <w:tblW w:w="16193" w:type="dxa"/>
        <w:tblLayout w:type="fixed"/>
        <w:tblLook w:val="04A0"/>
      </w:tblPr>
      <w:tblGrid>
        <w:gridCol w:w="534"/>
        <w:gridCol w:w="1768"/>
        <w:gridCol w:w="567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</w:tblGrid>
      <w:tr w:rsidR="00F91EC5" w:rsidRPr="003A0919" w:rsidTr="00041BCE">
        <w:trPr>
          <w:trHeight w:val="361"/>
        </w:trPr>
        <w:tc>
          <w:tcPr>
            <w:tcW w:w="23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7636" w:rsidRPr="008219E8" w:rsidRDefault="00AB7636" w:rsidP="003F1E7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19E8">
              <w:rPr>
                <w:rFonts w:asciiTheme="majorEastAsia" w:eastAsiaTheme="majorEastAsia" w:hAnsiTheme="majorEastAsia" w:hint="eastAsia"/>
                <w:szCs w:val="21"/>
              </w:rPr>
              <w:t>受診</w:t>
            </w:r>
            <w:r w:rsidR="000C7414">
              <w:rPr>
                <w:rFonts w:asciiTheme="majorEastAsia" w:eastAsiaTheme="majorEastAsia" w:hAnsiTheme="majorEastAsia" w:hint="eastAsia"/>
                <w:szCs w:val="21"/>
              </w:rPr>
              <w:t>時期</w:t>
            </w:r>
          </w:p>
          <w:p w:rsidR="00AB7636" w:rsidRPr="008219E8" w:rsidRDefault="00AB7636" w:rsidP="003F1E7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19E8">
              <w:rPr>
                <w:rFonts w:asciiTheme="majorEastAsia" w:eastAsiaTheme="majorEastAsia" w:hAnsiTheme="majorEastAsia" w:hint="eastAsia"/>
                <w:szCs w:val="21"/>
              </w:rPr>
              <w:t>（化学療法コース）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AB7636" w:rsidRPr="00850410" w:rsidRDefault="00AB7636" w:rsidP="003F1E7D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0410">
              <w:rPr>
                <w:rFonts w:asciiTheme="majorEastAsia" w:eastAsiaTheme="majorEastAsia" w:hAnsiTheme="majorEastAsia" w:hint="eastAsia"/>
                <w:sz w:val="18"/>
                <w:szCs w:val="18"/>
              </w:rPr>
              <w:t>退院後２週間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AB7636" w:rsidRPr="003F1E7D" w:rsidRDefault="00AB7636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１コース目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B7636" w:rsidRPr="003F1E7D" w:rsidRDefault="00AB7636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２コース目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B7636" w:rsidRPr="003F1E7D" w:rsidRDefault="00AB7636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３コース目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B7636" w:rsidRPr="003F1E7D" w:rsidRDefault="00AB7636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４コース目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AB7636" w:rsidRPr="003F1E7D" w:rsidRDefault="00AB7636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５コース目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AB7636" w:rsidRPr="003F1E7D" w:rsidRDefault="00AB7636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６コース目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B7636" w:rsidRPr="003F1E7D" w:rsidRDefault="00AB7636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７コース目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B7636" w:rsidRPr="003F1E7D" w:rsidRDefault="00AB7636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８コース目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AB7636" w:rsidRPr="00F91EC5" w:rsidRDefault="00AB7636" w:rsidP="003F1E7D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1EC5">
              <w:rPr>
                <w:rFonts w:asciiTheme="majorEastAsia" w:eastAsiaTheme="majorEastAsia" w:hAnsiTheme="majorEastAsia" w:hint="eastAsia"/>
                <w:sz w:val="18"/>
                <w:szCs w:val="18"/>
              </w:rPr>
              <w:t>投薬終了後</w:t>
            </w:r>
          </w:p>
          <w:p w:rsidR="00AB7636" w:rsidRPr="00237BA5" w:rsidRDefault="00AB7636" w:rsidP="003F1E7D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1EC5">
              <w:rPr>
                <w:rFonts w:asciiTheme="majorEastAsia" w:eastAsiaTheme="majorEastAsia" w:hAnsiTheme="majorEastAsia" w:hint="eastAsia"/>
                <w:sz w:val="18"/>
                <w:szCs w:val="18"/>
              </w:rPr>
              <w:t>初回診察</w:t>
            </w:r>
          </w:p>
        </w:tc>
      </w:tr>
      <w:tr w:rsidR="00F91EC5" w:rsidRPr="003A0919" w:rsidTr="00041BCE">
        <w:trPr>
          <w:trHeight w:val="145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7636" w:rsidRPr="008219E8" w:rsidRDefault="00AB7636" w:rsidP="00AB763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B7636" w:rsidRPr="003A0919" w:rsidRDefault="00AB7636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B7636" w:rsidRPr="00AB7636" w:rsidRDefault="00AB7636" w:rsidP="00AB763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77549">
              <w:rPr>
                <w:rFonts w:asciiTheme="majorEastAsia" w:eastAsiaTheme="majorEastAsia" w:hAnsiTheme="majorEastAsia" w:hint="eastAsia"/>
                <w:sz w:val="14"/>
                <w:szCs w:val="14"/>
              </w:rPr>
              <w:t>ゼローダ</w:t>
            </w:r>
            <w:r w:rsidRPr="00AB7636">
              <w:rPr>
                <w:rFonts w:asciiTheme="majorEastAsia" w:eastAsiaTheme="majorEastAsia" w:hAnsiTheme="majorEastAsia" w:hint="eastAsia"/>
                <w:sz w:val="16"/>
                <w:szCs w:val="16"/>
              </w:rPr>
              <w:t>内服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B7636" w:rsidRPr="003F1E7D" w:rsidRDefault="00AB7636" w:rsidP="00BB6028">
            <w:pPr>
              <w:widowControl/>
              <w:snapToGrid w:val="0"/>
              <w:spacing w:line="240" w:lineRule="atLeast"/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1E7D">
              <w:rPr>
                <w:rFonts w:asciiTheme="majorEastAsia" w:eastAsiaTheme="majorEastAsia" w:hAnsiTheme="majorEastAsia" w:hint="eastAsia"/>
                <w:sz w:val="16"/>
                <w:szCs w:val="16"/>
              </w:rPr>
              <w:t>休薬</w:t>
            </w:r>
          </w:p>
          <w:p w:rsidR="00AB7636" w:rsidRPr="003F1E7D" w:rsidRDefault="00AB7636" w:rsidP="00BB6028">
            <w:pPr>
              <w:widowControl/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F1E7D">
              <w:rPr>
                <w:rFonts w:asciiTheme="majorEastAsia" w:eastAsiaTheme="majorEastAsia" w:hAnsiTheme="majorEastAsia" w:hint="eastAsia"/>
                <w:sz w:val="16"/>
                <w:szCs w:val="16"/>
              </w:rPr>
              <w:t>(7</w:t>
            </w:r>
            <w:r w:rsidR="00BB6028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  <w:r w:rsidRPr="003F1E7D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41BCE" w:rsidRDefault="00041BCE" w:rsidP="00041BCE">
            <w:pPr>
              <w:widowControl/>
              <w:snapToGrid w:val="0"/>
              <w:spacing w:line="240" w:lineRule="atLeast"/>
              <w:ind w:leftChars="-100" w:left="-210" w:firstLineChars="150" w:firstLine="21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77549">
              <w:rPr>
                <w:rFonts w:asciiTheme="majorEastAsia" w:eastAsiaTheme="majorEastAsia" w:hAnsiTheme="majorEastAsia" w:hint="eastAsia"/>
                <w:sz w:val="14"/>
                <w:szCs w:val="14"/>
              </w:rPr>
              <w:t>ゼローダ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 </w:t>
            </w:r>
          </w:p>
          <w:p w:rsidR="00AB7636" w:rsidRPr="003F1E7D" w:rsidRDefault="00B77549" w:rsidP="00041BCE">
            <w:pPr>
              <w:widowControl/>
              <w:snapToGrid w:val="0"/>
              <w:spacing w:line="240" w:lineRule="atLeast"/>
              <w:ind w:leftChars="-100" w:left="-210"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B7636">
              <w:rPr>
                <w:rFonts w:asciiTheme="majorEastAsia" w:eastAsiaTheme="majorEastAsia" w:hAnsiTheme="majorEastAsia" w:hint="eastAsia"/>
                <w:sz w:val="16"/>
                <w:szCs w:val="16"/>
              </w:rPr>
              <w:t>内服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B7636" w:rsidRDefault="00AB7636" w:rsidP="00AB763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休薬</w:t>
            </w:r>
          </w:p>
          <w:p w:rsidR="00AB7636" w:rsidRPr="003F1E7D" w:rsidRDefault="00AB7636" w:rsidP="00AB763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(7日)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41BCE" w:rsidRDefault="00041BCE" w:rsidP="00041BCE">
            <w:pPr>
              <w:widowControl/>
              <w:snapToGrid w:val="0"/>
              <w:spacing w:line="240" w:lineRule="atLeast"/>
              <w:ind w:leftChars="-100" w:left="-210" w:firstLineChars="200" w:firstLine="28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77549">
              <w:rPr>
                <w:rFonts w:asciiTheme="majorEastAsia" w:eastAsiaTheme="majorEastAsia" w:hAnsiTheme="majorEastAsia" w:hint="eastAsia"/>
                <w:sz w:val="14"/>
                <w:szCs w:val="14"/>
              </w:rPr>
              <w:t>ゼローダ</w:t>
            </w:r>
          </w:p>
          <w:p w:rsidR="00AB7636" w:rsidRPr="003F1E7D" w:rsidRDefault="00AB7636" w:rsidP="00041BCE">
            <w:pPr>
              <w:widowControl/>
              <w:snapToGrid w:val="0"/>
              <w:spacing w:line="240" w:lineRule="atLeast"/>
              <w:ind w:leftChars="-100" w:left="-210" w:firstLineChars="250" w:firstLine="40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内服</w:t>
            </w:r>
          </w:p>
        </w:tc>
        <w:tc>
          <w:tcPr>
            <w:tcW w:w="709" w:type="dxa"/>
            <w:vAlign w:val="center"/>
          </w:tcPr>
          <w:p w:rsidR="00AB7636" w:rsidRPr="003F1E7D" w:rsidRDefault="00AB7636" w:rsidP="00B77549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休薬</w:t>
            </w:r>
            <w:r w:rsidR="004D158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(7日)</w:t>
            </w:r>
          </w:p>
        </w:tc>
        <w:tc>
          <w:tcPr>
            <w:tcW w:w="850" w:type="dxa"/>
            <w:vAlign w:val="center"/>
          </w:tcPr>
          <w:p w:rsidR="00AB7636" w:rsidRPr="003F1E7D" w:rsidRDefault="00AB7636" w:rsidP="00B77549">
            <w:pPr>
              <w:widowControl/>
              <w:snapToGrid w:val="0"/>
              <w:spacing w:line="240" w:lineRule="atLeast"/>
              <w:ind w:left="70" w:hangingChars="50" w:hanging="7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77549">
              <w:rPr>
                <w:rFonts w:asciiTheme="majorEastAsia" w:eastAsiaTheme="majorEastAsia" w:hAnsiTheme="majorEastAsia" w:hint="eastAsia"/>
                <w:sz w:val="14"/>
                <w:szCs w:val="14"/>
              </w:rPr>
              <w:t>ゼローダ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内服</w:t>
            </w:r>
          </w:p>
        </w:tc>
        <w:tc>
          <w:tcPr>
            <w:tcW w:w="709" w:type="dxa"/>
            <w:vAlign w:val="center"/>
          </w:tcPr>
          <w:p w:rsidR="00AB7636" w:rsidRDefault="00AB7636" w:rsidP="00AB763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休薬</w:t>
            </w:r>
          </w:p>
          <w:p w:rsidR="00AB7636" w:rsidRPr="003F1E7D" w:rsidRDefault="00AB7636" w:rsidP="00AB763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(7日)</w:t>
            </w:r>
          </w:p>
        </w:tc>
        <w:tc>
          <w:tcPr>
            <w:tcW w:w="850" w:type="dxa"/>
            <w:vAlign w:val="center"/>
          </w:tcPr>
          <w:p w:rsidR="00AB7636" w:rsidRPr="003F1E7D" w:rsidRDefault="00AB7636" w:rsidP="00B77549">
            <w:pPr>
              <w:widowControl/>
              <w:snapToGrid w:val="0"/>
              <w:spacing w:line="240" w:lineRule="atLeast"/>
              <w:ind w:left="70" w:hangingChars="50" w:hanging="7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77549">
              <w:rPr>
                <w:rFonts w:asciiTheme="majorEastAsia" w:eastAsiaTheme="majorEastAsia" w:hAnsiTheme="majorEastAsia" w:hint="eastAsia"/>
                <w:sz w:val="14"/>
                <w:szCs w:val="14"/>
              </w:rPr>
              <w:t>ゼローダ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内服</w:t>
            </w:r>
          </w:p>
        </w:tc>
        <w:tc>
          <w:tcPr>
            <w:tcW w:w="709" w:type="dxa"/>
            <w:vAlign w:val="center"/>
          </w:tcPr>
          <w:p w:rsidR="00AB7636" w:rsidRDefault="00AB7636" w:rsidP="00AB763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休薬</w:t>
            </w:r>
          </w:p>
          <w:p w:rsidR="00AB7636" w:rsidRPr="003F1E7D" w:rsidRDefault="00AB7636" w:rsidP="00AB763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(7日)</w:t>
            </w:r>
          </w:p>
        </w:tc>
        <w:tc>
          <w:tcPr>
            <w:tcW w:w="851" w:type="dxa"/>
            <w:vAlign w:val="center"/>
          </w:tcPr>
          <w:p w:rsidR="00AB7636" w:rsidRPr="003F1E7D" w:rsidRDefault="00AB7636" w:rsidP="00B77549">
            <w:pPr>
              <w:widowControl/>
              <w:snapToGrid w:val="0"/>
              <w:spacing w:line="240" w:lineRule="atLeast"/>
              <w:ind w:left="70" w:hangingChars="50" w:hanging="7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77549">
              <w:rPr>
                <w:rFonts w:asciiTheme="majorEastAsia" w:eastAsiaTheme="majorEastAsia" w:hAnsiTheme="majorEastAsia" w:hint="eastAsia"/>
                <w:sz w:val="14"/>
                <w:szCs w:val="14"/>
              </w:rPr>
              <w:t>ゼローダ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内服</w:t>
            </w:r>
          </w:p>
        </w:tc>
        <w:tc>
          <w:tcPr>
            <w:tcW w:w="708" w:type="dxa"/>
            <w:vAlign w:val="center"/>
          </w:tcPr>
          <w:p w:rsidR="00AB7636" w:rsidRDefault="00AB7636" w:rsidP="00AB763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休薬</w:t>
            </w:r>
          </w:p>
          <w:p w:rsidR="00AB7636" w:rsidRPr="003F1E7D" w:rsidRDefault="00AB7636" w:rsidP="00AB763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(7日)</w:t>
            </w:r>
          </w:p>
        </w:tc>
        <w:tc>
          <w:tcPr>
            <w:tcW w:w="851" w:type="dxa"/>
            <w:vAlign w:val="center"/>
          </w:tcPr>
          <w:p w:rsidR="00AB7636" w:rsidRPr="003F1E7D" w:rsidRDefault="00AB7636" w:rsidP="00B77549">
            <w:pPr>
              <w:widowControl/>
              <w:snapToGrid w:val="0"/>
              <w:spacing w:line="240" w:lineRule="atLeast"/>
              <w:ind w:left="70" w:hangingChars="50" w:hanging="7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77549">
              <w:rPr>
                <w:rFonts w:asciiTheme="majorEastAsia" w:eastAsiaTheme="majorEastAsia" w:hAnsiTheme="majorEastAsia" w:hint="eastAsia"/>
                <w:sz w:val="14"/>
                <w:szCs w:val="14"/>
              </w:rPr>
              <w:t>ゼローダ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内服</w:t>
            </w:r>
          </w:p>
        </w:tc>
        <w:tc>
          <w:tcPr>
            <w:tcW w:w="709" w:type="dxa"/>
            <w:vAlign w:val="center"/>
          </w:tcPr>
          <w:p w:rsidR="00AB7636" w:rsidRDefault="00AB7636" w:rsidP="00AB763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休薬</w:t>
            </w:r>
          </w:p>
          <w:p w:rsidR="00AB7636" w:rsidRPr="003F1E7D" w:rsidRDefault="00AB7636" w:rsidP="00AB763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(7日)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B7636" w:rsidRPr="003F1E7D" w:rsidRDefault="00AB7636" w:rsidP="0094001A">
            <w:pPr>
              <w:widowControl/>
              <w:snapToGrid w:val="0"/>
              <w:spacing w:line="240" w:lineRule="atLeast"/>
              <w:ind w:left="70" w:hangingChars="50" w:hanging="7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77549">
              <w:rPr>
                <w:rFonts w:asciiTheme="majorEastAsia" w:eastAsiaTheme="majorEastAsia" w:hAnsiTheme="majorEastAsia" w:hint="eastAsia"/>
                <w:sz w:val="14"/>
                <w:szCs w:val="14"/>
              </w:rPr>
              <w:t>ゼローダ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内服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B7636" w:rsidRDefault="00AB7636" w:rsidP="00AB763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休薬</w:t>
            </w:r>
          </w:p>
          <w:p w:rsidR="00AB7636" w:rsidRPr="003F1E7D" w:rsidRDefault="00AB7636" w:rsidP="00AB763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(7日)</w:t>
            </w: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B7636" w:rsidRPr="003A0919" w:rsidRDefault="00AB7636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91EC5" w:rsidRPr="003A0919" w:rsidTr="00041BCE">
        <w:trPr>
          <w:trHeight w:val="457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376" w:rsidRPr="008219E8" w:rsidRDefault="00023376" w:rsidP="0002337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23376" w:rsidRPr="003A0919" w:rsidRDefault="00023376" w:rsidP="0002337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023376" w:rsidRPr="00023376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23376">
              <w:rPr>
                <w:rFonts w:asciiTheme="majorEastAsia" w:eastAsiaTheme="majorEastAsia" w:hAnsiTheme="majorEastAsia" w:hint="eastAsia"/>
                <w:sz w:val="16"/>
                <w:szCs w:val="16"/>
              </w:rPr>
              <w:t>開始日～</w:t>
            </w:r>
          </w:p>
          <w:p w:rsidR="00023376" w:rsidRPr="00023376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23376">
              <w:rPr>
                <w:rFonts w:asciiTheme="majorEastAsia" w:eastAsiaTheme="majorEastAsia" w:hAnsiTheme="majorEastAsia" w:hint="eastAsia"/>
                <w:sz w:val="16"/>
                <w:szCs w:val="16"/>
              </w:rPr>
              <w:t>14日目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23376" w:rsidRPr="003F1E7D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15～21日目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23376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23376">
              <w:rPr>
                <w:rFonts w:asciiTheme="majorEastAsia" w:eastAsiaTheme="majorEastAsia" w:hAnsiTheme="majorEastAsia" w:hint="eastAsia"/>
                <w:sz w:val="16"/>
                <w:szCs w:val="16"/>
              </w:rPr>
              <w:t>開始日～</w:t>
            </w:r>
          </w:p>
          <w:p w:rsidR="00023376" w:rsidRPr="00023376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23376">
              <w:rPr>
                <w:rFonts w:asciiTheme="majorEastAsia" w:eastAsiaTheme="majorEastAsia" w:hAnsiTheme="majorEastAsia" w:hint="eastAsia"/>
                <w:sz w:val="16"/>
                <w:szCs w:val="16"/>
              </w:rPr>
              <w:t>14日目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023376" w:rsidRPr="003F1E7D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15～21日目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23376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23376">
              <w:rPr>
                <w:rFonts w:asciiTheme="majorEastAsia" w:eastAsiaTheme="majorEastAsia" w:hAnsiTheme="majorEastAsia" w:hint="eastAsia"/>
                <w:sz w:val="16"/>
                <w:szCs w:val="16"/>
              </w:rPr>
              <w:t>開始日～</w:t>
            </w:r>
          </w:p>
          <w:p w:rsidR="00023376" w:rsidRPr="00023376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23376">
              <w:rPr>
                <w:rFonts w:asciiTheme="majorEastAsia" w:eastAsiaTheme="majorEastAsia" w:hAnsiTheme="majorEastAsia" w:hint="eastAsia"/>
                <w:sz w:val="16"/>
                <w:szCs w:val="16"/>
              </w:rPr>
              <w:t>14日目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23376" w:rsidRPr="003F1E7D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15～21日目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23376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23376">
              <w:rPr>
                <w:rFonts w:asciiTheme="majorEastAsia" w:eastAsiaTheme="majorEastAsia" w:hAnsiTheme="majorEastAsia" w:hint="eastAsia"/>
                <w:sz w:val="16"/>
                <w:szCs w:val="16"/>
              </w:rPr>
              <w:t>開始日～</w:t>
            </w:r>
          </w:p>
          <w:p w:rsidR="00023376" w:rsidRPr="00023376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23376">
              <w:rPr>
                <w:rFonts w:asciiTheme="majorEastAsia" w:eastAsiaTheme="majorEastAsia" w:hAnsiTheme="majorEastAsia" w:hint="eastAsia"/>
                <w:sz w:val="16"/>
                <w:szCs w:val="16"/>
              </w:rPr>
              <w:t>14日目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23376" w:rsidRPr="003F1E7D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15～21日目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23376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23376">
              <w:rPr>
                <w:rFonts w:asciiTheme="majorEastAsia" w:eastAsiaTheme="majorEastAsia" w:hAnsiTheme="majorEastAsia" w:hint="eastAsia"/>
                <w:sz w:val="16"/>
                <w:szCs w:val="16"/>
              </w:rPr>
              <w:t>開始日～</w:t>
            </w:r>
          </w:p>
          <w:p w:rsidR="00023376" w:rsidRPr="00023376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23376">
              <w:rPr>
                <w:rFonts w:asciiTheme="majorEastAsia" w:eastAsiaTheme="majorEastAsia" w:hAnsiTheme="majorEastAsia" w:hint="eastAsia"/>
                <w:sz w:val="16"/>
                <w:szCs w:val="16"/>
              </w:rPr>
              <w:t>14日目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23376" w:rsidRPr="003F1E7D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15～21日目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23376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23376">
              <w:rPr>
                <w:rFonts w:asciiTheme="majorEastAsia" w:eastAsiaTheme="majorEastAsia" w:hAnsiTheme="majorEastAsia" w:hint="eastAsia"/>
                <w:sz w:val="16"/>
                <w:szCs w:val="16"/>
              </w:rPr>
              <w:t>開始日～</w:t>
            </w:r>
          </w:p>
          <w:p w:rsidR="00023376" w:rsidRPr="00023376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23376">
              <w:rPr>
                <w:rFonts w:asciiTheme="majorEastAsia" w:eastAsiaTheme="majorEastAsia" w:hAnsiTheme="majorEastAsia" w:hint="eastAsia"/>
                <w:sz w:val="16"/>
                <w:szCs w:val="16"/>
              </w:rPr>
              <w:t>14日目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023376" w:rsidRPr="003F1E7D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15～21日目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23376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23376">
              <w:rPr>
                <w:rFonts w:asciiTheme="majorEastAsia" w:eastAsiaTheme="majorEastAsia" w:hAnsiTheme="majorEastAsia" w:hint="eastAsia"/>
                <w:sz w:val="16"/>
                <w:szCs w:val="16"/>
              </w:rPr>
              <w:t>開始日～</w:t>
            </w:r>
          </w:p>
          <w:p w:rsidR="00023376" w:rsidRPr="00023376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23376">
              <w:rPr>
                <w:rFonts w:asciiTheme="majorEastAsia" w:eastAsiaTheme="majorEastAsia" w:hAnsiTheme="majorEastAsia" w:hint="eastAsia"/>
                <w:sz w:val="16"/>
                <w:szCs w:val="16"/>
              </w:rPr>
              <w:t>14日目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23376" w:rsidRPr="003F1E7D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15～21日目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23376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23376">
              <w:rPr>
                <w:rFonts w:asciiTheme="majorEastAsia" w:eastAsiaTheme="majorEastAsia" w:hAnsiTheme="majorEastAsia" w:hint="eastAsia"/>
                <w:sz w:val="16"/>
                <w:szCs w:val="16"/>
              </w:rPr>
              <w:t>開始日～</w:t>
            </w:r>
          </w:p>
          <w:p w:rsidR="00023376" w:rsidRPr="00023376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23376">
              <w:rPr>
                <w:rFonts w:asciiTheme="majorEastAsia" w:eastAsiaTheme="majorEastAsia" w:hAnsiTheme="majorEastAsia" w:hint="eastAsia"/>
                <w:sz w:val="16"/>
                <w:szCs w:val="16"/>
              </w:rPr>
              <w:t>14日目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23376" w:rsidRPr="003F1E7D" w:rsidRDefault="00023376" w:rsidP="00023376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15～21日目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376" w:rsidRPr="003A0919" w:rsidRDefault="00023376" w:rsidP="0002337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91EC5" w:rsidRPr="003A0919" w:rsidTr="00041BCE">
        <w:trPr>
          <w:trHeight w:val="346"/>
        </w:trPr>
        <w:tc>
          <w:tcPr>
            <w:tcW w:w="23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1E7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19E8">
              <w:rPr>
                <w:rFonts w:asciiTheme="majorEastAsia" w:eastAsiaTheme="majorEastAsia" w:hAnsiTheme="majorEastAsia" w:hint="eastAsia"/>
                <w:szCs w:val="21"/>
              </w:rPr>
              <w:t>受診先</w:t>
            </w:r>
          </w:p>
          <w:p w:rsidR="003F1E7D" w:rsidRPr="004D158A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D158A">
              <w:rPr>
                <w:rFonts w:asciiTheme="majorEastAsia" w:eastAsiaTheme="majorEastAsia" w:hAnsiTheme="majorEastAsia" w:hint="eastAsia"/>
                <w:sz w:val="18"/>
                <w:szCs w:val="18"/>
              </w:rPr>
              <w:t>(拠点病院/かかりつけ医)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3F1E7D" w:rsidRPr="000225A7" w:rsidRDefault="003F1E7D" w:rsidP="00BB6028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225A7">
              <w:rPr>
                <w:rFonts w:asciiTheme="majorEastAsia" w:eastAsiaTheme="majorEastAsia" w:hAnsiTheme="majorEastAsia" w:hint="eastAsia"/>
                <w:sz w:val="16"/>
                <w:szCs w:val="16"/>
              </w:rPr>
              <w:t>拠点</w:t>
            </w:r>
          </w:p>
          <w:p w:rsidR="003F1E7D" w:rsidRPr="000225A7" w:rsidRDefault="003F1E7D" w:rsidP="00BB6028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225A7">
              <w:rPr>
                <w:rFonts w:asciiTheme="majorEastAsia" w:eastAsiaTheme="majorEastAsia" w:hAnsiTheme="majorEastAsia" w:hint="eastAsia"/>
                <w:sz w:val="16"/>
                <w:szCs w:val="16"/>
              </w:rPr>
              <w:t>病院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F1E7D" w:rsidRPr="00BB6028" w:rsidRDefault="00AB7636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B6028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703278336"/>
              </w:rPr>
              <w:t>拠点病院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F1E7D" w:rsidRPr="00BB6028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F1E7D" w:rsidRPr="00BB6028" w:rsidRDefault="00BB6028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B6028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703278336"/>
              </w:rPr>
              <w:t>拠点病院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3F1E7D" w:rsidRPr="00BB6028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F1E7D" w:rsidRPr="00BB6028" w:rsidRDefault="00BB6028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158A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703278336"/>
              </w:rPr>
              <w:t>拠点病院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F1E7D" w:rsidRPr="00BB6028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F1E7D" w:rsidRPr="00BB6028" w:rsidRDefault="00BB6028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B6028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703278336"/>
              </w:rPr>
              <w:t>拠点病院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F1E7D" w:rsidRPr="00BB6028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F1E7D" w:rsidRPr="00BB6028" w:rsidRDefault="00BB6028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B6028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703278336"/>
              </w:rPr>
              <w:t>拠点病院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F1E7D" w:rsidRPr="00BB6028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F1E7D" w:rsidRPr="00BB6028" w:rsidRDefault="00BB6028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B6028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703278336"/>
              </w:rPr>
              <w:t>拠点病院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3F1E7D" w:rsidRPr="00BB6028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F1E7D" w:rsidRPr="00BB6028" w:rsidRDefault="00BB6028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B6028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703278336"/>
              </w:rPr>
              <w:t>拠点病院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F1E7D" w:rsidRPr="00BB6028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F1E7D" w:rsidRPr="00BB6028" w:rsidRDefault="00BB6028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B6028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703278336"/>
              </w:rPr>
              <w:t>拠点病院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E7D" w:rsidRPr="00BB6028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F1E7D" w:rsidRPr="00BB6028" w:rsidRDefault="00BB6028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B6028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703278336"/>
              </w:rPr>
              <w:t>拠点病院</w:t>
            </w:r>
          </w:p>
        </w:tc>
      </w:tr>
      <w:tr w:rsidR="00F91EC5" w:rsidRPr="00987E36" w:rsidTr="00041BCE">
        <w:trPr>
          <w:trHeight w:val="145"/>
        </w:trPr>
        <w:tc>
          <w:tcPr>
            <w:tcW w:w="23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7D" w:rsidRPr="008219E8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F1E7D" w:rsidRPr="003A0919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3F1E7D" w:rsidRPr="00987E36" w:rsidRDefault="00AB7636" w:rsidP="004D158A">
            <w:pPr>
              <w:widowControl/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727EE8">
              <w:rPr>
                <w:rFonts w:asciiTheme="majorEastAsia" w:eastAsiaTheme="majorEastAsia" w:hAnsiTheme="majorEastAsia" w:hint="eastAsia"/>
                <w:b/>
                <w:w w:val="74"/>
                <w:kern w:val="0"/>
                <w:sz w:val="12"/>
                <w:szCs w:val="12"/>
                <w:fitText w:val="600" w:id="703281153"/>
              </w:rPr>
              <w:t>かかりつけ</w:t>
            </w:r>
            <w:r w:rsidRPr="00727EE8">
              <w:rPr>
                <w:rFonts w:asciiTheme="majorEastAsia" w:eastAsiaTheme="majorEastAsia" w:hAnsiTheme="majorEastAsia" w:hint="eastAsia"/>
                <w:b/>
                <w:spacing w:val="-15"/>
                <w:w w:val="74"/>
                <w:kern w:val="0"/>
                <w:sz w:val="12"/>
                <w:szCs w:val="12"/>
                <w:fitText w:val="600" w:id="703281153"/>
              </w:rPr>
              <w:t>医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F1E7D" w:rsidRPr="00987E36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F1E7D" w:rsidRPr="00987E36" w:rsidRDefault="004D158A" w:rsidP="004D158A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727EE8">
              <w:rPr>
                <w:rFonts w:asciiTheme="majorEastAsia" w:eastAsiaTheme="majorEastAsia" w:hAnsiTheme="majorEastAsia" w:hint="eastAsia"/>
                <w:b/>
                <w:w w:val="74"/>
                <w:kern w:val="0"/>
                <w:sz w:val="12"/>
                <w:szCs w:val="12"/>
                <w:fitText w:val="600" w:id="703281153"/>
              </w:rPr>
              <w:t>かかりつけ</w:t>
            </w:r>
            <w:r w:rsidRPr="00727EE8">
              <w:rPr>
                <w:rFonts w:asciiTheme="majorEastAsia" w:eastAsiaTheme="majorEastAsia" w:hAnsiTheme="majorEastAsia" w:hint="eastAsia"/>
                <w:b/>
                <w:spacing w:val="-15"/>
                <w:w w:val="74"/>
                <w:kern w:val="0"/>
                <w:sz w:val="12"/>
                <w:szCs w:val="12"/>
                <w:fitText w:val="600" w:id="703281153"/>
              </w:rPr>
              <w:t>医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3F1E7D" w:rsidRPr="00987E36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F1E7D" w:rsidRPr="00987E36" w:rsidRDefault="004D158A" w:rsidP="00023376">
            <w:pPr>
              <w:widowControl/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727EE8">
              <w:rPr>
                <w:rFonts w:asciiTheme="majorEastAsia" w:eastAsiaTheme="majorEastAsia" w:hAnsiTheme="majorEastAsia" w:hint="eastAsia"/>
                <w:b/>
                <w:w w:val="74"/>
                <w:kern w:val="0"/>
                <w:sz w:val="12"/>
                <w:szCs w:val="12"/>
                <w:fitText w:val="600" w:id="703281153"/>
              </w:rPr>
              <w:t>かかりつけ</w:t>
            </w:r>
            <w:r w:rsidRPr="00727EE8">
              <w:rPr>
                <w:rFonts w:asciiTheme="majorEastAsia" w:eastAsiaTheme="majorEastAsia" w:hAnsiTheme="majorEastAsia" w:hint="eastAsia"/>
                <w:b/>
                <w:spacing w:val="-15"/>
                <w:w w:val="74"/>
                <w:kern w:val="0"/>
                <w:sz w:val="12"/>
                <w:szCs w:val="12"/>
                <w:fitText w:val="600" w:id="703281153"/>
              </w:rPr>
              <w:t>医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F1E7D" w:rsidRPr="00987E36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F1E7D" w:rsidRPr="00987E36" w:rsidRDefault="004D158A" w:rsidP="00AB763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727EE8">
              <w:rPr>
                <w:rFonts w:asciiTheme="majorEastAsia" w:eastAsiaTheme="majorEastAsia" w:hAnsiTheme="majorEastAsia" w:hint="eastAsia"/>
                <w:b/>
                <w:w w:val="74"/>
                <w:kern w:val="0"/>
                <w:sz w:val="12"/>
                <w:szCs w:val="12"/>
                <w:fitText w:val="600" w:id="703281153"/>
              </w:rPr>
              <w:t>かかりつけ</w:t>
            </w:r>
            <w:r w:rsidRPr="00727EE8">
              <w:rPr>
                <w:rFonts w:asciiTheme="majorEastAsia" w:eastAsiaTheme="majorEastAsia" w:hAnsiTheme="majorEastAsia" w:hint="eastAsia"/>
                <w:b/>
                <w:spacing w:val="-15"/>
                <w:w w:val="74"/>
                <w:kern w:val="0"/>
                <w:sz w:val="12"/>
                <w:szCs w:val="12"/>
                <w:fitText w:val="600" w:id="703281153"/>
              </w:rPr>
              <w:t>医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F1E7D" w:rsidRPr="00987E36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F1E7D" w:rsidRPr="00987E36" w:rsidRDefault="004D158A" w:rsidP="00AB763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727EE8">
              <w:rPr>
                <w:rFonts w:asciiTheme="majorEastAsia" w:eastAsiaTheme="majorEastAsia" w:hAnsiTheme="majorEastAsia" w:hint="eastAsia"/>
                <w:b/>
                <w:w w:val="74"/>
                <w:kern w:val="0"/>
                <w:sz w:val="12"/>
                <w:szCs w:val="12"/>
                <w:fitText w:val="600" w:id="703281153"/>
              </w:rPr>
              <w:t>かかりつけ</w:t>
            </w:r>
            <w:r w:rsidRPr="00727EE8">
              <w:rPr>
                <w:rFonts w:asciiTheme="majorEastAsia" w:eastAsiaTheme="majorEastAsia" w:hAnsiTheme="majorEastAsia" w:hint="eastAsia"/>
                <w:b/>
                <w:spacing w:val="-15"/>
                <w:w w:val="74"/>
                <w:kern w:val="0"/>
                <w:sz w:val="12"/>
                <w:szCs w:val="12"/>
                <w:fitText w:val="600" w:id="703281153"/>
              </w:rPr>
              <w:t>医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F1E7D" w:rsidRPr="00987E36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F1E7D" w:rsidRPr="00987E36" w:rsidRDefault="004D158A" w:rsidP="00AB763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727EE8">
              <w:rPr>
                <w:rFonts w:asciiTheme="majorEastAsia" w:eastAsiaTheme="majorEastAsia" w:hAnsiTheme="majorEastAsia" w:hint="eastAsia"/>
                <w:b/>
                <w:w w:val="74"/>
                <w:kern w:val="0"/>
                <w:sz w:val="12"/>
                <w:szCs w:val="12"/>
                <w:fitText w:val="600" w:id="703281153"/>
              </w:rPr>
              <w:t>かかりつけ</w:t>
            </w:r>
            <w:r w:rsidRPr="00727EE8">
              <w:rPr>
                <w:rFonts w:asciiTheme="majorEastAsia" w:eastAsiaTheme="majorEastAsia" w:hAnsiTheme="majorEastAsia" w:hint="eastAsia"/>
                <w:b/>
                <w:spacing w:val="-15"/>
                <w:w w:val="74"/>
                <w:kern w:val="0"/>
                <w:sz w:val="12"/>
                <w:szCs w:val="12"/>
                <w:fitText w:val="600" w:id="703281153"/>
              </w:rPr>
              <w:t>医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3F1E7D" w:rsidRPr="00987E36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F1E7D" w:rsidRPr="00987E36" w:rsidRDefault="004D158A" w:rsidP="00AB763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727EE8">
              <w:rPr>
                <w:rFonts w:asciiTheme="majorEastAsia" w:eastAsiaTheme="majorEastAsia" w:hAnsiTheme="majorEastAsia" w:hint="eastAsia"/>
                <w:b/>
                <w:w w:val="74"/>
                <w:kern w:val="0"/>
                <w:sz w:val="12"/>
                <w:szCs w:val="12"/>
                <w:fitText w:val="600" w:id="703281153"/>
              </w:rPr>
              <w:t>かかりつけ</w:t>
            </w:r>
            <w:r w:rsidRPr="00727EE8">
              <w:rPr>
                <w:rFonts w:asciiTheme="majorEastAsia" w:eastAsiaTheme="majorEastAsia" w:hAnsiTheme="majorEastAsia" w:hint="eastAsia"/>
                <w:b/>
                <w:spacing w:val="-15"/>
                <w:w w:val="74"/>
                <w:kern w:val="0"/>
                <w:sz w:val="12"/>
                <w:szCs w:val="12"/>
                <w:fitText w:val="600" w:id="703281153"/>
              </w:rPr>
              <w:t>医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F1E7D" w:rsidRPr="00987E36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B7636" w:rsidRPr="00987E36" w:rsidRDefault="004D158A" w:rsidP="00AB7636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727EE8">
              <w:rPr>
                <w:rFonts w:asciiTheme="majorEastAsia" w:eastAsiaTheme="majorEastAsia" w:hAnsiTheme="majorEastAsia" w:hint="eastAsia"/>
                <w:b/>
                <w:w w:val="74"/>
                <w:kern w:val="0"/>
                <w:sz w:val="12"/>
                <w:szCs w:val="12"/>
                <w:fitText w:val="600" w:id="703281153"/>
              </w:rPr>
              <w:t>かかりつけ</w:t>
            </w:r>
            <w:r w:rsidRPr="00727EE8">
              <w:rPr>
                <w:rFonts w:asciiTheme="majorEastAsia" w:eastAsiaTheme="majorEastAsia" w:hAnsiTheme="majorEastAsia" w:hint="eastAsia"/>
                <w:b/>
                <w:spacing w:val="-15"/>
                <w:w w:val="74"/>
                <w:kern w:val="0"/>
                <w:sz w:val="12"/>
                <w:szCs w:val="12"/>
                <w:fitText w:val="600" w:id="703281153"/>
              </w:rPr>
              <w:t>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F1E7D" w:rsidRPr="00987E36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7D" w:rsidRPr="00987E36" w:rsidRDefault="004D158A" w:rsidP="000225A7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727EE8">
              <w:rPr>
                <w:rFonts w:asciiTheme="majorEastAsia" w:eastAsiaTheme="majorEastAsia" w:hAnsiTheme="majorEastAsia" w:hint="eastAsia"/>
                <w:b/>
                <w:w w:val="74"/>
                <w:kern w:val="0"/>
                <w:sz w:val="12"/>
                <w:szCs w:val="12"/>
                <w:fitText w:val="600" w:id="703281153"/>
              </w:rPr>
              <w:t>かかりつけ</w:t>
            </w:r>
            <w:r w:rsidRPr="00727EE8">
              <w:rPr>
                <w:rFonts w:asciiTheme="majorEastAsia" w:eastAsiaTheme="majorEastAsia" w:hAnsiTheme="majorEastAsia" w:hint="eastAsia"/>
                <w:b/>
                <w:spacing w:val="-15"/>
                <w:w w:val="74"/>
                <w:kern w:val="0"/>
                <w:sz w:val="12"/>
                <w:szCs w:val="12"/>
                <w:fitText w:val="600" w:id="703281153"/>
              </w:rPr>
              <w:t>医</w:t>
            </w:r>
          </w:p>
        </w:tc>
      </w:tr>
      <w:tr w:rsidR="00F91EC5" w:rsidRPr="003A0919" w:rsidTr="00041BCE">
        <w:trPr>
          <w:trHeight w:val="450"/>
        </w:trPr>
        <w:tc>
          <w:tcPr>
            <w:tcW w:w="2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7D" w:rsidRPr="008219E8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19E8">
              <w:rPr>
                <w:rFonts w:asciiTheme="majorEastAsia" w:eastAsiaTheme="majorEastAsia" w:hAnsiTheme="majorEastAsia" w:hint="eastAsia"/>
                <w:szCs w:val="21"/>
              </w:rPr>
              <w:t>受診日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F1E7D" w:rsidRPr="00237BA5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F1E7D" w:rsidRPr="00237BA5" w:rsidRDefault="00AB7636" w:rsidP="00AB763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237BA5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237BA5" w:rsidRDefault="00AB7636" w:rsidP="00AB763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237BA5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237BA5" w:rsidRDefault="00AB7636" w:rsidP="00AB763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237BA5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237BA5" w:rsidRDefault="00AB7636" w:rsidP="00AB763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237BA5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237BA5" w:rsidRDefault="00AB7636" w:rsidP="00AB763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237BA5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237BA5" w:rsidRDefault="00AB7636" w:rsidP="00AB763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237BA5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237BA5" w:rsidRDefault="00AB7636" w:rsidP="00AB763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237BA5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7D" w:rsidRPr="00237BA5" w:rsidRDefault="00AB7636" w:rsidP="00AB763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F1E7D" w:rsidRPr="00237BA5" w:rsidRDefault="003F1E7D" w:rsidP="00AB7636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7D" w:rsidRPr="00237BA5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7BA5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</w:tr>
      <w:tr w:rsidR="00F91EC5" w:rsidRPr="003A0919" w:rsidTr="00041BCE">
        <w:trPr>
          <w:trHeight w:val="46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87E36" w:rsidRDefault="00F91EC5" w:rsidP="003F1E7D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7E36">
              <w:rPr>
                <w:rFonts w:asciiTheme="majorEastAsia" w:eastAsiaTheme="majorEastAsia" w:hAnsiTheme="majorEastAsia" w:hint="eastAsia"/>
                <w:sz w:val="18"/>
                <w:szCs w:val="18"/>
              </w:rPr>
              <w:t>診察／有害事象の</w:t>
            </w:r>
          </w:p>
          <w:p w:rsidR="00F91EC5" w:rsidRPr="00987E36" w:rsidRDefault="00F91EC5" w:rsidP="003F1E7D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7E36">
              <w:rPr>
                <w:rFonts w:asciiTheme="majorEastAsia" w:eastAsiaTheme="majorEastAsia" w:hAnsiTheme="majorEastAsia" w:hint="eastAsia"/>
                <w:sz w:val="18"/>
                <w:szCs w:val="18"/>
              </w:rPr>
              <w:t>評価・対応</w:t>
            </w:r>
          </w:p>
        </w:tc>
        <w:tc>
          <w:tcPr>
            <w:tcW w:w="17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1EC5" w:rsidRPr="00AB6058" w:rsidRDefault="00F91EC5" w:rsidP="00F91EC5">
            <w:pPr>
              <w:widowControl/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全身状態</w:t>
            </w:r>
          </w:p>
          <w:p w:rsidR="001B3808" w:rsidRDefault="00F91EC5" w:rsidP="00F91EC5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1EC5">
              <w:rPr>
                <w:rFonts w:asciiTheme="majorEastAsia" w:eastAsiaTheme="majorEastAsia" w:hAnsiTheme="majorEastAsia" w:hint="eastAsia"/>
                <w:sz w:val="16"/>
                <w:szCs w:val="16"/>
              </w:rPr>
              <w:t>(血圧・体温・</w:t>
            </w:r>
          </w:p>
          <w:p w:rsidR="00F91EC5" w:rsidRPr="00AB6058" w:rsidRDefault="00F91EC5" w:rsidP="001B3808">
            <w:pPr>
              <w:spacing w:line="220" w:lineRule="exact"/>
              <w:ind w:firstLineChars="200" w:firstLine="32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1EC5">
              <w:rPr>
                <w:rFonts w:asciiTheme="majorEastAsia" w:eastAsiaTheme="majorEastAsia" w:hAnsiTheme="majorEastAsia" w:hint="eastAsia"/>
                <w:sz w:val="16"/>
                <w:szCs w:val="16"/>
              </w:rPr>
              <w:t>体重・身長)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91EC5" w:rsidRPr="0008064D" w:rsidRDefault="00F91EC5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91EC5" w:rsidRPr="0008064D" w:rsidRDefault="00F91EC5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F91EC5" w:rsidRPr="0008064D" w:rsidRDefault="00F91EC5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F91EC5" w:rsidRPr="0008064D" w:rsidRDefault="00F91EC5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F91EC5" w:rsidRPr="0008064D" w:rsidRDefault="00F91EC5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F91EC5" w:rsidRPr="0008064D" w:rsidRDefault="00F91EC5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F91EC5" w:rsidRPr="0008064D" w:rsidRDefault="00F91EC5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F91EC5" w:rsidRPr="0008064D" w:rsidRDefault="00F91EC5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F91EC5" w:rsidRPr="0008064D" w:rsidRDefault="00F91EC5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F91EC5" w:rsidRPr="0008064D" w:rsidRDefault="00F91EC5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F91EC5" w:rsidRPr="0008064D" w:rsidRDefault="00F91EC5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F91EC5" w:rsidRPr="0008064D" w:rsidRDefault="00F91EC5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F91EC5" w:rsidRPr="0008064D" w:rsidRDefault="00F91EC5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F91EC5" w:rsidRPr="0008064D" w:rsidRDefault="00F91EC5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F91EC5" w:rsidRPr="0008064D" w:rsidRDefault="00F91EC5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91EC5" w:rsidRPr="0008064D" w:rsidRDefault="00F91EC5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91EC5" w:rsidRPr="0008064D" w:rsidRDefault="00F91EC5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F91EC5" w:rsidRPr="0008064D" w:rsidRDefault="00F91EC5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F91EC5" w:rsidRPr="003A0919" w:rsidTr="00041BCE">
        <w:trPr>
          <w:trHeight w:val="359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4D158A" w:rsidRPr="008219E8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68" w:type="dxa"/>
            <w:tcBorders>
              <w:right w:val="single" w:sz="12" w:space="0" w:color="auto"/>
            </w:tcBorders>
            <w:vAlign w:val="center"/>
          </w:tcPr>
          <w:p w:rsidR="00F91EC5" w:rsidRDefault="004D158A" w:rsidP="00F91EC5">
            <w:pPr>
              <w:widowControl/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問診</w:t>
            </w:r>
          </w:p>
          <w:p w:rsidR="004D158A" w:rsidRPr="00AB6058" w:rsidRDefault="004D158A" w:rsidP="00F91EC5">
            <w:pPr>
              <w:widowControl/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D158A">
              <w:rPr>
                <w:rFonts w:asciiTheme="majorEastAsia" w:eastAsiaTheme="majorEastAsia" w:hAnsiTheme="majorEastAsia" w:hint="eastAsia"/>
                <w:sz w:val="16"/>
                <w:szCs w:val="16"/>
              </w:rPr>
              <w:t>(全身症状・腹部症状)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1EC5" w:rsidRPr="003A0919" w:rsidTr="00041BCE">
        <w:trPr>
          <w:trHeight w:val="1259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4D158A" w:rsidRPr="008219E8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68" w:type="dxa"/>
            <w:tcBorders>
              <w:right w:val="single" w:sz="12" w:space="0" w:color="auto"/>
            </w:tcBorders>
            <w:vAlign w:val="center"/>
          </w:tcPr>
          <w:p w:rsidR="004D158A" w:rsidRPr="00AB6058" w:rsidRDefault="004D158A" w:rsidP="003F1E7D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視触診</w:t>
            </w:r>
          </w:p>
          <w:p w:rsidR="001B3808" w:rsidRDefault="004D158A" w:rsidP="00BB6028">
            <w:pPr>
              <w:widowControl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057A">
              <w:rPr>
                <w:rFonts w:asciiTheme="majorEastAsia" w:eastAsiaTheme="majorEastAsia" w:hAnsiTheme="majorEastAsia" w:hint="eastAsia"/>
                <w:sz w:val="16"/>
                <w:szCs w:val="16"/>
              </w:rPr>
              <w:t>(貧血・黄疸・</w:t>
            </w:r>
            <w:r w:rsidR="001B380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</w:p>
          <w:p w:rsidR="001B3808" w:rsidRDefault="004D158A" w:rsidP="001B3808">
            <w:pPr>
              <w:widowControl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057A">
              <w:rPr>
                <w:rFonts w:asciiTheme="majorEastAsia" w:eastAsiaTheme="majorEastAsia" w:hAnsiTheme="majorEastAsia" w:hint="eastAsia"/>
                <w:sz w:val="16"/>
                <w:szCs w:val="16"/>
              </w:rPr>
              <w:t>鎖骨上窩リンパ節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</w:p>
          <w:p w:rsidR="004D158A" w:rsidRPr="005F057A" w:rsidRDefault="004D158A" w:rsidP="00BB6028">
            <w:pPr>
              <w:widowControl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腹部膨満・腫瘤・</w:t>
            </w:r>
          </w:p>
          <w:p w:rsidR="004D158A" w:rsidRDefault="004D158A" w:rsidP="00BB6028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手足症候群・腸音・</w:t>
            </w:r>
          </w:p>
          <w:p w:rsidR="001B3808" w:rsidRDefault="004D158A" w:rsidP="009D6E8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057A">
              <w:rPr>
                <w:rFonts w:asciiTheme="majorEastAsia" w:eastAsiaTheme="majorEastAsia" w:hAnsiTheme="majorEastAsia" w:hint="eastAsia"/>
                <w:sz w:val="16"/>
                <w:szCs w:val="16"/>
              </w:rPr>
              <w:t>直腸がんの場合の</w:t>
            </w:r>
            <w:r w:rsidR="001B380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4D158A" w:rsidRPr="00AB6058" w:rsidRDefault="004D158A" w:rsidP="009D6E8C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057A">
              <w:rPr>
                <w:rFonts w:asciiTheme="majorEastAsia" w:eastAsiaTheme="majorEastAsia" w:hAnsiTheme="majorEastAsia" w:hint="eastAsia"/>
                <w:sz w:val="16"/>
                <w:szCs w:val="16"/>
              </w:rPr>
              <w:t>直腸診)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</w:tcBorders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D158A" w:rsidRPr="0008064D" w:rsidRDefault="004D158A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1EC5" w:rsidRPr="003A0919" w:rsidTr="00041BCE">
        <w:trPr>
          <w:trHeight w:val="361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E7D" w:rsidRPr="00850410" w:rsidRDefault="003F1E7D" w:rsidP="004D158A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0410">
              <w:rPr>
                <w:rFonts w:asciiTheme="majorEastAsia" w:eastAsiaTheme="majorEastAsia" w:hAnsiTheme="majorEastAsia" w:hint="eastAsia"/>
                <w:sz w:val="18"/>
                <w:szCs w:val="18"/>
              </w:rPr>
              <w:t>血液</w:t>
            </w:r>
          </w:p>
          <w:p w:rsidR="003F1E7D" w:rsidRPr="00850410" w:rsidRDefault="003F1E7D" w:rsidP="004D158A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0410">
              <w:rPr>
                <w:rFonts w:asciiTheme="majorEastAsia" w:eastAsiaTheme="majorEastAsia" w:hAnsiTheme="majorEastAsia" w:hint="eastAsia"/>
                <w:sz w:val="18"/>
                <w:szCs w:val="18"/>
              </w:rPr>
              <w:t>検査</w:t>
            </w:r>
          </w:p>
        </w:tc>
        <w:tc>
          <w:tcPr>
            <w:tcW w:w="17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1E7D" w:rsidRPr="00AB6058" w:rsidRDefault="003F1E7D" w:rsidP="003F1E7D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血液・生化学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F1E7D" w:rsidRPr="0008064D" w:rsidRDefault="00AB7636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F1E7D" w:rsidRPr="0008064D" w:rsidRDefault="00AB7636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F1E7D" w:rsidRPr="0008064D" w:rsidRDefault="00AB7636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F1E7D" w:rsidRPr="0008064D" w:rsidRDefault="00AB7636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F1E7D" w:rsidRPr="0008064D" w:rsidRDefault="00AB7636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F1E7D" w:rsidRPr="0008064D" w:rsidRDefault="00AB7636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F1E7D" w:rsidRPr="0008064D" w:rsidRDefault="00AB7636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F1E7D" w:rsidRPr="0008064D" w:rsidRDefault="00AB7636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F91EC5" w:rsidRPr="003A0919" w:rsidTr="00041BCE">
        <w:trPr>
          <w:trHeight w:val="14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25A7" w:rsidRPr="00850410" w:rsidRDefault="000225A7" w:rsidP="000225A7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5A7" w:rsidRPr="00AB6058" w:rsidRDefault="000225A7" w:rsidP="000225A7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腫瘍マーカー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225A7" w:rsidRPr="0008064D" w:rsidRDefault="000225A7" w:rsidP="000225A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0225A7" w:rsidRPr="000225A7" w:rsidRDefault="000225A7" w:rsidP="000225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25A7">
              <w:rPr>
                <w:rFonts w:asciiTheme="majorEastAsia" w:eastAsiaTheme="majorEastAsia" w:hAnsiTheme="majorEastAsia" w:hint="eastAsia"/>
                <w:szCs w:val="21"/>
              </w:rPr>
              <w:t>(○)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225A7" w:rsidRPr="000225A7" w:rsidRDefault="000225A7" w:rsidP="000225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225A7" w:rsidRPr="000225A7" w:rsidRDefault="000225A7" w:rsidP="000225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25A7">
              <w:rPr>
                <w:rFonts w:asciiTheme="majorEastAsia" w:eastAsiaTheme="majorEastAsia" w:hAnsiTheme="majorEastAsia" w:hint="eastAsia"/>
                <w:szCs w:val="21"/>
              </w:rPr>
              <w:t>(○)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0225A7" w:rsidRPr="000225A7" w:rsidRDefault="000225A7" w:rsidP="000225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225A7" w:rsidRPr="000225A7" w:rsidRDefault="000225A7" w:rsidP="000225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25A7">
              <w:rPr>
                <w:rFonts w:asciiTheme="majorEastAsia" w:eastAsiaTheme="majorEastAsia" w:hAnsiTheme="majorEastAsia" w:hint="eastAsia"/>
                <w:szCs w:val="21"/>
              </w:rPr>
              <w:t>(○)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225A7" w:rsidRPr="000225A7" w:rsidRDefault="000225A7" w:rsidP="000225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225A7" w:rsidRPr="000225A7" w:rsidRDefault="000225A7" w:rsidP="000225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25A7">
              <w:rPr>
                <w:rFonts w:asciiTheme="majorEastAsia" w:eastAsiaTheme="majorEastAsia" w:hAnsiTheme="majorEastAsia" w:hint="eastAsia"/>
                <w:szCs w:val="21"/>
              </w:rPr>
              <w:t>(○)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225A7" w:rsidRPr="000225A7" w:rsidRDefault="000225A7" w:rsidP="000225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225A7" w:rsidRPr="000225A7" w:rsidRDefault="000225A7" w:rsidP="000225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25A7">
              <w:rPr>
                <w:rFonts w:asciiTheme="majorEastAsia" w:eastAsiaTheme="majorEastAsia" w:hAnsiTheme="majorEastAsia" w:hint="eastAsia"/>
                <w:szCs w:val="21"/>
              </w:rPr>
              <w:t>(○)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225A7" w:rsidRPr="000225A7" w:rsidRDefault="000225A7" w:rsidP="000225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225A7" w:rsidRPr="000225A7" w:rsidRDefault="000225A7" w:rsidP="000225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25A7">
              <w:rPr>
                <w:rFonts w:asciiTheme="majorEastAsia" w:eastAsiaTheme="majorEastAsia" w:hAnsiTheme="majorEastAsia" w:hint="eastAsia"/>
                <w:szCs w:val="21"/>
              </w:rPr>
              <w:t>(○)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0225A7" w:rsidRPr="000225A7" w:rsidRDefault="000225A7" w:rsidP="000225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225A7" w:rsidRPr="000225A7" w:rsidRDefault="000225A7" w:rsidP="000225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25A7">
              <w:rPr>
                <w:rFonts w:asciiTheme="majorEastAsia" w:eastAsiaTheme="majorEastAsia" w:hAnsiTheme="majorEastAsia" w:hint="eastAsia"/>
                <w:szCs w:val="21"/>
              </w:rPr>
              <w:t>(○)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225A7" w:rsidRPr="000225A7" w:rsidRDefault="000225A7" w:rsidP="000225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225A7" w:rsidRPr="000225A7" w:rsidRDefault="000225A7" w:rsidP="000225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25A7">
              <w:rPr>
                <w:rFonts w:asciiTheme="majorEastAsia" w:eastAsiaTheme="majorEastAsia" w:hAnsiTheme="majorEastAsia" w:hint="eastAsia"/>
                <w:szCs w:val="21"/>
              </w:rPr>
              <w:t>(○)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225A7" w:rsidRPr="000225A7" w:rsidRDefault="000225A7" w:rsidP="000225A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5A7" w:rsidRPr="0008064D" w:rsidRDefault="000225A7" w:rsidP="000225A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F91EC5" w:rsidRPr="003A0919" w:rsidTr="00041BCE">
        <w:trPr>
          <w:trHeight w:val="44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1E7D" w:rsidRPr="00850410" w:rsidRDefault="003F1E7D" w:rsidP="004D158A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0410">
              <w:rPr>
                <w:rFonts w:asciiTheme="majorEastAsia" w:eastAsiaTheme="majorEastAsia" w:hAnsiTheme="majorEastAsia" w:hint="eastAsia"/>
                <w:sz w:val="18"/>
                <w:szCs w:val="18"/>
              </w:rPr>
              <w:t>画像診断</w:t>
            </w:r>
          </w:p>
        </w:tc>
        <w:tc>
          <w:tcPr>
            <w:tcW w:w="17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3808" w:rsidRDefault="001B3808" w:rsidP="001B3808">
            <w:pPr>
              <w:widowControl/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胸部XP</w:t>
            </w:r>
          </w:p>
          <w:p w:rsidR="003F1E7D" w:rsidRPr="00AB6058" w:rsidRDefault="001B3808" w:rsidP="001B3808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or胸</w:t>
            </w: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部CT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F1E7D" w:rsidRPr="000225A7" w:rsidRDefault="00CE6A72" w:rsidP="00F91EC5">
            <w:pPr>
              <w:widowControl/>
              <w:spacing w:line="200" w:lineRule="exact"/>
              <w:ind w:firstLineChars="100" w:firstLine="20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6A72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shape id="_x0000_s2059" type="#_x0000_t185" style="position:absolute;left:0;text-align:left;margin-left:-4pt;margin-top:-1.55pt;width:32.1pt;height:21.75pt;z-index:251666432;mso-position-horizontal-relative:text;mso-position-vertical-relative:text">
                  <v:textbox inset="5.85pt,.7pt,5.85pt,.7pt"/>
                </v:shape>
              </w:pict>
            </w:r>
            <w:r w:rsidR="00F91EC5" w:rsidRPr="00F91EC5">
              <w:rPr>
                <w:rFonts w:asciiTheme="majorEastAsia" w:eastAsiaTheme="majorEastAsia" w:hAnsiTheme="majorEastAsia" w:hint="eastAsia"/>
                <w:sz w:val="20"/>
                <w:szCs w:val="20"/>
              </w:rPr>
              <w:t>〇</w:t>
            </w:r>
            <w:r w:rsidR="00F91EC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胸XP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F1E7D" w:rsidRPr="00850410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F91EC5" w:rsidRPr="003A0919" w:rsidTr="00041BCE">
        <w:trPr>
          <w:trHeight w:val="561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1E7D" w:rsidRPr="008219E8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1BCE" w:rsidRDefault="003F1E7D" w:rsidP="00B77549">
            <w:pPr>
              <w:widowControl/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腹部超音波</w:t>
            </w:r>
          </w:p>
          <w:p w:rsidR="003F1E7D" w:rsidRPr="00AB6058" w:rsidRDefault="00B77549" w:rsidP="00041BCE">
            <w:pPr>
              <w:widowControl/>
              <w:spacing w:line="220" w:lineRule="exact"/>
              <w:ind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3F1E7D"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or腹部CT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F1E7D" w:rsidRPr="000225A7" w:rsidRDefault="00CE6A72" w:rsidP="00F91EC5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6A72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shape id="_x0000_s2060" type="#_x0000_t185" style="position:absolute;left:0;text-align:left;margin-left:-3.4pt;margin-top:-3.6pt;width:32.1pt;height:21.75pt;z-index:251667456;mso-position-horizontal-relative:text;mso-position-vertical-relative:text">
                  <v:textbox inset="5.85pt,.7pt,5.85pt,.7pt"/>
                </v:shape>
              </w:pict>
            </w:r>
            <w:r w:rsidR="00F91EC5" w:rsidRPr="00F91EC5">
              <w:rPr>
                <w:rFonts w:asciiTheme="majorEastAsia" w:eastAsiaTheme="majorEastAsia" w:hAnsiTheme="majorEastAsia" w:hint="eastAsia"/>
                <w:sz w:val="20"/>
                <w:szCs w:val="20"/>
              </w:rPr>
              <w:t>〇</w:t>
            </w:r>
            <w:r w:rsidR="00F91EC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腹US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F1E7D" w:rsidRPr="00850410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8064D"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</w:tr>
      <w:tr w:rsidR="00F91EC5" w:rsidRPr="003A0919" w:rsidTr="00041BCE">
        <w:trPr>
          <w:trHeight w:val="36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1E7D" w:rsidRPr="00850410" w:rsidRDefault="003F1E7D" w:rsidP="003F1E7D">
            <w:pPr>
              <w:widowControl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0410">
              <w:rPr>
                <w:rFonts w:asciiTheme="majorEastAsia" w:eastAsiaTheme="majorEastAsia" w:hAnsiTheme="majorEastAsia" w:hint="eastAsia"/>
                <w:sz w:val="18"/>
                <w:szCs w:val="18"/>
              </w:rPr>
              <w:t>投薬</w:t>
            </w:r>
          </w:p>
        </w:tc>
        <w:tc>
          <w:tcPr>
            <w:tcW w:w="1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7D" w:rsidRPr="00AB6058" w:rsidRDefault="003F1E7D" w:rsidP="003F1E7D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ゼローダ</w:t>
            </w:r>
            <w:r w:rsidRPr="00AB6058">
              <w:rPr>
                <w:rFonts w:asciiTheme="majorEastAsia" w:eastAsiaTheme="majorEastAsia" w:hAnsiTheme="majorEastAsia" w:hint="eastAsia"/>
                <w:sz w:val="18"/>
                <w:szCs w:val="18"/>
              </w:rPr>
              <w:t>処方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F1E7D" w:rsidRPr="0008064D" w:rsidRDefault="00AB7636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08064D" w:rsidRDefault="00AB7636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08064D" w:rsidRDefault="00AB7636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08064D" w:rsidRDefault="00AB7636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08064D" w:rsidRDefault="00AB7636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08064D" w:rsidRDefault="00AB7636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08064D" w:rsidRDefault="00AB7636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7D" w:rsidRPr="0008064D" w:rsidRDefault="00AB7636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7D" w:rsidRPr="0008064D" w:rsidRDefault="003F1E7D" w:rsidP="003F1E7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66122" w:rsidRPr="008219E8" w:rsidRDefault="00D66122" w:rsidP="008219E8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D66122" w:rsidRPr="008219E8" w:rsidSect="00630260">
      <w:pgSz w:w="16838" w:h="11906" w:orient="landscape"/>
      <w:pgMar w:top="284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EE8" w:rsidRDefault="00727EE8" w:rsidP="00AA00BD">
      <w:r>
        <w:separator/>
      </w:r>
    </w:p>
  </w:endnote>
  <w:endnote w:type="continuationSeparator" w:id="0">
    <w:p w:rsidR="00727EE8" w:rsidRDefault="00727EE8" w:rsidP="00AA0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EE8" w:rsidRDefault="00727EE8" w:rsidP="00AA00BD">
      <w:r>
        <w:separator/>
      </w:r>
    </w:p>
  </w:footnote>
  <w:footnote w:type="continuationSeparator" w:id="0">
    <w:p w:rsidR="00727EE8" w:rsidRDefault="00727EE8" w:rsidP="00AA0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0BD"/>
    <w:rsid w:val="000225A7"/>
    <w:rsid w:val="00023376"/>
    <w:rsid w:val="00041BCE"/>
    <w:rsid w:val="000619EA"/>
    <w:rsid w:val="0008064D"/>
    <w:rsid w:val="000874F9"/>
    <w:rsid w:val="000C7414"/>
    <w:rsid w:val="000F6657"/>
    <w:rsid w:val="00182CD6"/>
    <w:rsid w:val="001B3808"/>
    <w:rsid w:val="002264A1"/>
    <w:rsid w:val="00237BA5"/>
    <w:rsid w:val="0034437F"/>
    <w:rsid w:val="003A0919"/>
    <w:rsid w:val="003A7258"/>
    <w:rsid w:val="003D0605"/>
    <w:rsid w:val="003F1E7D"/>
    <w:rsid w:val="003F500F"/>
    <w:rsid w:val="00431C11"/>
    <w:rsid w:val="004871EB"/>
    <w:rsid w:val="004D158A"/>
    <w:rsid w:val="004E76D4"/>
    <w:rsid w:val="00545247"/>
    <w:rsid w:val="005D4B88"/>
    <w:rsid w:val="005F057A"/>
    <w:rsid w:val="006071F1"/>
    <w:rsid w:val="00610EE3"/>
    <w:rsid w:val="00630260"/>
    <w:rsid w:val="00675CFA"/>
    <w:rsid w:val="006B254B"/>
    <w:rsid w:val="006D15ED"/>
    <w:rsid w:val="00715E63"/>
    <w:rsid w:val="00727EE8"/>
    <w:rsid w:val="00797180"/>
    <w:rsid w:val="007A2CF5"/>
    <w:rsid w:val="008219E8"/>
    <w:rsid w:val="00823239"/>
    <w:rsid w:val="00841319"/>
    <w:rsid w:val="00850410"/>
    <w:rsid w:val="008A4035"/>
    <w:rsid w:val="008C56FE"/>
    <w:rsid w:val="008F1CF6"/>
    <w:rsid w:val="0094001A"/>
    <w:rsid w:val="00955952"/>
    <w:rsid w:val="009571DE"/>
    <w:rsid w:val="0098420E"/>
    <w:rsid w:val="00987E36"/>
    <w:rsid w:val="00A350AF"/>
    <w:rsid w:val="00A466A4"/>
    <w:rsid w:val="00A94AA7"/>
    <w:rsid w:val="00AA00BD"/>
    <w:rsid w:val="00AB6058"/>
    <w:rsid w:val="00AB60FF"/>
    <w:rsid w:val="00AB7636"/>
    <w:rsid w:val="00B317AB"/>
    <w:rsid w:val="00B651A6"/>
    <w:rsid w:val="00B77549"/>
    <w:rsid w:val="00BB6028"/>
    <w:rsid w:val="00C0285E"/>
    <w:rsid w:val="00C1642B"/>
    <w:rsid w:val="00C16AC9"/>
    <w:rsid w:val="00C21B2D"/>
    <w:rsid w:val="00C33218"/>
    <w:rsid w:val="00C43538"/>
    <w:rsid w:val="00C754FA"/>
    <w:rsid w:val="00C856AF"/>
    <w:rsid w:val="00CA4014"/>
    <w:rsid w:val="00CE6A72"/>
    <w:rsid w:val="00D5501D"/>
    <w:rsid w:val="00D66122"/>
    <w:rsid w:val="00E20751"/>
    <w:rsid w:val="00E81C96"/>
    <w:rsid w:val="00EB47F0"/>
    <w:rsid w:val="00F173E2"/>
    <w:rsid w:val="00F52AE6"/>
    <w:rsid w:val="00F656D0"/>
    <w:rsid w:val="00F91EC5"/>
    <w:rsid w:val="00FA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0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A00BD"/>
  </w:style>
  <w:style w:type="paragraph" w:styleId="a5">
    <w:name w:val="footer"/>
    <w:basedOn w:val="a"/>
    <w:link w:val="a6"/>
    <w:uiPriority w:val="99"/>
    <w:semiHidden/>
    <w:unhideWhenUsed/>
    <w:rsid w:val="00AA0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A00BD"/>
  </w:style>
  <w:style w:type="table" w:styleId="a7">
    <w:name w:val="Table Grid"/>
    <w:basedOn w:val="a1"/>
    <w:uiPriority w:val="59"/>
    <w:rsid w:val="00C75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0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A952-227B-4E2C-8FC4-489D7270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R16259</cp:lastModifiedBy>
  <cp:revision>24</cp:revision>
  <cp:lastPrinted>2016-09-16T04:32:00Z</cp:lastPrinted>
  <dcterms:created xsi:type="dcterms:W3CDTF">2014-03-17T23:38:00Z</dcterms:created>
  <dcterms:modified xsi:type="dcterms:W3CDTF">2016-09-16T04:32:00Z</dcterms:modified>
</cp:coreProperties>
</file>