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5E5"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4618C16B"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1762">
        <w:rPr>
          <w:rFonts w:ascii="ＭＳ 明朝" w:eastAsia="ＭＳ 明朝" w:hAnsi="ＭＳ 明朝" w:hint="eastAsia"/>
          <w:sz w:val="24"/>
          <w:szCs w:val="24"/>
        </w:rPr>
        <w:t>年　　月　　日</w:t>
      </w:r>
    </w:p>
    <w:p w14:paraId="3EC1100B" w14:textId="77777777" w:rsidR="003D1762" w:rsidRPr="003D1762" w:rsidRDefault="003D1762" w:rsidP="003D1762">
      <w:pPr>
        <w:rPr>
          <w:rFonts w:ascii="ＭＳ 明朝" w:eastAsia="ＭＳ 明朝" w:hAnsi="ＭＳ 明朝"/>
          <w:sz w:val="24"/>
          <w:szCs w:val="24"/>
        </w:rPr>
      </w:pPr>
    </w:p>
    <w:p w14:paraId="0F915E99" w14:textId="3AF54D7E" w:rsidR="003D1762" w:rsidRPr="003D1762" w:rsidRDefault="00CE53F4" w:rsidP="003D1762">
      <w:pPr>
        <w:rPr>
          <w:rFonts w:ascii="ＭＳ 明朝" w:eastAsia="ＭＳ 明朝" w:hAnsi="ＭＳ 明朝"/>
          <w:sz w:val="24"/>
          <w:szCs w:val="24"/>
        </w:rPr>
      </w:pPr>
      <w:r>
        <w:rPr>
          <w:rFonts w:ascii="ＭＳ 明朝" w:eastAsia="ＭＳ 明朝" w:hAnsi="ＭＳ 明朝" w:hint="eastAsia"/>
          <w:sz w:val="24"/>
          <w:szCs w:val="24"/>
        </w:rPr>
        <w:t>福井</w:t>
      </w:r>
      <w:r w:rsidR="003D1762">
        <w:rPr>
          <w:rFonts w:ascii="ＭＳ 明朝" w:eastAsia="ＭＳ 明朝" w:hAnsi="ＭＳ 明朝" w:hint="eastAsia"/>
          <w:sz w:val="24"/>
          <w:szCs w:val="24"/>
        </w:rPr>
        <w:t xml:space="preserve">県知事　　　　　　　</w:t>
      </w:r>
      <w:r w:rsidR="003D1762" w:rsidRPr="003D1762">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56E6DCF0" w14:textId="77777777" w:rsidR="003D1762" w:rsidRPr="003D1762" w:rsidRDefault="003D1762" w:rsidP="003D1762">
      <w:pPr>
        <w:rPr>
          <w:rFonts w:ascii="ＭＳ 明朝" w:eastAsia="ＭＳ 明朝" w:hAnsi="ＭＳ 明朝"/>
          <w:sz w:val="24"/>
          <w:szCs w:val="24"/>
        </w:rPr>
      </w:pPr>
    </w:p>
    <w:p w14:paraId="71B6B65B" w14:textId="77777777" w:rsidR="00805A06" w:rsidRDefault="00805A06" w:rsidP="00805A06">
      <w:pPr>
        <w:widowControl/>
        <w:jc w:val="left"/>
        <w:rPr>
          <w:rFonts w:ascii="ＭＳ 明朝" w:eastAsia="ＭＳ 明朝" w:hAnsi="ＭＳ 明朝"/>
          <w:sz w:val="24"/>
          <w:szCs w:val="24"/>
        </w:rPr>
      </w:pPr>
    </w:p>
    <w:p w14:paraId="2F8E66B5" w14:textId="77777777" w:rsidR="00CE53F4" w:rsidRDefault="00CE53F4" w:rsidP="00CE53F4">
      <w:pPr>
        <w:wordWrap w:val="0"/>
        <w:ind w:right="48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694DFC76" w14:textId="77777777" w:rsidR="00844A27" w:rsidRPr="00CE53F4" w:rsidRDefault="00844A27" w:rsidP="00805A06">
      <w:pPr>
        <w:rPr>
          <w:rFonts w:ascii="ＭＳ 明朝" w:eastAsia="ＭＳ 明朝" w:hAnsi="ＭＳ 明朝"/>
          <w:sz w:val="24"/>
          <w:szCs w:val="24"/>
        </w:rPr>
      </w:pPr>
    </w:p>
    <w:p w14:paraId="6FDB2603" w14:textId="77777777" w:rsidR="00844A27" w:rsidRPr="003D1762" w:rsidRDefault="00844A27" w:rsidP="003D1762">
      <w:pPr>
        <w:rPr>
          <w:rFonts w:ascii="ＭＳ 明朝" w:eastAsia="ＭＳ 明朝" w:hAnsi="ＭＳ 明朝"/>
          <w:sz w:val="24"/>
          <w:szCs w:val="24"/>
        </w:rPr>
      </w:pPr>
    </w:p>
    <w:p w14:paraId="454E378D" w14:textId="77777777" w:rsidR="003D1762" w:rsidRPr="003D1762" w:rsidRDefault="003D1762" w:rsidP="003D1762">
      <w:pPr>
        <w:jc w:val="center"/>
        <w:rPr>
          <w:rFonts w:ascii="ＭＳ 明朝" w:eastAsia="ＭＳ 明朝" w:hAnsi="ＭＳ 明朝"/>
          <w:sz w:val="24"/>
          <w:szCs w:val="24"/>
        </w:rPr>
      </w:pPr>
      <w:r w:rsidRPr="003D1762">
        <w:rPr>
          <w:rFonts w:ascii="ＭＳ 明朝" w:eastAsia="ＭＳ 明朝" w:hAnsi="ＭＳ 明朝" w:hint="eastAsia"/>
          <w:sz w:val="24"/>
          <w:szCs w:val="24"/>
        </w:rPr>
        <w:t>労働時間短縮計画の変更について</w:t>
      </w:r>
    </w:p>
    <w:p w14:paraId="64B5FCCE" w14:textId="77777777" w:rsidR="003D1762" w:rsidRPr="00805A06" w:rsidRDefault="003D1762" w:rsidP="003D1762">
      <w:pPr>
        <w:rPr>
          <w:rFonts w:ascii="ＭＳ 明朝" w:eastAsia="ＭＳ 明朝" w:hAnsi="ＭＳ 明朝"/>
          <w:sz w:val="24"/>
          <w:szCs w:val="24"/>
        </w:rPr>
      </w:pPr>
    </w:p>
    <w:p w14:paraId="34B049D9" w14:textId="77777777" w:rsidR="003D1762" w:rsidRPr="003D1762" w:rsidRDefault="003D1762" w:rsidP="003D1762">
      <w:pPr>
        <w:rPr>
          <w:rFonts w:ascii="ＭＳ 明朝" w:eastAsia="ＭＳ 明朝" w:hAnsi="ＭＳ 明朝"/>
          <w:sz w:val="24"/>
          <w:szCs w:val="24"/>
        </w:rPr>
      </w:pPr>
    </w:p>
    <w:p w14:paraId="6A0DC998" w14:textId="77777777" w:rsidR="003D1762" w:rsidRPr="003D1762" w:rsidRDefault="003D1762" w:rsidP="003D1762">
      <w:pPr>
        <w:ind w:firstLineChars="100" w:firstLine="240"/>
        <w:rPr>
          <w:rFonts w:ascii="ＭＳ 明朝" w:eastAsia="ＭＳ 明朝" w:hAnsi="ＭＳ 明朝"/>
          <w:sz w:val="24"/>
          <w:szCs w:val="24"/>
        </w:rPr>
      </w:pPr>
      <w:r w:rsidRPr="003D1762">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3D1762">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14:paraId="2DFBBC2A" w14:textId="77777777" w:rsidR="003D1762" w:rsidRPr="003D1762" w:rsidRDefault="003D1762" w:rsidP="003D1762">
      <w:pPr>
        <w:rPr>
          <w:rFonts w:ascii="ＭＳ 明朝" w:eastAsia="ＭＳ 明朝" w:hAnsi="ＭＳ 明朝"/>
          <w:sz w:val="24"/>
          <w:szCs w:val="24"/>
        </w:rPr>
      </w:pPr>
    </w:p>
    <w:p w14:paraId="2D6E58F9" w14:textId="77777777" w:rsidR="003D1762" w:rsidRPr="003D1762" w:rsidRDefault="003D1762" w:rsidP="003D1762">
      <w:pPr>
        <w:rPr>
          <w:rFonts w:ascii="ＭＳ 明朝" w:eastAsia="ＭＳ 明朝" w:hAnsi="ＭＳ 明朝"/>
          <w:sz w:val="24"/>
          <w:szCs w:val="24"/>
        </w:rPr>
      </w:pPr>
    </w:p>
    <w:p w14:paraId="7D580765"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【変更事項】</w:t>
      </w:r>
    </w:p>
    <w:p w14:paraId="35209DB6"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3F4F17DF"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5853AE29"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【変更理由】</w:t>
      </w:r>
    </w:p>
    <w:p w14:paraId="1D4D472B" w14:textId="77777777"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14:paraId="38B00228" w14:textId="77777777" w:rsidR="003D1762" w:rsidRPr="003D1762" w:rsidRDefault="003D1762" w:rsidP="003D1762">
      <w:pPr>
        <w:rPr>
          <w:rFonts w:ascii="ＭＳ 明朝" w:eastAsia="ＭＳ 明朝" w:hAnsi="ＭＳ 明朝"/>
          <w:sz w:val="24"/>
          <w:szCs w:val="24"/>
        </w:rPr>
      </w:pPr>
    </w:p>
    <w:p w14:paraId="534F8196" w14:textId="77777777" w:rsidR="003D1762" w:rsidRPr="003D1762" w:rsidRDefault="003D1762" w:rsidP="003D1762">
      <w:pPr>
        <w:rPr>
          <w:rFonts w:ascii="ＭＳ 明朝" w:eastAsia="ＭＳ 明朝" w:hAnsi="ＭＳ 明朝"/>
          <w:sz w:val="24"/>
          <w:szCs w:val="24"/>
        </w:rPr>
      </w:pPr>
    </w:p>
    <w:p w14:paraId="2C2B3527" w14:textId="77777777" w:rsidR="003D1762" w:rsidRPr="003D1762" w:rsidRDefault="003D1762" w:rsidP="003D1762">
      <w:pPr>
        <w:rPr>
          <w:rFonts w:ascii="ＭＳ 明朝" w:eastAsia="ＭＳ 明朝" w:hAnsi="ＭＳ 明朝"/>
          <w:sz w:val="24"/>
          <w:szCs w:val="24"/>
        </w:rPr>
      </w:pPr>
    </w:p>
    <w:p w14:paraId="10A2F4F5" w14:textId="77777777" w:rsidR="003D1762" w:rsidRPr="003D1762" w:rsidRDefault="003D1762" w:rsidP="003D1762">
      <w:pPr>
        <w:rPr>
          <w:rFonts w:ascii="ＭＳ 明朝" w:eastAsia="ＭＳ 明朝" w:hAnsi="ＭＳ 明朝"/>
          <w:sz w:val="24"/>
          <w:szCs w:val="24"/>
        </w:rPr>
      </w:pPr>
    </w:p>
    <w:p w14:paraId="569C2209" w14:textId="77777777" w:rsidR="003D1762" w:rsidRPr="003D1762" w:rsidRDefault="003D1762" w:rsidP="003D1762">
      <w:pPr>
        <w:rPr>
          <w:rFonts w:ascii="ＭＳ 明朝" w:eastAsia="ＭＳ 明朝" w:hAnsi="ＭＳ 明朝"/>
          <w:sz w:val="24"/>
          <w:szCs w:val="24"/>
        </w:rPr>
      </w:pPr>
    </w:p>
    <w:p w14:paraId="3ED2949A" w14:textId="77777777" w:rsidR="003D1762" w:rsidRPr="003D1762" w:rsidRDefault="003D1762" w:rsidP="003D1762">
      <w:pPr>
        <w:rPr>
          <w:rFonts w:ascii="ＭＳ 明朝" w:eastAsia="ＭＳ 明朝" w:hAnsi="ＭＳ 明朝"/>
          <w:sz w:val="24"/>
          <w:szCs w:val="24"/>
        </w:rPr>
      </w:pPr>
    </w:p>
    <w:p w14:paraId="2F9BAFEA" w14:textId="77777777" w:rsidR="003D1762" w:rsidRPr="003D1762" w:rsidRDefault="003D1762" w:rsidP="003D1762">
      <w:pPr>
        <w:rPr>
          <w:rFonts w:ascii="ＭＳ 明朝" w:eastAsia="ＭＳ 明朝" w:hAnsi="ＭＳ 明朝"/>
          <w:sz w:val="24"/>
          <w:szCs w:val="24"/>
        </w:rPr>
      </w:pPr>
    </w:p>
    <w:p w14:paraId="02B860EE" w14:textId="77777777" w:rsidR="008A3F3D" w:rsidRPr="003D1762" w:rsidRDefault="001D220B">
      <w:pPr>
        <w:rPr>
          <w:rFonts w:ascii="ＭＳ 明朝" w:eastAsia="ＭＳ 明朝" w:hAnsi="ＭＳ 明朝"/>
          <w:sz w:val="24"/>
          <w:szCs w:val="24"/>
        </w:rPr>
      </w:pPr>
    </w:p>
    <w:sectPr w:rsidR="008A3F3D" w:rsidRPr="003D1762" w:rsidSect="003D1762">
      <w:headerReference w:type="default" r:id="rId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B561" w14:textId="77777777" w:rsidR="001D220B" w:rsidRDefault="001D220B" w:rsidP="00844A27">
      <w:r>
        <w:separator/>
      </w:r>
    </w:p>
  </w:endnote>
  <w:endnote w:type="continuationSeparator" w:id="0">
    <w:p w14:paraId="3DD2689E" w14:textId="77777777" w:rsidR="001D220B" w:rsidRDefault="001D220B" w:rsidP="008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327D" w14:textId="77777777" w:rsidR="001D220B" w:rsidRDefault="001D220B" w:rsidP="00844A27">
      <w:r>
        <w:separator/>
      </w:r>
    </w:p>
  </w:footnote>
  <w:footnote w:type="continuationSeparator" w:id="0">
    <w:p w14:paraId="7BBFCAC5" w14:textId="77777777" w:rsidR="001D220B" w:rsidRDefault="001D220B" w:rsidP="0084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FC30" w14:textId="6BA443A6" w:rsidR="00CE53F4" w:rsidRPr="00CE53F4" w:rsidRDefault="00CE53F4">
    <w:pPr>
      <w:pStyle w:val="a3"/>
      <w:rPr>
        <w:rFonts w:ascii="ＭＳ 明朝" w:eastAsia="ＭＳ 明朝" w:hAnsi="ＭＳ 明朝"/>
        <w:sz w:val="24"/>
        <w:szCs w:val="28"/>
      </w:rPr>
    </w:pPr>
    <w:r w:rsidRPr="00CE53F4">
      <w:rPr>
        <w:rFonts w:ascii="ＭＳ 明朝" w:eastAsia="ＭＳ 明朝" w:hAnsi="ＭＳ 明朝" w:hint="eastAsia"/>
        <w:sz w:val="24"/>
        <w:szCs w:val="28"/>
      </w:rPr>
      <w:t>様式７</w:t>
    </w:r>
  </w:p>
  <w:p w14:paraId="17C43A82" w14:textId="7618DF77" w:rsidR="00CE53F4" w:rsidRPr="00CE53F4" w:rsidRDefault="00CE53F4">
    <w:pPr>
      <w:pStyle w:val="a3"/>
      <w:rPr>
        <w:rFonts w:ascii="ＭＳ 明朝" w:eastAsia="ＭＳ 明朝" w:hAnsi="ＭＳ 明朝" w:hint="eastAsia"/>
        <w:sz w:val="24"/>
        <w:szCs w:val="28"/>
      </w:rPr>
    </w:pPr>
    <w:r w:rsidRPr="00CE53F4">
      <w:rPr>
        <w:rFonts w:ascii="ＭＳ 明朝" w:eastAsia="ＭＳ 明朝" w:hAnsi="ＭＳ 明朝" w:hint="eastAsia"/>
        <w:sz w:val="24"/>
        <w:szCs w:val="28"/>
      </w:rPr>
      <w:t>時短計画見直し届出書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62"/>
    <w:rsid w:val="001D220B"/>
    <w:rsid w:val="003D1762"/>
    <w:rsid w:val="00805A06"/>
    <w:rsid w:val="00844A27"/>
    <w:rsid w:val="009E7D43"/>
    <w:rsid w:val="00B93069"/>
    <w:rsid w:val="00CE53F4"/>
    <w:rsid w:val="00D7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D4C60"/>
  <w15:chartTrackingRefBased/>
  <w15:docId w15:val="{6C609087-95C3-43C0-8BEC-CD5CB76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27"/>
    <w:pPr>
      <w:tabs>
        <w:tab w:val="center" w:pos="4252"/>
        <w:tab w:val="right" w:pos="8504"/>
      </w:tabs>
      <w:snapToGrid w:val="0"/>
    </w:pPr>
  </w:style>
  <w:style w:type="character" w:customStyle="1" w:styleId="a4">
    <w:name w:val="ヘッダー (文字)"/>
    <w:basedOn w:val="a0"/>
    <w:link w:val="a3"/>
    <w:uiPriority w:val="99"/>
    <w:rsid w:val="00844A27"/>
  </w:style>
  <w:style w:type="paragraph" w:styleId="a5">
    <w:name w:val="footer"/>
    <w:basedOn w:val="a"/>
    <w:link w:val="a6"/>
    <w:uiPriority w:val="99"/>
    <w:unhideWhenUsed/>
    <w:rsid w:val="00844A27"/>
    <w:pPr>
      <w:tabs>
        <w:tab w:val="center" w:pos="4252"/>
        <w:tab w:val="right" w:pos="8504"/>
      </w:tabs>
      <w:snapToGrid w:val="0"/>
    </w:pPr>
  </w:style>
  <w:style w:type="character" w:customStyle="1" w:styleId="a6">
    <w:name w:val="フッター (文字)"/>
    <w:basedOn w:val="a0"/>
    <w:link w:val="a5"/>
    <w:uiPriority w:val="99"/>
    <w:rsid w:val="0084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祐貴</cp:lastModifiedBy>
  <cp:revision>3</cp:revision>
  <dcterms:created xsi:type="dcterms:W3CDTF">2022-12-26T09:01:00Z</dcterms:created>
  <dcterms:modified xsi:type="dcterms:W3CDTF">2023-02-17T10:49:00Z</dcterms:modified>
</cp:coreProperties>
</file>