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10A" w:rsidRPr="00D87AE1" w:rsidRDefault="00BA710A">
      <w:pPr>
        <w:rPr>
          <w:rFonts w:ascii="ＭＳ 明朝" w:hAnsi="ＭＳ 明朝" w:hint="eastAsia"/>
        </w:rPr>
      </w:pPr>
      <w:bookmarkStart w:id="0" w:name="_GoBack"/>
      <w:bookmarkEnd w:id="0"/>
    </w:p>
    <w:p w:rsidR="00BA710A" w:rsidRPr="00BA710A" w:rsidRDefault="00BA710A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BA710A">
        <w:rPr>
          <w:rFonts w:ascii="ＭＳ ゴシック" w:eastAsia="ＭＳ ゴシック" w:hAnsi="ＭＳ ゴシック" w:hint="eastAsia"/>
          <w:sz w:val="32"/>
          <w:szCs w:val="32"/>
        </w:rPr>
        <w:t>診　　　断　　　書</w:t>
      </w:r>
    </w:p>
    <w:p w:rsidR="00BA710A" w:rsidRDefault="00BA710A">
      <w:pPr>
        <w:rPr>
          <w:rFonts w:ascii="ＭＳ ゴシック" w:eastAsia="ＭＳ ゴシック" w:hAnsi="ＭＳ ゴシック" w:hint="eastAsia"/>
        </w:rPr>
      </w:pPr>
    </w:p>
    <w:p w:rsidR="00DC79A8" w:rsidRDefault="00DC79A8">
      <w:pPr>
        <w:rPr>
          <w:rFonts w:ascii="ＭＳ ゴシック" w:eastAsia="ＭＳ ゴシック" w:hAnsi="ＭＳ ゴシック" w:hint="eastAsia"/>
        </w:rPr>
      </w:pPr>
    </w:p>
    <w:tbl>
      <w:tblPr>
        <w:tblW w:w="991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84"/>
        <w:gridCol w:w="1866"/>
        <w:gridCol w:w="1110"/>
        <w:gridCol w:w="2400"/>
        <w:gridCol w:w="1396"/>
        <w:gridCol w:w="1397"/>
      </w:tblGrid>
      <w:tr w:rsidR="00DC79A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749" w:type="dxa"/>
            <w:gridSpan w:val="2"/>
            <w:vAlign w:val="center"/>
          </w:tcPr>
          <w:p w:rsidR="00DC79A8" w:rsidRPr="00FF4A57" w:rsidRDefault="00DC79A8" w:rsidP="00FF4A5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FF4A57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1496065536"/>
              </w:rPr>
              <w:t>氏</w:t>
            </w:r>
            <w:r w:rsidRPr="00FF4A57">
              <w:rPr>
                <w:rFonts w:ascii="ＭＳ ゴシック" w:eastAsia="ＭＳ ゴシック" w:hAnsi="ＭＳ ゴシック" w:hint="eastAsia"/>
                <w:kern w:val="0"/>
                <w:fitText w:val="1050" w:id="1496065536"/>
              </w:rPr>
              <w:t>名</w:t>
            </w:r>
          </w:p>
        </w:tc>
        <w:tc>
          <w:tcPr>
            <w:tcW w:w="5376" w:type="dxa"/>
            <w:gridSpan w:val="3"/>
            <w:vAlign w:val="center"/>
          </w:tcPr>
          <w:p w:rsidR="00DC79A8" w:rsidRDefault="00DC79A8" w:rsidP="00FF4A57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DC79A8" w:rsidRDefault="00DC79A8" w:rsidP="00DC79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1397" w:type="dxa"/>
            <w:vAlign w:val="center"/>
          </w:tcPr>
          <w:p w:rsidR="00DC79A8" w:rsidRDefault="00DC79A8" w:rsidP="00DC79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 ・ 女</w:t>
            </w:r>
          </w:p>
        </w:tc>
      </w:tr>
      <w:tr w:rsidR="00BA710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749" w:type="dxa"/>
            <w:gridSpan w:val="2"/>
            <w:vAlign w:val="center"/>
          </w:tcPr>
          <w:p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496065537"/>
              </w:rPr>
              <w:t>生年月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1496065537"/>
              </w:rPr>
              <w:t>日</w:t>
            </w:r>
          </w:p>
        </w:tc>
        <w:tc>
          <w:tcPr>
            <w:tcW w:w="5376" w:type="dxa"/>
            <w:gridSpan w:val="3"/>
            <w:vAlign w:val="center"/>
          </w:tcPr>
          <w:p w:rsidR="00BA710A" w:rsidRDefault="00BA710A" w:rsidP="00FF4A57">
            <w:pPr>
              <w:spacing w:line="360" w:lineRule="auto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大正</w:t>
            </w:r>
          </w:p>
          <w:p w:rsidR="00FF4A57" w:rsidRDefault="00BA710A" w:rsidP="00FF4A5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昭和</w:t>
            </w:r>
            <w:r w:rsidR="00FF4A5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C506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4A5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4A57">
              <w:rPr>
                <w:rFonts w:ascii="ＭＳ ゴシック" w:eastAsia="ＭＳ ゴシック" w:hAnsi="ＭＳ ゴシック" w:hint="eastAsia"/>
                <w:kern w:val="0"/>
              </w:rPr>
              <w:t xml:space="preserve">年　　　</w:t>
            </w:r>
            <w:r w:rsidR="00FC506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FF4A57">
              <w:rPr>
                <w:rFonts w:ascii="ＭＳ ゴシック" w:eastAsia="ＭＳ ゴシック" w:hAnsi="ＭＳ ゴシック" w:hint="eastAsia"/>
                <w:kern w:val="0"/>
              </w:rPr>
              <w:t>月　　　日生</w:t>
            </w:r>
          </w:p>
          <w:p w:rsidR="00FF4A57" w:rsidRDefault="00FF4A57" w:rsidP="00FF4A5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平成</w:t>
            </w:r>
          </w:p>
        </w:tc>
        <w:tc>
          <w:tcPr>
            <w:tcW w:w="1396" w:type="dxa"/>
            <w:vAlign w:val="center"/>
          </w:tcPr>
          <w:p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FF4A57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397" w:type="dxa"/>
            <w:vAlign w:val="center"/>
          </w:tcPr>
          <w:p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才</w:t>
            </w:r>
          </w:p>
        </w:tc>
      </w:tr>
      <w:tr w:rsidR="00BA710A">
        <w:tblPrEx>
          <w:tblCellMar>
            <w:top w:w="0" w:type="dxa"/>
            <w:bottom w:w="0" w:type="dxa"/>
          </w:tblCellMar>
        </w:tblPrEx>
        <w:trPr>
          <w:cantSplit/>
          <w:trHeight w:val="5682"/>
        </w:trPr>
        <w:tc>
          <w:tcPr>
            <w:tcW w:w="9918" w:type="dxa"/>
            <w:gridSpan w:val="7"/>
            <w:tcBorders>
              <w:bottom w:val="nil"/>
            </w:tcBorders>
          </w:tcPr>
          <w:p w:rsidR="00BA710A" w:rsidRDefault="00BA710A">
            <w:pPr>
              <w:rPr>
                <w:rFonts w:ascii="ＭＳ ゴシック" w:eastAsia="ＭＳ ゴシック" w:hAnsi="ＭＳ ゴシック" w:hint="eastAsia"/>
              </w:rPr>
            </w:pPr>
          </w:p>
          <w:p w:rsidR="00BA710A" w:rsidRDefault="00BA710A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BA710A" w:rsidRDefault="00BA710A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精神機能</w:t>
            </w:r>
          </w:p>
          <w:p w:rsidR="00BA710A" w:rsidRDefault="00BA710A">
            <w:pPr>
              <w:ind w:left="210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BA710A" w:rsidRDefault="00BA710A">
            <w:pPr>
              <w:ind w:left="630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精神機能の障害</w:t>
            </w:r>
          </w:p>
          <w:p w:rsidR="00BA710A" w:rsidRDefault="00BA710A">
            <w:pPr>
              <w:ind w:left="630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BA710A" w:rsidRDefault="00BA710A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□　明らかに該当なし　　　　□　専門家による判断が必要</w:t>
            </w:r>
          </w:p>
          <w:p w:rsidR="00BA710A" w:rsidRDefault="00BA710A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</w:p>
          <w:p w:rsidR="00BA710A" w:rsidRDefault="00BA710A">
            <w:pPr>
              <w:ind w:firstLineChars="300" w:firstLine="630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専門家による判断が必要な</w:t>
            </w:r>
            <w:r w:rsidR="002408A6">
              <w:rPr>
                <w:rFonts w:ascii="ＭＳ ゴシック" w:eastAsia="ＭＳ ゴシック" w:hAnsi="ＭＳ ゴシック" w:hint="eastAsia"/>
                <w:kern w:val="0"/>
              </w:rPr>
              <w:t>場合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において診断名および既に受けている治療の内容ならび</w:t>
            </w:r>
            <w:r w:rsidR="002408A6">
              <w:rPr>
                <w:rFonts w:ascii="ＭＳ ゴシック" w:eastAsia="ＭＳ ゴシック" w:hAnsi="ＭＳ ゴシック" w:hint="eastAsia"/>
                <w:kern w:val="0"/>
              </w:rPr>
              <w:t>に</w:t>
            </w:r>
          </w:p>
          <w:p w:rsidR="00BA710A" w:rsidRDefault="00BA710A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現在の状況（できるだけ具体的に）</w:t>
            </w:r>
          </w:p>
          <w:p w:rsidR="00BA710A" w:rsidRDefault="00BA710A">
            <w:pPr>
              <w:ind w:firstLineChars="302" w:firstLine="634"/>
              <w:rPr>
                <w:rFonts w:ascii="ＭＳ ゴシック" w:eastAsia="ＭＳ ゴシック" w:hAnsi="ＭＳ ゴシック" w:hint="eastAsia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A710A" w:rsidRDefault="00BA710A">
            <w:pPr>
              <w:ind w:firstLineChars="302" w:firstLine="634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A710A" w:rsidRDefault="00BA710A">
            <w:pPr>
              <w:ind w:firstLineChars="302" w:firstLine="634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A710A" w:rsidRDefault="00BA710A">
            <w:pPr>
              <w:ind w:firstLineChars="302" w:firstLine="634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A710A" w:rsidRDefault="00BA710A">
            <w:pPr>
              <w:ind w:firstLineChars="302" w:firstLine="634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A710A" w:rsidRDefault="00BA710A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BA710A" w:rsidRDefault="00BA710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A710A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365" w:type="dxa"/>
            <w:vAlign w:val="center"/>
          </w:tcPr>
          <w:p w:rsidR="00BA710A" w:rsidRDefault="00BA710A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360" w:type="dxa"/>
            <w:gridSpan w:val="3"/>
            <w:vAlign w:val="center"/>
          </w:tcPr>
          <w:p w:rsidR="00BA710A" w:rsidRDefault="00D407F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BA710A"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  <w:tc>
          <w:tcPr>
            <w:tcW w:w="5193" w:type="dxa"/>
            <w:gridSpan w:val="3"/>
            <w:tcBorders>
              <w:top w:val="nil"/>
            </w:tcBorders>
            <w:vAlign w:val="center"/>
          </w:tcPr>
          <w:p w:rsidR="00BA710A" w:rsidRDefault="00BA710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※詳細については別紙も可</w:t>
            </w:r>
          </w:p>
        </w:tc>
      </w:tr>
      <w:tr w:rsidR="00BA710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65" w:type="dxa"/>
            <w:vMerge w:val="restart"/>
            <w:vAlign w:val="center"/>
          </w:tcPr>
          <w:p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医　　師</w:t>
            </w:r>
          </w:p>
        </w:tc>
        <w:tc>
          <w:tcPr>
            <w:tcW w:w="2250" w:type="dxa"/>
            <w:gridSpan w:val="2"/>
            <w:vAlign w:val="center"/>
          </w:tcPr>
          <w:p w:rsidR="00FF4A57" w:rsidRDefault="00BA710A" w:rsidP="00FF4A5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D407F5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-753603327"/>
              </w:rPr>
              <w:t>病院、診療所又</w:t>
            </w:r>
            <w:r w:rsidRPr="00D407F5">
              <w:rPr>
                <w:rFonts w:ascii="ＭＳ ゴシック" w:eastAsia="ＭＳ ゴシック" w:hAnsi="ＭＳ ゴシック" w:hint="eastAsia"/>
                <w:kern w:val="0"/>
                <w:fitText w:val="1890" w:id="-753603327"/>
              </w:rPr>
              <w:t>は</w:t>
            </w:r>
          </w:p>
          <w:p w:rsidR="00FF4A57" w:rsidRDefault="00BA710A" w:rsidP="00FF4A5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介護老人保健施設等</w:t>
            </w:r>
          </w:p>
          <w:p w:rsidR="00BA710A" w:rsidRDefault="00BA710A" w:rsidP="00FF4A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F4A57">
              <w:rPr>
                <w:rFonts w:ascii="ＭＳ ゴシック" w:eastAsia="ＭＳ ゴシック" w:hAnsi="ＭＳ ゴシック" w:hint="eastAsia"/>
                <w:spacing w:val="315"/>
                <w:kern w:val="0"/>
                <w:fitText w:val="1890" w:id="-753603072"/>
              </w:rPr>
              <w:t>の名</w:t>
            </w:r>
            <w:r w:rsidRPr="00FF4A57">
              <w:rPr>
                <w:rFonts w:ascii="ＭＳ ゴシック" w:eastAsia="ＭＳ ゴシック" w:hAnsi="ＭＳ ゴシック" w:hint="eastAsia"/>
                <w:kern w:val="0"/>
                <w:fitText w:val="1890" w:id="-753603072"/>
              </w:rPr>
              <w:t>称</w:t>
            </w:r>
          </w:p>
        </w:tc>
        <w:tc>
          <w:tcPr>
            <w:tcW w:w="6303" w:type="dxa"/>
            <w:gridSpan w:val="4"/>
          </w:tcPr>
          <w:p w:rsidR="00BA710A" w:rsidRDefault="00BA710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A710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65" w:type="dxa"/>
            <w:vMerge/>
            <w:vAlign w:val="center"/>
          </w:tcPr>
          <w:p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FF4A57" w:rsidRDefault="00FF4A57" w:rsidP="00FF4A5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FF4A57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-753603071"/>
              </w:rPr>
              <w:t>病院、診療所又</w:t>
            </w:r>
            <w:r w:rsidRPr="00FF4A57">
              <w:rPr>
                <w:rFonts w:ascii="ＭＳ ゴシック" w:eastAsia="ＭＳ ゴシック" w:hAnsi="ＭＳ ゴシック" w:hint="eastAsia"/>
                <w:kern w:val="0"/>
                <w:fitText w:val="1890" w:id="-753603071"/>
              </w:rPr>
              <w:t>は</w:t>
            </w:r>
          </w:p>
          <w:p w:rsidR="00FF4A57" w:rsidRDefault="00FF4A57" w:rsidP="00FF4A5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介護老人保健施設等</w:t>
            </w:r>
          </w:p>
          <w:p w:rsidR="00BA710A" w:rsidRDefault="00FF4A57" w:rsidP="00FF4A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F4A57">
              <w:rPr>
                <w:rFonts w:ascii="ＭＳ ゴシック" w:eastAsia="ＭＳ ゴシック" w:hAnsi="ＭＳ ゴシック" w:hint="eastAsia"/>
                <w:spacing w:val="175"/>
                <w:kern w:val="0"/>
                <w:fitText w:val="1890" w:id="-753603070"/>
              </w:rPr>
              <w:t>の</w:t>
            </w:r>
            <w:r w:rsidR="00BA710A" w:rsidRPr="00FF4A57">
              <w:rPr>
                <w:rFonts w:ascii="ＭＳ ゴシック" w:eastAsia="ＭＳ ゴシック" w:hAnsi="ＭＳ ゴシック" w:hint="eastAsia"/>
                <w:spacing w:val="175"/>
                <w:kern w:val="0"/>
                <w:fitText w:val="1890" w:id="-753603070"/>
              </w:rPr>
              <w:t>所在</w:t>
            </w:r>
            <w:r w:rsidR="00BA710A" w:rsidRPr="00FF4A57">
              <w:rPr>
                <w:rFonts w:ascii="ＭＳ ゴシック" w:eastAsia="ＭＳ ゴシック" w:hAnsi="ＭＳ ゴシック" w:hint="eastAsia"/>
                <w:kern w:val="0"/>
                <w:fitText w:val="1890" w:id="-753603070"/>
              </w:rPr>
              <w:t>地</w:t>
            </w:r>
          </w:p>
        </w:tc>
        <w:tc>
          <w:tcPr>
            <w:tcW w:w="6303" w:type="dxa"/>
            <w:gridSpan w:val="4"/>
            <w:vAlign w:val="center"/>
          </w:tcPr>
          <w:p w:rsidR="00BA710A" w:rsidRDefault="00BA710A">
            <w:pPr>
              <w:pStyle w:val="a5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℡　　　　　　　　　</w:t>
            </w:r>
          </w:p>
        </w:tc>
      </w:tr>
      <w:tr w:rsidR="00BA710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65" w:type="dxa"/>
            <w:vMerge/>
            <w:vAlign w:val="center"/>
          </w:tcPr>
          <w:p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BA710A" w:rsidRDefault="00BA710A" w:rsidP="00FF4A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FF4A5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392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F4A5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303" w:type="dxa"/>
            <w:gridSpan w:val="4"/>
            <w:vAlign w:val="center"/>
          </w:tcPr>
          <w:p w:rsidR="00BA710A" w:rsidRDefault="00BA710A">
            <w:pPr>
              <w:pStyle w:val="a5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BA710A" w:rsidRDefault="00BA710A">
      <w:pPr>
        <w:rPr>
          <w:rFonts w:hint="eastAsia"/>
        </w:rPr>
      </w:pPr>
    </w:p>
    <w:p w:rsidR="00D87AE1" w:rsidRDefault="00D87AE1">
      <w:pPr>
        <w:rPr>
          <w:rFonts w:hint="eastAsia"/>
        </w:rPr>
      </w:pPr>
    </w:p>
    <w:sectPr w:rsidR="00D87AE1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9CD" w:rsidRDefault="001E59CD" w:rsidP="00970192">
      <w:r>
        <w:separator/>
      </w:r>
    </w:p>
  </w:endnote>
  <w:endnote w:type="continuationSeparator" w:id="0">
    <w:p w:rsidR="001E59CD" w:rsidRDefault="001E59CD" w:rsidP="009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9CD" w:rsidRDefault="001E59CD" w:rsidP="00970192">
      <w:r>
        <w:separator/>
      </w:r>
    </w:p>
  </w:footnote>
  <w:footnote w:type="continuationSeparator" w:id="0">
    <w:p w:rsidR="001E59CD" w:rsidRDefault="001E59CD" w:rsidP="0097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6EA"/>
    <w:multiLevelType w:val="hybridMultilevel"/>
    <w:tmpl w:val="CBFE5364"/>
    <w:lvl w:ilvl="0" w:tplc="F81E62C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57"/>
    <w:rsid w:val="000E1B76"/>
    <w:rsid w:val="00163C5C"/>
    <w:rsid w:val="001E59CD"/>
    <w:rsid w:val="002408A6"/>
    <w:rsid w:val="00264F45"/>
    <w:rsid w:val="00282D8F"/>
    <w:rsid w:val="003232A0"/>
    <w:rsid w:val="005152AD"/>
    <w:rsid w:val="006B05A3"/>
    <w:rsid w:val="006F60E2"/>
    <w:rsid w:val="007B4863"/>
    <w:rsid w:val="00935886"/>
    <w:rsid w:val="00970192"/>
    <w:rsid w:val="00BA4EB3"/>
    <w:rsid w:val="00BA710A"/>
    <w:rsid w:val="00BB392A"/>
    <w:rsid w:val="00D407F5"/>
    <w:rsid w:val="00D87AE1"/>
    <w:rsid w:val="00DC79A8"/>
    <w:rsid w:val="00E14C15"/>
    <w:rsid w:val="00F40D2B"/>
    <w:rsid w:val="00F53854"/>
    <w:rsid w:val="00FC5060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2277A-F41D-418E-888A-98DDC516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970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0192"/>
    <w:rPr>
      <w:kern w:val="2"/>
      <w:sz w:val="21"/>
      <w:szCs w:val="24"/>
    </w:rPr>
  </w:style>
  <w:style w:type="paragraph" w:styleId="a8">
    <w:name w:val="footer"/>
    <w:basedOn w:val="a"/>
    <w:link w:val="a9"/>
    <w:rsid w:val="00970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01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subject/>
  <dc:creator>福井県</dc:creator>
  <cp:keywords/>
  <dc:description/>
  <cp:lastModifiedBy>田中 紗織</cp:lastModifiedBy>
  <cp:revision>2</cp:revision>
  <cp:lastPrinted>2021-07-15T04:21:00Z</cp:lastPrinted>
  <dcterms:created xsi:type="dcterms:W3CDTF">2021-07-20T05:07:00Z</dcterms:created>
  <dcterms:modified xsi:type="dcterms:W3CDTF">2021-07-20T05:07:00Z</dcterms:modified>
</cp:coreProperties>
</file>