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DDA9E" w14:textId="77777777" w:rsidR="003D3E91" w:rsidRDefault="003D3E91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6DF8D017" w14:textId="77777777" w:rsidR="003D3E91" w:rsidRDefault="003D3E91"/>
    <w:p w14:paraId="7D53E362" w14:textId="77777777" w:rsidR="003D3E91" w:rsidRDefault="003D3E9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16472F80" w14:textId="0A094E18" w:rsidR="003D3E91" w:rsidRDefault="003D3E91">
      <w:r>
        <w:rPr>
          <w:rFonts w:hint="eastAsia"/>
        </w:rPr>
        <w:t xml:space="preserve">　　福井県</w:t>
      </w:r>
      <w:r w:rsidR="003217CB">
        <w:rPr>
          <w:rFonts w:hint="eastAsia"/>
        </w:rPr>
        <w:t xml:space="preserve">　　保健所長</w:t>
      </w:r>
      <w:r>
        <w:rPr>
          <w:rFonts w:hint="eastAsia"/>
        </w:rPr>
        <w:t xml:space="preserve">　　様</w:t>
      </w:r>
    </w:p>
    <w:p w14:paraId="43F5EF95" w14:textId="77777777" w:rsidR="003D3E91" w:rsidRDefault="003D3E91"/>
    <w:p w14:paraId="4CF4F5CE" w14:textId="77777777" w:rsidR="003D3E91" w:rsidRDefault="003D3E91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6C86AF08" w14:textId="77777777" w:rsidR="003D3E91" w:rsidRDefault="003D3E91">
      <w:pPr>
        <w:spacing w:after="12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2"/>
        <w:gridCol w:w="3348"/>
        <w:gridCol w:w="240"/>
      </w:tblGrid>
      <w:tr w:rsidR="003D3E91" w14:paraId="05EF098B" w14:textId="77777777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5C5E3" w14:textId="77777777" w:rsidR="003D3E91" w:rsidRDefault="003217CB">
            <w:r>
              <w:rPr>
                <w:noProof/>
              </w:rPr>
              <w:pict w14:anchorId="0DE53F4D">
                <v:group id="_x0000_s1026" style="position:absolute;left:0;text-align:left;margin-left:243.15pt;margin-top:1pt;width:173.4pt;height:25pt;z-index:251658240" coordorigin="6564,3851" coordsize="3468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564;top:3851;width:60;height:500" o:regroupid="1" strokeweight=".5pt">
                    <v:textbox inset="0,0,0,0"/>
                  </v:shape>
                  <v:shape id="_x0000_s1028" type="#_x0000_t85" style="position:absolute;left:9972;top:3851;width:60;height:500;flip:x" o:regroupid="1" strokeweight=".5pt">
                    <v:textbox inset="0,0,0,0"/>
                  </v:shape>
                </v:group>
              </w:pict>
            </w:r>
            <w:r w:rsidR="003D3E91">
              <w:rPr>
                <w:rFonts w:hint="eastAsia"/>
              </w:rPr>
              <w:t xml:space="preserve">　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5523B" w14:textId="77777777" w:rsidR="003D3E91" w:rsidRDefault="003D3E91"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、主たる事務所の所在地、名称および代表者の氏名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08731" w14:textId="77777777" w:rsidR="003D3E91" w:rsidRDefault="003D3E91">
            <w:r>
              <w:rPr>
                <w:rFonts w:hint="eastAsia"/>
              </w:rPr>
              <w:t xml:space="preserve">　</w:t>
            </w:r>
          </w:p>
        </w:tc>
      </w:tr>
    </w:tbl>
    <w:p w14:paraId="3E4DC973" w14:textId="77777777" w:rsidR="003D3E91" w:rsidRDefault="003D3E91"/>
    <w:p w14:paraId="49362435" w14:textId="77777777" w:rsidR="003D3E91" w:rsidRDefault="003D3E91">
      <w:pPr>
        <w:jc w:val="center"/>
      </w:pPr>
      <w:r>
        <w:rPr>
          <w:rFonts w:hint="eastAsia"/>
          <w:spacing w:val="53"/>
        </w:rPr>
        <w:t>温泉掲示内容届出</w:t>
      </w:r>
      <w:r>
        <w:rPr>
          <w:rFonts w:hint="eastAsia"/>
        </w:rPr>
        <w:t>書</w:t>
      </w:r>
    </w:p>
    <w:p w14:paraId="3D17E084" w14:textId="77777777" w:rsidR="003D3E91" w:rsidRDefault="003D3E91"/>
    <w:p w14:paraId="580D0AEF" w14:textId="77777777" w:rsidR="003D3E91" w:rsidRDefault="003D3E91">
      <w:r>
        <w:rPr>
          <w:rFonts w:hint="eastAsia"/>
        </w:rPr>
        <w:t xml:space="preserve">　温泉の掲示内容を温泉法第</w:t>
      </w:r>
      <w:r>
        <w:t>18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項の規定により、次のとおり届け出ます。</w:t>
      </w:r>
    </w:p>
    <w:p w14:paraId="07694AA5" w14:textId="77777777" w:rsidR="003D3E91" w:rsidRDefault="003D3E9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3D3E91" w14:paraId="0E32159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  <w:vAlign w:val="center"/>
          </w:tcPr>
          <w:p w14:paraId="6D614AEB" w14:textId="77777777" w:rsidR="003D3E91" w:rsidRDefault="003D3E91">
            <w:r>
              <w:rPr>
                <w:rFonts w:hint="eastAsia"/>
              </w:rPr>
              <w:t>浴用または飲用の別</w:t>
            </w:r>
          </w:p>
        </w:tc>
        <w:tc>
          <w:tcPr>
            <w:tcW w:w="4260" w:type="dxa"/>
            <w:vAlign w:val="center"/>
          </w:tcPr>
          <w:p w14:paraId="4884154D" w14:textId="77777777" w:rsidR="003D3E91" w:rsidRDefault="003D3E91">
            <w:pPr>
              <w:jc w:val="center"/>
            </w:pPr>
            <w:r>
              <w:rPr>
                <w:rFonts w:hint="eastAsia"/>
              </w:rPr>
              <w:t>浴用　・　飲用</w:t>
            </w:r>
          </w:p>
        </w:tc>
      </w:tr>
      <w:tr w:rsidR="003D3E91" w14:paraId="4B200115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60" w:type="dxa"/>
            <w:vAlign w:val="center"/>
          </w:tcPr>
          <w:p w14:paraId="32735444" w14:textId="77777777" w:rsidR="003D3E91" w:rsidRDefault="003D3E91">
            <w:r>
              <w:rPr>
                <w:rFonts w:hint="eastAsia"/>
              </w:rPr>
              <w:t>掲示しようとする施設の名称および所在地</w:t>
            </w:r>
          </w:p>
        </w:tc>
        <w:tc>
          <w:tcPr>
            <w:tcW w:w="4260" w:type="dxa"/>
            <w:vAlign w:val="center"/>
          </w:tcPr>
          <w:p w14:paraId="0D748BB3" w14:textId="77777777" w:rsidR="003D3E91" w:rsidRDefault="003D3E91">
            <w:r>
              <w:rPr>
                <w:rFonts w:hint="eastAsia"/>
              </w:rPr>
              <w:t xml:space="preserve">　</w:t>
            </w:r>
          </w:p>
        </w:tc>
      </w:tr>
      <w:tr w:rsidR="003D3E91" w14:paraId="24D6A32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  <w:vAlign w:val="center"/>
          </w:tcPr>
          <w:p w14:paraId="25D65F2B" w14:textId="77777777" w:rsidR="003D3E91" w:rsidRDefault="003D3E91">
            <w:r>
              <w:rPr>
                <w:rFonts w:hint="eastAsia"/>
              </w:rPr>
              <w:t>源泉名</w:t>
            </w:r>
          </w:p>
        </w:tc>
        <w:tc>
          <w:tcPr>
            <w:tcW w:w="4260" w:type="dxa"/>
            <w:vAlign w:val="center"/>
          </w:tcPr>
          <w:p w14:paraId="2C0DB49D" w14:textId="77777777" w:rsidR="003D3E91" w:rsidRDefault="003D3E91">
            <w:r>
              <w:rPr>
                <w:rFonts w:hint="eastAsia"/>
              </w:rPr>
              <w:t xml:space="preserve">　</w:t>
            </w:r>
          </w:p>
        </w:tc>
      </w:tr>
      <w:tr w:rsidR="003D3E91" w14:paraId="50A918B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  <w:vAlign w:val="center"/>
          </w:tcPr>
          <w:p w14:paraId="593E113E" w14:textId="77777777" w:rsidR="003D3E91" w:rsidRDefault="003D3E91">
            <w:r>
              <w:rPr>
                <w:rFonts w:hint="eastAsia"/>
              </w:rPr>
              <w:t>温泉の泉質</w:t>
            </w:r>
          </w:p>
        </w:tc>
        <w:tc>
          <w:tcPr>
            <w:tcW w:w="4260" w:type="dxa"/>
            <w:vAlign w:val="center"/>
          </w:tcPr>
          <w:p w14:paraId="3D285DF3" w14:textId="77777777" w:rsidR="003D3E91" w:rsidRDefault="003D3E91">
            <w:r>
              <w:rPr>
                <w:rFonts w:hint="eastAsia"/>
              </w:rPr>
              <w:t xml:space="preserve">　</w:t>
            </w:r>
          </w:p>
        </w:tc>
      </w:tr>
      <w:tr w:rsidR="003D3E91" w14:paraId="32A87C9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  <w:vAlign w:val="center"/>
          </w:tcPr>
          <w:p w14:paraId="02269587" w14:textId="77777777" w:rsidR="003D3E91" w:rsidRDefault="003D3E91">
            <w:r>
              <w:rPr>
                <w:rFonts w:hint="eastAsia"/>
              </w:rPr>
              <w:t>源泉の温度</w:t>
            </w:r>
          </w:p>
        </w:tc>
        <w:tc>
          <w:tcPr>
            <w:tcW w:w="4260" w:type="dxa"/>
            <w:vAlign w:val="center"/>
          </w:tcPr>
          <w:p w14:paraId="1D431C7C" w14:textId="77777777" w:rsidR="003D3E91" w:rsidRDefault="003D3E91">
            <w:pPr>
              <w:jc w:val="right"/>
            </w:pPr>
            <w:r>
              <w:rPr>
                <w:rFonts w:hint="eastAsia"/>
              </w:rPr>
              <w:t>度</w:t>
            </w:r>
          </w:p>
        </w:tc>
      </w:tr>
      <w:tr w:rsidR="003D3E91" w14:paraId="6395048C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60" w:type="dxa"/>
            <w:vAlign w:val="center"/>
          </w:tcPr>
          <w:p w14:paraId="04C19364" w14:textId="77777777" w:rsidR="003D3E91" w:rsidRDefault="003D3E91">
            <w:r>
              <w:rPr>
                <w:rFonts w:hint="eastAsia"/>
              </w:rPr>
              <w:t>公共の浴用または飲用に供する場所における温泉の温度</w:t>
            </w:r>
          </w:p>
        </w:tc>
        <w:tc>
          <w:tcPr>
            <w:tcW w:w="4260" w:type="dxa"/>
            <w:vAlign w:val="center"/>
          </w:tcPr>
          <w:p w14:paraId="11401C94" w14:textId="77777777" w:rsidR="003D3E91" w:rsidRDefault="003D3E91">
            <w:pPr>
              <w:jc w:val="right"/>
            </w:pPr>
            <w:r>
              <w:rPr>
                <w:rFonts w:hint="eastAsia"/>
              </w:rPr>
              <w:t>度</w:t>
            </w:r>
          </w:p>
        </w:tc>
      </w:tr>
      <w:tr w:rsidR="003D3E91" w14:paraId="0DF4964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  <w:vAlign w:val="center"/>
          </w:tcPr>
          <w:p w14:paraId="66DC6432" w14:textId="77777777" w:rsidR="003D3E91" w:rsidRDefault="003D3E91">
            <w:r>
              <w:rPr>
                <w:rFonts w:hint="eastAsia"/>
              </w:rPr>
              <w:t>温泉の成分</w:t>
            </w:r>
          </w:p>
        </w:tc>
        <w:tc>
          <w:tcPr>
            <w:tcW w:w="4260" w:type="dxa"/>
            <w:vAlign w:val="center"/>
          </w:tcPr>
          <w:p w14:paraId="2FFCBD3D" w14:textId="77777777" w:rsidR="003D3E91" w:rsidRDefault="003D3E91">
            <w:r>
              <w:rPr>
                <w:rFonts w:hint="eastAsia"/>
              </w:rPr>
              <w:t xml:space="preserve">　</w:t>
            </w:r>
          </w:p>
        </w:tc>
      </w:tr>
      <w:tr w:rsidR="003D3E91" w14:paraId="03F2A18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  <w:vAlign w:val="center"/>
          </w:tcPr>
          <w:p w14:paraId="7B367982" w14:textId="77777777" w:rsidR="003D3E91" w:rsidRDefault="003D3E91">
            <w:r>
              <w:rPr>
                <w:rFonts w:hint="eastAsia"/>
              </w:rPr>
              <w:t>温泉の成分の分析年月日</w:t>
            </w:r>
          </w:p>
        </w:tc>
        <w:tc>
          <w:tcPr>
            <w:tcW w:w="4260" w:type="dxa"/>
            <w:vAlign w:val="center"/>
          </w:tcPr>
          <w:p w14:paraId="73E06E41" w14:textId="77777777" w:rsidR="003D3E91" w:rsidRDefault="003D3E91">
            <w:r>
              <w:rPr>
                <w:rFonts w:hint="eastAsia"/>
              </w:rPr>
              <w:t xml:space="preserve">　</w:t>
            </w:r>
          </w:p>
        </w:tc>
      </w:tr>
      <w:tr w:rsidR="003D3E91" w14:paraId="5132FF19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60" w:type="dxa"/>
            <w:vAlign w:val="center"/>
          </w:tcPr>
          <w:p w14:paraId="0E2BCA3B" w14:textId="77777777" w:rsidR="003D3E91" w:rsidRDefault="003D3E91">
            <w:r>
              <w:rPr>
                <w:rFonts w:hint="eastAsia"/>
              </w:rPr>
              <w:t>登録分析機関の名称および登録番号</w:t>
            </w:r>
          </w:p>
        </w:tc>
        <w:tc>
          <w:tcPr>
            <w:tcW w:w="4260" w:type="dxa"/>
            <w:vAlign w:val="center"/>
          </w:tcPr>
          <w:p w14:paraId="40F9FB85" w14:textId="77777777" w:rsidR="003D3E91" w:rsidRDefault="003D3E91">
            <w:r>
              <w:rPr>
                <w:rFonts w:hint="eastAsia"/>
              </w:rPr>
              <w:t xml:space="preserve">　</w:t>
            </w:r>
          </w:p>
        </w:tc>
      </w:tr>
      <w:tr w:rsidR="003D3E91" w14:paraId="30D484E0" w14:textId="7777777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4260" w:type="dxa"/>
            <w:vAlign w:val="center"/>
          </w:tcPr>
          <w:p w14:paraId="2C713D7F" w14:textId="77777777" w:rsidR="003D3E91" w:rsidRDefault="003D3E91">
            <w:r>
              <w:rPr>
                <w:rFonts w:hint="eastAsia"/>
              </w:rPr>
              <w:t>浴用または飲用の禁忌症</w:t>
            </w:r>
          </w:p>
        </w:tc>
        <w:tc>
          <w:tcPr>
            <w:tcW w:w="4260" w:type="dxa"/>
            <w:vAlign w:val="center"/>
          </w:tcPr>
          <w:p w14:paraId="0F50FBB2" w14:textId="77777777" w:rsidR="003D3E91" w:rsidRDefault="003D3E91">
            <w:r>
              <w:rPr>
                <w:rFonts w:hint="eastAsia"/>
              </w:rPr>
              <w:t xml:space="preserve">　</w:t>
            </w:r>
          </w:p>
        </w:tc>
      </w:tr>
      <w:tr w:rsidR="003D3E91" w14:paraId="40FD3B86" w14:textId="7777777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4260" w:type="dxa"/>
            <w:vAlign w:val="center"/>
          </w:tcPr>
          <w:p w14:paraId="63FA5B77" w14:textId="77777777" w:rsidR="003D3E91" w:rsidRDefault="003D3E91">
            <w:r>
              <w:rPr>
                <w:rFonts w:hint="eastAsia"/>
              </w:rPr>
              <w:t>浴用または飲用の方法および注意</w:t>
            </w:r>
          </w:p>
        </w:tc>
        <w:tc>
          <w:tcPr>
            <w:tcW w:w="4260" w:type="dxa"/>
            <w:vAlign w:val="center"/>
          </w:tcPr>
          <w:p w14:paraId="1693D91F" w14:textId="77777777" w:rsidR="003D3E91" w:rsidRDefault="003D3E91">
            <w:r>
              <w:rPr>
                <w:rFonts w:hint="eastAsia"/>
              </w:rPr>
              <w:t xml:space="preserve">　</w:t>
            </w:r>
          </w:p>
        </w:tc>
      </w:tr>
      <w:tr w:rsidR="003D3E91" w14:paraId="1E287CE5" w14:textId="77777777">
        <w:tblPrEx>
          <w:tblCellMar>
            <w:top w:w="0" w:type="dxa"/>
            <w:bottom w:w="0" w:type="dxa"/>
          </w:tblCellMar>
        </w:tblPrEx>
        <w:trPr>
          <w:trHeight w:val="1760"/>
        </w:trPr>
        <w:tc>
          <w:tcPr>
            <w:tcW w:w="4260" w:type="dxa"/>
            <w:vAlign w:val="center"/>
          </w:tcPr>
          <w:p w14:paraId="4DE16589" w14:textId="77777777" w:rsidR="003D3E91" w:rsidRDefault="003D3E91">
            <w:r>
              <w:rPr>
                <w:rFonts w:hint="eastAsia"/>
              </w:rPr>
              <w:lastRenderedPageBreak/>
              <w:t>温泉に水を加えて公共の浴用に供する場合は、その旨およびその理由</w:t>
            </w:r>
          </w:p>
        </w:tc>
        <w:tc>
          <w:tcPr>
            <w:tcW w:w="4260" w:type="dxa"/>
          </w:tcPr>
          <w:p w14:paraId="5B011B26" w14:textId="77777777" w:rsidR="003D3E91" w:rsidRDefault="003D3E91">
            <w:r>
              <w:t>(</w:t>
            </w:r>
            <w:r>
              <w:rPr>
                <w:rFonts w:hint="eastAsia"/>
              </w:rPr>
              <w:t>加水の有無</w:t>
            </w:r>
            <w:r>
              <w:t>)</w:t>
            </w:r>
            <w:r>
              <w:rPr>
                <w:rFonts w:hint="eastAsia"/>
              </w:rPr>
              <w:t xml:space="preserve">　　　　有　・　無</w:t>
            </w:r>
          </w:p>
          <w:p w14:paraId="547B6D9A" w14:textId="77777777" w:rsidR="003D3E91" w:rsidRDefault="003D3E91">
            <w:r>
              <w:t>(</w:t>
            </w:r>
            <w:r>
              <w:rPr>
                <w:rFonts w:hint="eastAsia"/>
              </w:rPr>
              <w:t>加水の理由</w:t>
            </w:r>
            <w:r>
              <w:t>)</w:t>
            </w:r>
          </w:p>
        </w:tc>
      </w:tr>
      <w:tr w:rsidR="003D3E91" w14:paraId="38562B17" w14:textId="77777777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4260" w:type="dxa"/>
            <w:vAlign w:val="center"/>
          </w:tcPr>
          <w:p w14:paraId="124C2FC4" w14:textId="77777777" w:rsidR="003D3E91" w:rsidRDefault="003D3E91">
            <w:r>
              <w:rPr>
                <w:rFonts w:hint="eastAsia"/>
              </w:rPr>
              <w:t>温泉を加温して公共の浴用に供する場合は、その旨およびその理由</w:t>
            </w:r>
          </w:p>
        </w:tc>
        <w:tc>
          <w:tcPr>
            <w:tcW w:w="4260" w:type="dxa"/>
          </w:tcPr>
          <w:p w14:paraId="0FD12C20" w14:textId="77777777" w:rsidR="003D3E91" w:rsidRDefault="003D3E91">
            <w:r>
              <w:t>(</w:t>
            </w:r>
            <w:r>
              <w:rPr>
                <w:rFonts w:hint="eastAsia"/>
              </w:rPr>
              <w:t>加温の有無</w:t>
            </w:r>
            <w:r>
              <w:t>)</w:t>
            </w:r>
            <w:r>
              <w:rPr>
                <w:rFonts w:hint="eastAsia"/>
              </w:rPr>
              <w:t xml:space="preserve">　　　　有　・　無</w:t>
            </w:r>
          </w:p>
          <w:p w14:paraId="66968AC2" w14:textId="77777777" w:rsidR="003D3E91" w:rsidRDefault="003D3E91">
            <w:r>
              <w:t>(</w:t>
            </w:r>
            <w:r>
              <w:rPr>
                <w:rFonts w:hint="eastAsia"/>
              </w:rPr>
              <w:t>加温の理由</w:t>
            </w:r>
            <w:r>
              <w:t>)</w:t>
            </w:r>
          </w:p>
        </w:tc>
      </w:tr>
      <w:tr w:rsidR="003D3E91" w14:paraId="1CFD0E12" w14:textId="77777777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4260" w:type="dxa"/>
            <w:vAlign w:val="center"/>
          </w:tcPr>
          <w:p w14:paraId="5CBFD96F" w14:textId="77777777" w:rsidR="003D3E91" w:rsidRDefault="003D3E91">
            <w:r>
              <w:rPr>
                <w:rFonts w:hint="eastAsia"/>
              </w:rPr>
              <w:t>温泉を循環させて公共の浴用に供する場合は、その旨</w:t>
            </w:r>
            <w:r>
              <w:t>(</w:t>
            </w:r>
            <w:r>
              <w:rPr>
                <w:rFonts w:hint="eastAsia"/>
              </w:rPr>
              <w:t>ろ過を実施している場合は、その旨を含む。</w:t>
            </w:r>
            <w:proofErr w:type="gramStart"/>
            <w:r>
              <w:t>)</w:t>
            </w:r>
            <w:r>
              <w:rPr>
                <w:rFonts w:hint="eastAsia"/>
              </w:rPr>
              <w:t>およびその</w:t>
            </w:r>
            <w:proofErr w:type="gramEnd"/>
            <w:r>
              <w:rPr>
                <w:rFonts w:hint="eastAsia"/>
              </w:rPr>
              <w:t>理由</w:t>
            </w:r>
          </w:p>
        </w:tc>
        <w:tc>
          <w:tcPr>
            <w:tcW w:w="4260" w:type="dxa"/>
          </w:tcPr>
          <w:p w14:paraId="47056D7C" w14:textId="77777777" w:rsidR="003D3E91" w:rsidRDefault="003D3E91">
            <w:r>
              <w:t>(</w:t>
            </w:r>
            <w:r>
              <w:rPr>
                <w:rFonts w:hint="eastAsia"/>
              </w:rPr>
              <w:t>循環の有無</w:t>
            </w:r>
            <w:r>
              <w:t>)</w:t>
            </w:r>
            <w:r>
              <w:rPr>
                <w:rFonts w:hint="eastAsia"/>
              </w:rPr>
              <w:t xml:space="preserve">　　　　有　・　無</w:t>
            </w:r>
          </w:p>
          <w:p w14:paraId="3646190C" w14:textId="77777777" w:rsidR="003D3E91" w:rsidRDefault="003D3E91">
            <w:r>
              <w:t>(</w:t>
            </w:r>
            <w:r>
              <w:rPr>
                <w:rFonts w:hint="eastAsia"/>
              </w:rPr>
              <w:t>ろ過の有無</w:t>
            </w:r>
            <w:r>
              <w:t>)</w:t>
            </w:r>
            <w:r>
              <w:rPr>
                <w:rFonts w:hint="eastAsia"/>
              </w:rPr>
              <w:t xml:space="preserve">　　　　有　・　無</w:t>
            </w:r>
          </w:p>
          <w:p w14:paraId="3A3BA386" w14:textId="77777777" w:rsidR="003D3E91" w:rsidRDefault="003D3E91">
            <w:r>
              <w:t>(</w:t>
            </w:r>
            <w:r>
              <w:rPr>
                <w:rFonts w:hint="eastAsia"/>
              </w:rPr>
              <w:t>循環</w:t>
            </w:r>
            <w:r>
              <w:t>(</w:t>
            </w:r>
            <w:r>
              <w:rPr>
                <w:rFonts w:hint="eastAsia"/>
              </w:rPr>
              <w:t>ろ過</w:t>
            </w:r>
            <w:r>
              <w:t>)</w:t>
            </w:r>
            <w:r>
              <w:rPr>
                <w:rFonts w:hint="eastAsia"/>
              </w:rPr>
              <w:t>の理由</w:t>
            </w:r>
            <w:r>
              <w:t>)</w:t>
            </w:r>
          </w:p>
        </w:tc>
      </w:tr>
      <w:tr w:rsidR="003D3E91" w14:paraId="5BA38F6B" w14:textId="77777777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4260" w:type="dxa"/>
            <w:vMerge w:val="restart"/>
            <w:vAlign w:val="center"/>
          </w:tcPr>
          <w:p w14:paraId="33117978" w14:textId="77777777" w:rsidR="003D3E91" w:rsidRDefault="003D3E91">
            <w:r>
              <w:rPr>
                <w:rFonts w:hint="eastAsia"/>
              </w:rPr>
              <w:t>温泉に入浴剤</w:t>
            </w:r>
            <w:r>
              <w:t>(</w:t>
            </w:r>
            <w:r>
              <w:rPr>
                <w:rFonts w:hint="eastAsia"/>
              </w:rPr>
              <w:t>着色し、着香し、または入浴の効果を高める目的で加える物質をいう。ただし、入浴する者が容易に判別することができるものを除く。</w:t>
            </w:r>
            <w:proofErr w:type="gramStart"/>
            <w:r>
              <w:t>)</w:t>
            </w:r>
            <w:r>
              <w:rPr>
                <w:rFonts w:hint="eastAsia"/>
              </w:rPr>
              <w:t>を</w:t>
            </w:r>
            <w:proofErr w:type="gramEnd"/>
            <w:r>
              <w:rPr>
                <w:rFonts w:hint="eastAsia"/>
              </w:rPr>
              <w:t>加え、または温泉を消毒して公共の浴用に供する場合は、当該入浴剤の名称または消毒の方法およびその理由</w:t>
            </w:r>
          </w:p>
        </w:tc>
        <w:tc>
          <w:tcPr>
            <w:tcW w:w="4260" w:type="dxa"/>
          </w:tcPr>
          <w:p w14:paraId="406DBB86" w14:textId="77777777" w:rsidR="003D3E91" w:rsidRDefault="003D3E91">
            <w:r>
              <w:t>(</w:t>
            </w:r>
            <w:r>
              <w:rPr>
                <w:rFonts w:hint="eastAsia"/>
              </w:rPr>
              <w:t>入浴剤添加の有無</w:t>
            </w:r>
            <w:r>
              <w:t>)</w:t>
            </w:r>
            <w:r>
              <w:rPr>
                <w:rFonts w:hint="eastAsia"/>
              </w:rPr>
              <w:t xml:space="preserve">　有　・　無</w:t>
            </w:r>
          </w:p>
          <w:p w14:paraId="4CBFCFBB" w14:textId="77777777" w:rsidR="003D3E91" w:rsidRDefault="003D3E91">
            <w:r>
              <w:t>(</w:t>
            </w:r>
            <w:r>
              <w:rPr>
                <w:rFonts w:hint="eastAsia"/>
              </w:rPr>
              <w:t>入浴剤の名称</w:t>
            </w:r>
            <w:r>
              <w:t>)</w:t>
            </w:r>
          </w:p>
          <w:p w14:paraId="759120C8" w14:textId="77777777" w:rsidR="003D3E91" w:rsidRDefault="003D3E91">
            <w:r>
              <w:t>(</w:t>
            </w:r>
            <w:r>
              <w:rPr>
                <w:rFonts w:hint="eastAsia"/>
              </w:rPr>
              <w:t>入浴剤添加の理由</w:t>
            </w:r>
            <w:r>
              <w:t>)</w:t>
            </w:r>
          </w:p>
        </w:tc>
      </w:tr>
      <w:tr w:rsidR="003D3E91" w14:paraId="7DE5F1D5" w14:textId="77777777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4260" w:type="dxa"/>
            <w:vMerge/>
            <w:vAlign w:val="center"/>
          </w:tcPr>
          <w:p w14:paraId="2CC1D1F7" w14:textId="77777777" w:rsidR="003D3E91" w:rsidRDefault="003D3E91"/>
        </w:tc>
        <w:tc>
          <w:tcPr>
            <w:tcW w:w="4260" w:type="dxa"/>
          </w:tcPr>
          <w:p w14:paraId="22A0BF42" w14:textId="77777777" w:rsidR="003D3E91" w:rsidRDefault="003D3E91">
            <w:r>
              <w:t>(</w:t>
            </w:r>
            <w:r>
              <w:rPr>
                <w:rFonts w:hint="eastAsia"/>
              </w:rPr>
              <w:t>消毒の有無</w:t>
            </w:r>
            <w:r>
              <w:t>)</w:t>
            </w:r>
            <w:r>
              <w:rPr>
                <w:rFonts w:hint="eastAsia"/>
              </w:rPr>
              <w:t xml:space="preserve">　　　　有　・　無</w:t>
            </w:r>
          </w:p>
          <w:p w14:paraId="0BD6083E" w14:textId="77777777" w:rsidR="003D3E91" w:rsidRDefault="003D3E91">
            <w:r>
              <w:t>(</w:t>
            </w:r>
            <w:r>
              <w:rPr>
                <w:rFonts w:hint="eastAsia"/>
              </w:rPr>
              <w:t>消毒の方法</w:t>
            </w:r>
            <w:r>
              <w:t>)</w:t>
            </w:r>
          </w:p>
          <w:p w14:paraId="2D06EE05" w14:textId="77777777" w:rsidR="003D3E91" w:rsidRDefault="003D3E91">
            <w:r>
              <w:t>(</w:t>
            </w:r>
            <w:r>
              <w:rPr>
                <w:rFonts w:hint="eastAsia"/>
              </w:rPr>
              <w:t>消毒の理由</w:t>
            </w:r>
            <w:r>
              <w:t>)</w:t>
            </w:r>
          </w:p>
        </w:tc>
      </w:tr>
    </w:tbl>
    <w:p w14:paraId="797B652C" w14:textId="77777777" w:rsidR="003D3E91" w:rsidRDefault="003D3E91">
      <w:r>
        <w:t>(</w:t>
      </w:r>
      <w:r>
        <w:rPr>
          <w:rFonts w:hint="eastAsia"/>
        </w:rPr>
        <w:t>添付書類</w:t>
      </w:r>
      <w:r>
        <w:t>)</w:t>
      </w:r>
      <w:r>
        <w:rPr>
          <w:rFonts w:hint="eastAsia"/>
        </w:rPr>
        <w:t xml:space="preserve">　温泉成分分析書の写し</w:t>
      </w:r>
    </w:p>
    <w:sectPr w:rsidR="003D3E9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64E29" w14:textId="77777777" w:rsidR="003D3E91" w:rsidRDefault="003D3E91" w:rsidP="002274EE">
      <w:r>
        <w:separator/>
      </w:r>
    </w:p>
  </w:endnote>
  <w:endnote w:type="continuationSeparator" w:id="0">
    <w:p w14:paraId="4E5494A6" w14:textId="77777777" w:rsidR="003D3E91" w:rsidRDefault="003D3E91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F0828" w14:textId="77777777" w:rsidR="003D3E91" w:rsidRDefault="003D3E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08C730" w14:textId="77777777" w:rsidR="003D3E91" w:rsidRDefault="003D3E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A1942" w14:textId="77777777" w:rsidR="003D3E91" w:rsidRDefault="003D3E91" w:rsidP="002274EE">
      <w:r>
        <w:separator/>
      </w:r>
    </w:p>
  </w:footnote>
  <w:footnote w:type="continuationSeparator" w:id="0">
    <w:p w14:paraId="0A5238AB" w14:textId="77777777" w:rsidR="003D3E91" w:rsidRDefault="003D3E91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3E91"/>
    <w:rsid w:val="002274EE"/>
    <w:rsid w:val="003217CB"/>
    <w:rsid w:val="003D3E91"/>
    <w:rsid w:val="00C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780A840E"/>
  <w14:defaultImageDpi w14:val="0"/>
  <w15:docId w15:val="{0C319690-EFD2-4441-A2BF-1A2AD1C6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竜田 和弘</cp:lastModifiedBy>
  <cp:revision>2</cp:revision>
  <cp:lastPrinted>2001-10-05T07:32:00Z</cp:lastPrinted>
  <dcterms:created xsi:type="dcterms:W3CDTF">2021-09-28T00:23:00Z</dcterms:created>
  <dcterms:modified xsi:type="dcterms:W3CDTF">2021-09-28T00:23:00Z</dcterms:modified>
</cp:coreProperties>
</file>