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3D2E" w14:textId="55C40D27" w:rsidR="00996A22" w:rsidRPr="00996A22" w:rsidRDefault="00F74CBA" w:rsidP="00996A22">
      <w:pPr>
        <w:adjustRightInd/>
        <w:spacing w:line="274" w:lineRule="exact"/>
        <w:rPr>
          <w:rFonts w:ascii="ＭＳ 明朝"/>
          <w:spacing w:val="2"/>
        </w:rPr>
      </w:pPr>
      <w:r w:rsidRPr="00F74CBA">
        <w:rPr>
          <w:rFonts w:ascii="ＭＳ 明朝" w:hint="eastAsia"/>
          <w:spacing w:val="2"/>
        </w:rPr>
        <w:t>（様式</w:t>
      </w:r>
      <w:r>
        <w:rPr>
          <w:rFonts w:ascii="ＭＳ 明朝" w:hint="eastAsia"/>
          <w:spacing w:val="2"/>
        </w:rPr>
        <w:t>３</w:t>
      </w:r>
      <w:r w:rsidRPr="00F74CBA">
        <w:rPr>
          <w:rFonts w:ascii="ＭＳ 明朝" w:hint="eastAsia"/>
          <w:spacing w:val="2"/>
        </w:rPr>
        <w:t>）</w:t>
      </w:r>
    </w:p>
    <w:p w14:paraId="6E77DB69" w14:textId="77777777" w:rsidR="00996A22" w:rsidRPr="00996A22" w:rsidRDefault="00996A22" w:rsidP="00996A22">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w:t>
      </w:r>
    </w:p>
    <w:p w14:paraId="072932D9" w14:textId="77777777" w:rsidR="00996A22" w:rsidRPr="00E81969" w:rsidRDefault="00996A22" w:rsidP="00996A22">
      <w:pPr>
        <w:adjustRightInd/>
        <w:rPr>
          <w:rFonts w:ascii="ＭＳ 明朝"/>
        </w:rPr>
      </w:pPr>
    </w:p>
    <w:p w14:paraId="5290714B" w14:textId="77777777" w:rsidR="00996A22" w:rsidRPr="00996A22" w:rsidRDefault="00996A22" w:rsidP="00996A22">
      <w:pPr>
        <w:adjustRightInd/>
        <w:rPr>
          <w:rFonts w:ascii="ＭＳ 明朝"/>
        </w:rPr>
      </w:pPr>
      <w:r w:rsidRPr="00996A22">
        <w:rPr>
          <w:rFonts w:ascii="ＭＳ 明朝" w:cs="ＭＳ 明朝" w:hint="eastAsia"/>
        </w:rPr>
        <w:t xml:space="preserve">　（目的）</w:t>
      </w:r>
    </w:p>
    <w:p w14:paraId="0A572882" w14:textId="77777777" w:rsidR="00996A22" w:rsidRPr="00996A22" w:rsidRDefault="00996A22" w:rsidP="00996A22">
      <w:pPr>
        <w:adjustRightInd/>
        <w:rPr>
          <w:rFonts w:ascii="ＭＳ 明朝"/>
        </w:rPr>
      </w:pPr>
      <w:r w:rsidRPr="00996A22">
        <w:rPr>
          <w:rFonts w:ascii="ＭＳ 明朝" w:cs="ＭＳ 明朝" w:hint="eastAsia"/>
        </w:rPr>
        <w:t>第１条　当共同企業体は、次の事業を共同連帯して営むことを目的とする。</w:t>
      </w:r>
    </w:p>
    <w:p w14:paraId="4CB9CA09" w14:textId="39459B28" w:rsidR="00996A22" w:rsidRPr="00996A22" w:rsidRDefault="00996A22" w:rsidP="00404F9A">
      <w:pPr>
        <w:adjustRightInd/>
        <w:ind w:left="424" w:hangingChars="200" w:hanging="424"/>
        <w:rPr>
          <w:rFonts w:ascii="ＭＳ 明朝"/>
        </w:rPr>
      </w:pPr>
      <w:r>
        <w:rPr>
          <w:rFonts w:ascii="ＭＳ 明朝" w:cs="ＭＳ 明朝" w:hint="eastAsia"/>
        </w:rPr>
        <w:t xml:space="preserve">　一　</w:t>
      </w:r>
      <w:r w:rsidRPr="00996A22">
        <w:rPr>
          <w:rFonts w:ascii="ＭＳ 明朝" w:cs="ＭＳ 明朝" w:hint="eastAsia"/>
          <w:szCs w:val="22"/>
        </w:rPr>
        <w:t>「</w:t>
      </w:r>
      <w:r w:rsidR="005D0E83">
        <w:rPr>
          <w:rFonts w:ascii="ＭＳ 明朝" w:cs="ＭＳ 明朝" w:hint="eastAsia"/>
          <w:szCs w:val="22"/>
        </w:rPr>
        <w:t>ふくい食輸出サポートセンター」</w:t>
      </w:r>
      <w:r w:rsidRPr="00996A22">
        <w:rPr>
          <w:rFonts w:ascii="ＭＳ 明朝" w:cs="ＭＳ 明朝" w:hint="eastAsia"/>
        </w:rPr>
        <w:t>発注に係る</w:t>
      </w:r>
      <w:r w:rsidR="00977756">
        <w:rPr>
          <w:rFonts w:ascii="ＭＳ 明朝" w:cs="ＭＳ 明朝" w:hint="eastAsia"/>
        </w:rPr>
        <w:t>令和</w:t>
      </w:r>
      <w:r w:rsidR="008B4DD3">
        <w:rPr>
          <w:rFonts w:ascii="ＭＳ 明朝" w:cs="ＭＳ 明朝" w:hint="eastAsia"/>
        </w:rPr>
        <w:t>７</w:t>
      </w:r>
      <w:r w:rsidR="003B6D37">
        <w:rPr>
          <w:rFonts w:ascii="ＭＳ 明朝" w:cs="ＭＳ 明朝" w:hint="eastAsia"/>
        </w:rPr>
        <w:t>年度</w:t>
      </w:r>
      <w:r w:rsidR="00774B67">
        <w:rPr>
          <w:rFonts w:ascii="ＭＳ 明朝" w:cs="ＭＳ 明朝" w:hint="eastAsia"/>
        </w:rPr>
        <w:t>海外における食の営業代行</w:t>
      </w:r>
      <w:r w:rsidRPr="00996A22">
        <w:rPr>
          <w:rFonts w:ascii="ＭＳ 明朝" w:cs="ＭＳ 明朝" w:hint="eastAsia"/>
        </w:rPr>
        <w:t>業務</w:t>
      </w:r>
      <w:r w:rsidR="009609CA">
        <w:rPr>
          <w:rFonts w:ascii="ＭＳ 明朝" w:cs="ＭＳ 明朝" w:hint="eastAsia"/>
        </w:rPr>
        <w:t>（カンボジア）</w:t>
      </w:r>
      <w:r w:rsidRPr="00996A22">
        <w:rPr>
          <w:rFonts w:ascii="ＭＳ 明朝" w:cs="ＭＳ 明朝" w:hint="eastAsia"/>
        </w:rPr>
        <w:t>委託（当該委託内容</w:t>
      </w:r>
      <w:r w:rsidR="00404F9A">
        <w:rPr>
          <w:rFonts w:ascii="ＭＳ 明朝" w:cs="ＭＳ 明朝" w:hint="eastAsia"/>
        </w:rPr>
        <w:t>の変更に伴う委託を含む。以下「委託業務」</w:t>
      </w:r>
      <w:r w:rsidRPr="00996A22">
        <w:rPr>
          <w:rFonts w:ascii="ＭＳ 明朝" w:cs="ＭＳ 明朝" w:hint="eastAsia"/>
        </w:rPr>
        <w:t>という。）</w:t>
      </w:r>
    </w:p>
    <w:p w14:paraId="0E8887B3" w14:textId="77777777" w:rsidR="00996A22" w:rsidRPr="00996A22" w:rsidRDefault="00996A22" w:rsidP="00996A22">
      <w:pPr>
        <w:adjustRightInd/>
        <w:rPr>
          <w:rFonts w:ascii="ＭＳ 明朝"/>
        </w:rPr>
      </w:pPr>
      <w:r w:rsidRPr="00996A22">
        <w:rPr>
          <w:rFonts w:ascii="ＭＳ 明朝" w:cs="ＭＳ 明朝" w:hint="eastAsia"/>
        </w:rPr>
        <w:t xml:space="preserve">　二　前号に附帯する事業</w:t>
      </w:r>
    </w:p>
    <w:p w14:paraId="26CA9BFF" w14:textId="77777777" w:rsidR="00996A22" w:rsidRPr="00996A22" w:rsidRDefault="00996A22" w:rsidP="00996A22">
      <w:pPr>
        <w:adjustRightInd/>
        <w:rPr>
          <w:rFonts w:ascii="ＭＳ 明朝"/>
        </w:rPr>
      </w:pPr>
    </w:p>
    <w:p w14:paraId="45CF416E" w14:textId="77777777" w:rsidR="00996A22" w:rsidRPr="00996A22" w:rsidRDefault="00996A22" w:rsidP="00996A22">
      <w:pPr>
        <w:adjustRightInd/>
        <w:rPr>
          <w:rFonts w:ascii="ＭＳ 明朝"/>
        </w:rPr>
      </w:pPr>
      <w:r w:rsidRPr="00996A22">
        <w:rPr>
          <w:rFonts w:ascii="ＭＳ 明朝" w:cs="ＭＳ 明朝" w:hint="eastAsia"/>
        </w:rPr>
        <w:t xml:space="preserve">　（名称）</w:t>
      </w:r>
    </w:p>
    <w:p w14:paraId="3B0DF0DA" w14:textId="77777777" w:rsidR="00996A22" w:rsidRPr="00996A22" w:rsidRDefault="00996A22" w:rsidP="00404F9A">
      <w:pPr>
        <w:adjustRightInd/>
        <w:ind w:left="212" w:hangingChars="100" w:hanging="212"/>
        <w:rPr>
          <w:rFonts w:ascii="ＭＳ 明朝"/>
        </w:rPr>
      </w:pPr>
      <w:r w:rsidRPr="0034030D">
        <w:rPr>
          <w:rFonts w:ascii="ＭＳ 明朝" w:cs="ＭＳ 明朝" w:hint="eastAsia"/>
        </w:rPr>
        <w:t>第２条　当共同企業体は</w:t>
      </w:r>
      <w:r w:rsidR="000F715D">
        <w:rPr>
          <w:rFonts w:ascii="ＭＳ 明朝" w:cs="ＭＳ 明朝" w:hint="eastAsia"/>
        </w:rPr>
        <w:t>○○（任意の名称）</w:t>
      </w:r>
      <w:r w:rsidR="00404F9A" w:rsidRPr="0034030D">
        <w:rPr>
          <w:rFonts w:ascii="ＭＳ 明朝" w:cs="ＭＳ 明朝" w:hint="eastAsia"/>
        </w:rPr>
        <w:t>特定委託業務共同企業体（以下「当企業</w:t>
      </w:r>
      <w:r w:rsidRPr="0034030D">
        <w:rPr>
          <w:rFonts w:ascii="ＭＳ 明朝" w:cs="ＭＳ 明朝" w:hint="eastAsia"/>
        </w:rPr>
        <w:t>体」という。）と称する。</w:t>
      </w:r>
    </w:p>
    <w:p w14:paraId="20DDB782" w14:textId="77777777" w:rsidR="00996A22" w:rsidRPr="00996A22" w:rsidRDefault="00996A22" w:rsidP="00996A22">
      <w:pPr>
        <w:adjustRightInd/>
        <w:rPr>
          <w:rFonts w:ascii="ＭＳ 明朝"/>
        </w:rPr>
      </w:pPr>
    </w:p>
    <w:p w14:paraId="74D5C7AC" w14:textId="77777777" w:rsidR="00996A22" w:rsidRPr="00996A22" w:rsidRDefault="00996A22" w:rsidP="00996A22">
      <w:pPr>
        <w:adjustRightInd/>
        <w:rPr>
          <w:rFonts w:ascii="ＭＳ 明朝"/>
        </w:rPr>
      </w:pPr>
      <w:r w:rsidRPr="00996A22">
        <w:rPr>
          <w:rFonts w:ascii="ＭＳ 明朝" w:cs="ＭＳ 明朝" w:hint="eastAsia"/>
        </w:rPr>
        <w:t xml:space="preserve">　（事務所の所在地）</w:t>
      </w:r>
    </w:p>
    <w:p w14:paraId="4859FC55" w14:textId="77777777" w:rsidR="00996A22" w:rsidRPr="00996A22" w:rsidRDefault="00996A22" w:rsidP="00996A22">
      <w:pPr>
        <w:adjustRightInd/>
        <w:rPr>
          <w:rFonts w:ascii="ＭＳ 明朝"/>
        </w:rPr>
      </w:pPr>
      <w:r w:rsidRPr="00996A22">
        <w:rPr>
          <w:rFonts w:ascii="ＭＳ 明朝" w:cs="ＭＳ 明朝" w:hint="eastAsia"/>
        </w:rPr>
        <w:t>第３条　当企業体は、事務所を</w:t>
      </w:r>
      <w:r w:rsidR="000F715D">
        <w:rPr>
          <w:rFonts w:ascii="ＭＳ 明朝" w:cs="ＭＳ 明朝" w:hint="eastAsia"/>
        </w:rPr>
        <w:t>○○（住所）</w:t>
      </w:r>
      <w:r w:rsidRPr="00996A22">
        <w:rPr>
          <w:rFonts w:ascii="ＭＳ 明朝" w:cs="ＭＳ 明朝" w:hint="eastAsia"/>
        </w:rPr>
        <w:t>に置く。</w:t>
      </w:r>
    </w:p>
    <w:p w14:paraId="3F32239E" w14:textId="77777777" w:rsidR="00996A22" w:rsidRPr="00996A22" w:rsidRDefault="00996A22" w:rsidP="00996A22">
      <w:pPr>
        <w:adjustRightInd/>
        <w:rPr>
          <w:rFonts w:ascii="ＭＳ 明朝"/>
        </w:rPr>
      </w:pPr>
    </w:p>
    <w:p w14:paraId="018D3CF8" w14:textId="77777777" w:rsidR="00996A22" w:rsidRPr="00996A22" w:rsidRDefault="00996A22" w:rsidP="00996A22">
      <w:pPr>
        <w:adjustRightInd/>
        <w:rPr>
          <w:rFonts w:ascii="ＭＳ 明朝"/>
        </w:rPr>
      </w:pPr>
      <w:r w:rsidRPr="00996A22">
        <w:rPr>
          <w:rFonts w:ascii="ＭＳ 明朝" w:cs="ＭＳ 明朝" w:hint="eastAsia"/>
        </w:rPr>
        <w:t xml:space="preserve">　（成立の時期及び解散の時期）</w:t>
      </w:r>
    </w:p>
    <w:p w14:paraId="22689E08" w14:textId="77777777" w:rsidR="00996A22" w:rsidRPr="00996A22" w:rsidRDefault="00322BF2" w:rsidP="00404F9A">
      <w:pPr>
        <w:adjustRightInd/>
        <w:ind w:left="212" w:hangingChars="100" w:hanging="212"/>
        <w:rPr>
          <w:rFonts w:ascii="ＭＳ 明朝"/>
        </w:rPr>
      </w:pPr>
      <w:r>
        <w:rPr>
          <w:rFonts w:ascii="ＭＳ 明朝" w:cs="ＭＳ 明朝" w:hint="eastAsia"/>
        </w:rPr>
        <w:t>第４条　当企業体は、令和</w:t>
      </w:r>
      <w:r w:rsidR="000F715D">
        <w:rPr>
          <w:rFonts w:ascii="ＭＳ 明朝" w:cs="ＭＳ 明朝" w:hint="eastAsia"/>
        </w:rPr>
        <w:t xml:space="preserve">　　</w:t>
      </w:r>
      <w:r w:rsidR="00404F9A" w:rsidRPr="00430A9B">
        <w:rPr>
          <w:rFonts w:ascii="ＭＳ 明朝" w:cs="ＭＳ 明朝" w:hint="eastAsia"/>
        </w:rPr>
        <w:t>年</w:t>
      </w:r>
      <w:r w:rsidR="000F715D">
        <w:rPr>
          <w:rFonts w:ascii="ＭＳ 明朝" w:cs="ＭＳ 明朝" w:hint="eastAsia"/>
        </w:rPr>
        <w:t xml:space="preserve">　　月　　</w:t>
      </w:r>
      <w:r w:rsidR="00404F9A" w:rsidRPr="00430A9B">
        <w:rPr>
          <w:rFonts w:ascii="ＭＳ 明朝" w:cs="ＭＳ 明朝" w:hint="eastAsia"/>
        </w:rPr>
        <w:t>日に成立し、委託業務契約（以下「契約」とい</w:t>
      </w:r>
      <w:r w:rsidR="00404F9A" w:rsidRPr="0034030D">
        <w:rPr>
          <w:rFonts w:ascii="ＭＳ 明朝" w:cs="ＭＳ 明朝" w:hint="eastAsia"/>
        </w:rPr>
        <w:t>う。）</w:t>
      </w:r>
      <w:r w:rsidR="00996A22" w:rsidRPr="0034030D">
        <w:rPr>
          <w:rFonts w:ascii="ＭＳ 明朝" w:cs="ＭＳ 明朝" w:hint="eastAsia"/>
        </w:rPr>
        <w:t>の履行完了後</w:t>
      </w:r>
      <w:r w:rsidR="00541640" w:rsidRPr="0034030D">
        <w:rPr>
          <w:rFonts w:ascii="ＭＳ 明朝" w:cs="ＭＳ 明朝" w:hint="eastAsia"/>
        </w:rPr>
        <w:t>１ヶ</w:t>
      </w:r>
      <w:r w:rsidR="00996A22" w:rsidRPr="0034030D">
        <w:rPr>
          <w:rFonts w:ascii="ＭＳ 明朝" w:cs="ＭＳ 明朝" w:hint="eastAsia"/>
        </w:rPr>
        <w:t>月を経過するまでの間は、解散することができない。</w:t>
      </w:r>
    </w:p>
    <w:p w14:paraId="22836BA1"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sidR="00404F9A">
        <w:rPr>
          <w:rFonts w:ascii="ＭＳ 明朝" w:cs="ＭＳ 明朝" w:hint="eastAsia"/>
        </w:rPr>
        <w:t>約が締</w:t>
      </w:r>
      <w:r w:rsidRPr="00996A22">
        <w:rPr>
          <w:rFonts w:ascii="ＭＳ 明朝" w:cs="ＭＳ 明朝" w:hint="eastAsia"/>
        </w:rPr>
        <w:t>結された日に解散するものとする。</w:t>
      </w:r>
    </w:p>
    <w:p w14:paraId="26C4D2D9" w14:textId="77777777" w:rsidR="00996A22" w:rsidRPr="00996A22" w:rsidRDefault="00996A22" w:rsidP="00996A22">
      <w:pPr>
        <w:adjustRightInd/>
        <w:rPr>
          <w:rFonts w:ascii="ＭＳ 明朝"/>
        </w:rPr>
      </w:pPr>
    </w:p>
    <w:p w14:paraId="67D9985F" w14:textId="77777777" w:rsidR="00996A22" w:rsidRPr="00996A22" w:rsidRDefault="00996A22" w:rsidP="00996A22">
      <w:pPr>
        <w:adjustRightInd/>
        <w:rPr>
          <w:rFonts w:ascii="ＭＳ 明朝"/>
        </w:rPr>
      </w:pPr>
      <w:r w:rsidRPr="00996A22">
        <w:rPr>
          <w:rFonts w:ascii="ＭＳ 明朝" w:cs="ＭＳ 明朝" w:hint="eastAsia"/>
        </w:rPr>
        <w:t xml:space="preserve">　（構成員の住所及び名称）</w:t>
      </w:r>
    </w:p>
    <w:p w14:paraId="21B76C49" w14:textId="77777777" w:rsidR="00996A22" w:rsidRDefault="00996A22" w:rsidP="00996A22">
      <w:pPr>
        <w:adjustRightInd/>
        <w:rPr>
          <w:rFonts w:ascii="ＭＳ 明朝" w:cs="ＭＳ 明朝"/>
        </w:rPr>
      </w:pPr>
      <w:r w:rsidRPr="00996A22">
        <w:rPr>
          <w:rFonts w:ascii="ＭＳ 明朝" w:cs="ＭＳ 明朝" w:hint="eastAsia"/>
        </w:rPr>
        <w:t>第５条　当企業体の構成員は、次のとおりとする。</w:t>
      </w:r>
    </w:p>
    <w:p w14:paraId="14C200BE" w14:textId="77777777" w:rsidR="0058423D" w:rsidRDefault="0058423D" w:rsidP="00996A22">
      <w:pPr>
        <w:adjustRightInd/>
        <w:rPr>
          <w:rFonts w:ascii="ＭＳ 明朝" w:cs="ＭＳ 明朝"/>
        </w:rPr>
      </w:pPr>
    </w:p>
    <w:p w14:paraId="71A332CA" w14:textId="77777777" w:rsidR="00397D32" w:rsidRDefault="00397D32" w:rsidP="00996A22">
      <w:pPr>
        <w:adjustRightInd/>
        <w:rPr>
          <w:rFonts w:ascii="ＭＳ 明朝" w:cs="ＭＳ 明朝"/>
        </w:rPr>
      </w:pPr>
      <w:r>
        <w:rPr>
          <w:rFonts w:ascii="ＭＳ 明朝" w:cs="ＭＳ 明朝" w:hint="eastAsia"/>
        </w:rPr>
        <w:t xml:space="preserve">　　　　</w:t>
      </w:r>
      <w:r w:rsidR="000F715D">
        <w:rPr>
          <w:rFonts w:ascii="ＭＳ 明朝" w:cs="ＭＳ 明朝" w:hint="eastAsia"/>
        </w:rPr>
        <w:t>住</w:t>
      </w:r>
      <w:r w:rsidR="0058423D">
        <w:rPr>
          <w:rFonts w:ascii="ＭＳ 明朝" w:cs="ＭＳ 明朝" w:hint="eastAsia"/>
        </w:rPr>
        <w:t xml:space="preserve">　</w:t>
      </w:r>
      <w:r w:rsidR="000F715D">
        <w:rPr>
          <w:rFonts w:ascii="ＭＳ 明朝" w:cs="ＭＳ 明朝" w:hint="eastAsia"/>
        </w:rPr>
        <w:t>所</w:t>
      </w:r>
    </w:p>
    <w:p w14:paraId="1CE07150" w14:textId="77777777" w:rsidR="0058423D" w:rsidRDefault="0058423D" w:rsidP="00996A22">
      <w:pPr>
        <w:adjustRightInd/>
        <w:rPr>
          <w:rFonts w:ascii="ＭＳ 明朝" w:cs="ＭＳ 明朝"/>
        </w:rPr>
      </w:pPr>
      <w:r>
        <w:rPr>
          <w:rFonts w:ascii="ＭＳ 明朝" w:cs="ＭＳ 明朝" w:hint="eastAsia"/>
        </w:rPr>
        <w:t xml:space="preserve">　　　　名　称</w:t>
      </w:r>
    </w:p>
    <w:p w14:paraId="6967BC56" w14:textId="77777777" w:rsidR="000F715D" w:rsidRDefault="000F715D" w:rsidP="00996A22">
      <w:pPr>
        <w:adjustRightInd/>
        <w:rPr>
          <w:rFonts w:ascii="ＭＳ 明朝" w:cs="ＭＳ 明朝"/>
        </w:rPr>
      </w:pPr>
    </w:p>
    <w:p w14:paraId="4BB12AE0" w14:textId="77777777" w:rsidR="000F715D" w:rsidRDefault="0058423D" w:rsidP="00996A22">
      <w:pPr>
        <w:adjustRightInd/>
        <w:rPr>
          <w:rFonts w:ascii="ＭＳ 明朝" w:cs="ＭＳ 明朝"/>
        </w:rPr>
      </w:pPr>
      <w:r>
        <w:rPr>
          <w:rFonts w:ascii="ＭＳ 明朝" w:cs="ＭＳ 明朝" w:hint="eastAsia"/>
        </w:rPr>
        <w:t xml:space="preserve">　　　　住　所</w:t>
      </w:r>
    </w:p>
    <w:p w14:paraId="66C6A1F9" w14:textId="77777777" w:rsidR="0058423D" w:rsidRDefault="0058423D" w:rsidP="00996A22">
      <w:pPr>
        <w:adjustRightInd/>
        <w:rPr>
          <w:rFonts w:ascii="ＭＳ 明朝" w:cs="ＭＳ 明朝"/>
        </w:rPr>
      </w:pPr>
      <w:r>
        <w:rPr>
          <w:rFonts w:ascii="ＭＳ 明朝" w:cs="ＭＳ 明朝" w:hint="eastAsia"/>
        </w:rPr>
        <w:t xml:space="preserve">　　　　名　称</w:t>
      </w:r>
    </w:p>
    <w:p w14:paraId="6D40BC0C" w14:textId="77777777" w:rsidR="000F715D" w:rsidRDefault="000F715D" w:rsidP="00996A22">
      <w:pPr>
        <w:adjustRightInd/>
        <w:rPr>
          <w:rFonts w:ascii="ＭＳ 明朝" w:cs="ＭＳ 明朝"/>
        </w:rPr>
      </w:pPr>
    </w:p>
    <w:p w14:paraId="677B1C75" w14:textId="77777777" w:rsidR="000F715D" w:rsidRDefault="000F715D" w:rsidP="00996A22">
      <w:pPr>
        <w:adjustRightInd/>
        <w:rPr>
          <w:rFonts w:ascii="ＭＳ 明朝" w:cs="ＭＳ 明朝"/>
        </w:rPr>
      </w:pPr>
      <w:r>
        <w:rPr>
          <w:rFonts w:ascii="ＭＳ 明朝" w:cs="ＭＳ 明朝" w:hint="eastAsia"/>
        </w:rPr>
        <w:t xml:space="preserve">　　　　・・・（構成企業を列記してください）</w:t>
      </w:r>
    </w:p>
    <w:p w14:paraId="78FF9755" w14:textId="77777777" w:rsidR="00397D32" w:rsidRPr="00996A22" w:rsidRDefault="00397D32" w:rsidP="00996A22">
      <w:pPr>
        <w:adjustRightInd/>
        <w:rPr>
          <w:rFonts w:ascii="ＭＳ 明朝"/>
        </w:rPr>
      </w:pPr>
    </w:p>
    <w:p w14:paraId="005D8820" w14:textId="77777777" w:rsidR="00996A22" w:rsidRPr="00996A22" w:rsidRDefault="00996A22" w:rsidP="00996A22">
      <w:pPr>
        <w:adjustRightInd/>
        <w:rPr>
          <w:rFonts w:ascii="ＭＳ 明朝"/>
        </w:rPr>
      </w:pPr>
      <w:r w:rsidRPr="00996A22">
        <w:rPr>
          <w:rFonts w:ascii="ＭＳ 明朝" w:cs="ＭＳ 明朝" w:hint="eastAsia"/>
        </w:rPr>
        <w:t xml:space="preserve">　（代表者の名称）</w:t>
      </w:r>
    </w:p>
    <w:p w14:paraId="1F3BEB00" w14:textId="77777777" w:rsidR="00996A22" w:rsidRPr="00996A22" w:rsidRDefault="00996A22" w:rsidP="00996A22">
      <w:pPr>
        <w:adjustRightInd/>
        <w:rPr>
          <w:rFonts w:ascii="ＭＳ 明朝"/>
        </w:rPr>
      </w:pPr>
      <w:r w:rsidRPr="00996A22">
        <w:rPr>
          <w:rFonts w:ascii="ＭＳ 明朝" w:cs="ＭＳ 明朝" w:hint="eastAsia"/>
        </w:rPr>
        <w:t>第６条　当企業体は、</w:t>
      </w:r>
      <w:r w:rsidR="000F715D">
        <w:rPr>
          <w:rFonts w:ascii="ＭＳ 明朝" w:cs="ＭＳ 明朝" w:hint="eastAsia"/>
        </w:rPr>
        <w:t>○○（企業名）</w:t>
      </w:r>
      <w:r w:rsidRPr="00996A22">
        <w:rPr>
          <w:rFonts w:ascii="ＭＳ 明朝" w:cs="ＭＳ 明朝" w:hint="eastAsia"/>
        </w:rPr>
        <w:t>を代表者とする。</w:t>
      </w:r>
    </w:p>
    <w:p w14:paraId="58B31B64" w14:textId="77777777" w:rsidR="00996A22" w:rsidRPr="00996A22" w:rsidRDefault="00996A22" w:rsidP="00996A22">
      <w:pPr>
        <w:adjustRightInd/>
        <w:rPr>
          <w:rFonts w:ascii="ＭＳ 明朝"/>
        </w:rPr>
      </w:pPr>
    </w:p>
    <w:p w14:paraId="6A2EC2FD" w14:textId="77777777" w:rsidR="00996A22" w:rsidRPr="00996A22" w:rsidRDefault="00996A22" w:rsidP="00996A22">
      <w:pPr>
        <w:adjustRightInd/>
        <w:rPr>
          <w:rFonts w:ascii="ＭＳ 明朝"/>
        </w:rPr>
      </w:pPr>
      <w:r w:rsidRPr="00996A22">
        <w:rPr>
          <w:rFonts w:ascii="ＭＳ 明朝" w:cs="ＭＳ 明朝" w:hint="eastAsia"/>
        </w:rPr>
        <w:t xml:space="preserve">　（代表者の権限）</w:t>
      </w:r>
    </w:p>
    <w:p w14:paraId="1EFB40D3"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第７条　当企業体の代表者</w:t>
      </w:r>
      <w:r w:rsidR="00404F9A">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sidR="00404F9A">
        <w:rPr>
          <w:rFonts w:ascii="ＭＳ 明朝" w:cs="ＭＳ 明朝" w:hint="eastAsia"/>
        </w:rPr>
        <w:t>ものとす</w:t>
      </w:r>
      <w:r w:rsidRPr="00996A22">
        <w:rPr>
          <w:rFonts w:ascii="ＭＳ 明朝" w:cs="ＭＳ 明朝" w:hint="eastAsia"/>
        </w:rPr>
        <w:t>る。</w:t>
      </w:r>
    </w:p>
    <w:p w14:paraId="27F29B1F" w14:textId="77777777" w:rsidR="00996A22" w:rsidRPr="00404F9A" w:rsidRDefault="00996A22" w:rsidP="00996A22">
      <w:pPr>
        <w:adjustRightInd/>
        <w:rPr>
          <w:rFonts w:ascii="ＭＳ 明朝"/>
        </w:rPr>
      </w:pPr>
    </w:p>
    <w:p w14:paraId="2135BE25" w14:textId="77777777" w:rsidR="00996A22" w:rsidRPr="00996A22" w:rsidRDefault="00996A22" w:rsidP="00996A22">
      <w:pPr>
        <w:adjustRightInd/>
        <w:rPr>
          <w:rFonts w:ascii="ＭＳ 明朝"/>
        </w:rPr>
      </w:pPr>
      <w:r w:rsidRPr="00996A22">
        <w:rPr>
          <w:rFonts w:ascii="ＭＳ 明朝" w:cs="ＭＳ 明朝" w:hint="eastAsia"/>
        </w:rPr>
        <w:t xml:space="preserve">　（運営委員会）</w:t>
      </w:r>
    </w:p>
    <w:p w14:paraId="25CC48AA" w14:textId="77777777" w:rsidR="00996A22" w:rsidRPr="00996A22" w:rsidRDefault="00E81969" w:rsidP="00404F9A">
      <w:pPr>
        <w:adjustRightInd/>
        <w:ind w:left="212" w:hangingChars="100" w:hanging="212"/>
        <w:jc w:val="left"/>
        <w:rPr>
          <w:rFonts w:ascii="ＭＳ 明朝"/>
        </w:rPr>
      </w:pPr>
      <w:r>
        <w:rPr>
          <w:rFonts w:ascii="ＭＳ 明朝" w:cs="ＭＳ 明朝" w:hint="eastAsia"/>
        </w:rPr>
        <w:t>第</w:t>
      </w:r>
      <w:r w:rsidR="009C1B7C">
        <w:rPr>
          <w:rFonts w:ascii="ＭＳ 明朝" w:cs="ＭＳ 明朝" w:hint="eastAsia"/>
        </w:rPr>
        <w:t>８</w:t>
      </w:r>
      <w:r w:rsidR="00996A22" w:rsidRPr="00996A22">
        <w:rPr>
          <w:rFonts w:ascii="ＭＳ 明朝" w:cs="ＭＳ 明朝" w:hint="eastAsia"/>
        </w:rPr>
        <w:t>条　当企業体は、構成員全員をもって運営委員会を設け、組織及び編成並びに契約の</w:t>
      </w:r>
      <w:r w:rsidR="00404F9A">
        <w:rPr>
          <w:rFonts w:ascii="ＭＳ 明朝" w:cs="ＭＳ 明朝" w:hint="eastAsia"/>
        </w:rPr>
        <w:t>履行の</w:t>
      </w:r>
      <w:r w:rsidR="00996A22" w:rsidRPr="00996A22">
        <w:rPr>
          <w:rFonts w:ascii="ＭＳ 明朝" w:cs="ＭＳ 明朝" w:hint="eastAsia"/>
        </w:rPr>
        <w:t>基本に関する事項、資金管理方法その他の当企業体の運営に関する基本的かつ重</w:t>
      </w:r>
      <w:r w:rsidR="00404F9A">
        <w:rPr>
          <w:rFonts w:ascii="ＭＳ 明朝" w:cs="ＭＳ 明朝" w:hint="eastAsia"/>
        </w:rPr>
        <w:t>要な事項につ</w:t>
      </w:r>
      <w:r w:rsidR="00996A22" w:rsidRPr="00996A22">
        <w:rPr>
          <w:rFonts w:ascii="ＭＳ 明朝" w:cs="ＭＳ 明朝" w:hint="eastAsia"/>
        </w:rPr>
        <w:t>いて協議の上決定し、委託業務の完了にあたるものとする。</w:t>
      </w:r>
    </w:p>
    <w:p w14:paraId="290C7694" w14:textId="77777777" w:rsidR="000F715D" w:rsidRDefault="000F715D" w:rsidP="00996A22">
      <w:pPr>
        <w:adjustRightInd/>
        <w:rPr>
          <w:rFonts w:ascii="ＭＳ 明朝"/>
        </w:rPr>
      </w:pPr>
    </w:p>
    <w:p w14:paraId="5E2DD6EB" w14:textId="77777777" w:rsidR="00774B67" w:rsidRPr="00E81969" w:rsidRDefault="00774B67" w:rsidP="00996A22">
      <w:pPr>
        <w:adjustRightInd/>
        <w:rPr>
          <w:rFonts w:ascii="ＭＳ 明朝"/>
        </w:rPr>
      </w:pPr>
    </w:p>
    <w:p w14:paraId="1F9AD655" w14:textId="77777777" w:rsidR="00996A22" w:rsidRPr="00996A22" w:rsidRDefault="00996A22" w:rsidP="00996A22">
      <w:pPr>
        <w:adjustRightInd/>
        <w:rPr>
          <w:rFonts w:ascii="ＭＳ 明朝"/>
        </w:rPr>
      </w:pPr>
      <w:r w:rsidRPr="00996A22">
        <w:rPr>
          <w:rFonts w:ascii="ＭＳ 明朝" w:cs="ＭＳ 明朝" w:hint="eastAsia"/>
        </w:rPr>
        <w:t xml:space="preserve">　（構成員の責任）</w:t>
      </w:r>
    </w:p>
    <w:p w14:paraId="121D3002"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009C1B7C">
        <w:rPr>
          <w:rFonts w:ascii="ＭＳ 明朝" w:cs="ＭＳ 明朝" w:hint="eastAsia"/>
        </w:rPr>
        <w:t>９</w:t>
      </w:r>
      <w:r w:rsidRPr="00996A22">
        <w:rPr>
          <w:rFonts w:ascii="ＭＳ 明朝" w:cs="ＭＳ 明朝" w:hint="eastAsia"/>
        </w:rPr>
        <w:t>条　各構成員は、契約</w:t>
      </w:r>
      <w:r w:rsidR="00404F9A">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04C767E4" w14:textId="77777777" w:rsidR="00996A22" w:rsidRPr="00404F9A" w:rsidRDefault="00996A22" w:rsidP="00996A22">
      <w:pPr>
        <w:adjustRightInd/>
        <w:rPr>
          <w:rFonts w:ascii="ＭＳ 明朝"/>
        </w:rPr>
      </w:pPr>
    </w:p>
    <w:p w14:paraId="70E93AEA" w14:textId="77777777" w:rsidR="00996A22" w:rsidRPr="00996A22" w:rsidRDefault="00996A22" w:rsidP="00996A22">
      <w:pPr>
        <w:adjustRightInd/>
        <w:rPr>
          <w:rFonts w:ascii="ＭＳ 明朝"/>
        </w:rPr>
      </w:pPr>
      <w:r w:rsidRPr="00996A22">
        <w:rPr>
          <w:rFonts w:ascii="ＭＳ 明朝" w:cs="ＭＳ 明朝" w:hint="eastAsia"/>
        </w:rPr>
        <w:t xml:space="preserve">　（取引金融機関）</w:t>
      </w:r>
    </w:p>
    <w:p w14:paraId="3E861FD7" w14:textId="77777777" w:rsidR="00996A22" w:rsidRPr="00996A22" w:rsidRDefault="00996A22" w:rsidP="00404F9A">
      <w:pPr>
        <w:adjustRightInd/>
        <w:ind w:left="212" w:hangingChars="100" w:hanging="212"/>
        <w:rPr>
          <w:rFonts w:ascii="ＭＳ 明朝"/>
        </w:rPr>
      </w:pPr>
      <w:r w:rsidRPr="0034030D">
        <w:rPr>
          <w:rFonts w:ascii="ＭＳ 明朝" w:cs="ＭＳ 明朝" w:hint="eastAsia"/>
        </w:rPr>
        <w:t>第</w:t>
      </w:r>
      <w:r w:rsidR="00E81969" w:rsidRPr="0034030D">
        <w:rPr>
          <w:rFonts w:ascii="ＭＳ 明朝" w:hAnsi="ＭＳ 明朝" w:cs="ＭＳ 明朝"/>
        </w:rPr>
        <w:t>1</w:t>
      </w:r>
      <w:r w:rsidR="00E81969" w:rsidRPr="0034030D">
        <w:rPr>
          <w:rFonts w:ascii="ＭＳ 明朝" w:hAnsi="ＭＳ 明朝" w:cs="ＭＳ 明朝" w:hint="eastAsia"/>
        </w:rPr>
        <w:t>0</w:t>
      </w:r>
      <w:r w:rsidRPr="0034030D">
        <w:rPr>
          <w:rFonts w:ascii="ＭＳ 明朝" w:cs="ＭＳ 明朝" w:hint="eastAsia"/>
        </w:rPr>
        <w:t>条　当企業体の取引金</w:t>
      </w:r>
      <w:r w:rsidR="00404F9A" w:rsidRPr="0034030D">
        <w:rPr>
          <w:rFonts w:ascii="ＭＳ 明朝" w:cs="ＭＳ 明朝" w:hint="eastAsia"/>
        </w:rPr>
        <w:t>融機関は、</w:t>
      </w:r>
      <w:r w:rsidR="00004BAE">
        <w:rPr>
          <w:rFonts w:ascii="ＭＳ 明朝" w:cs="ＭＳ 明朝" w:hint="eastAsia"/>
        </w:rPr>
        <w:t>〇〇</w:t>
      </w:r>
      <w:r w:rsidR="00404F9A" w:rsidRPr="0034030D">
        <w:rPr>
          <w:rFonts w:ascii="ＭＳ 明朝" w:cs="ＭＳ 明朝" w:hint="eastAsia"/>
        </w:rPr>
        <w:t>銀行とし、共同企業体の名称を冠した代表者名</w:t>
      </w:r>
      <w:r w:rsidR="00404F9A">
        <w:rPr>
          <w:rFonts w:ascii="ＭＳ 明朝" w:cs="ＭＳ 明朝" w:hint="eastAsia"/>
        </w:rPr>
        <w:t>義の別</w:t>
      </w:r>
      <w:r w:rsidRPr="00996A22">
        <w:rPr>
          <w:rFonts w:ascii="ＭＳ 明朝" w:cs="ＭＳ 明朝" w:hint="eastAsia"/>
        </w:rPr>
        <w:t>口預金口座によって取引するものとする。</w:t>
      </w:r>
    </w:p>
    <w:p w14:paraId="3A804642" w14:textId="77777777" w:rsidR="00996A22" w:rsidRPr="00E81969" w:rsidRDefault="00996A22" w:rsidP="00996A22">
      <w:pPr>
        <w:adjustRightInd/>
        <w:rPr>
          <w:rFonts w:ascii="ＭＳ 明朝"/>
        </w:rPr>
      </w:pPr>
    </w:p>
    <w:p w14:paraId="661432EF" w14:textId="77777777" w:rsidR="00996A22" w:rsidRPr="00996A22" w:rsidRDefault="00996A22" w:rsidP="00996A22">
      <w:pPr>
        <w:adjustRightInd/>
        <w:rPr>
          <w:rFonts w:ascii="ＭＳ 明朝"/>
        </w:rPr>
      </w:pPr>
      <w:r w:rsidRPr="00996A22">
        <w:rPr>
          <w:rFonts w:ascii="ＭＳ 明朝" w:cs="ＭＳ 明朝" w:hint="eastAsia"/>
        </w:rPr>
        <w:t xml:space="preserve">　（決算）</w:t>
      </w:r>
    </w:p>
    <w:p w14:paraId="2FF2D650" w14:textId="77777777"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w:t>
      </w:r>
      <w:r w:rsidR="00E81969">
        <w:rPr>
          <w:rFonts w:ascii="ＭＳ 明朝" w:hAnsi="ＭＳ 明朝" w:cs="ＭＳ 明朝" w:hint="eastAsia"/>
        </w:rPr>
        <w:t>1</w:t>
      </w:r>
      <w:r w:rsidRPr="00996A22">
        <w:rPr>
          <w:rFonts w:ascii="ＭＳ 明朝" w:cs="ＭＳ 明朝" w:hint="eastAsia"/>
        </w:rPr>
        <w:t>条　当企業体は、業務完了の都度当該業務について決算するものとする。</w:t>
      </w:r>
    </w:p>
    <w:p w14:paraId="12148C96" w14:textId="77777777" w:rsidR="00996A22" w:rsidRPr="00404F9A" w:rsidRDefault="00996A22" w:rsidP="00996A22">
      <w:pPr>
        <w:adjustRightInd/>
        <w:rPr>
          <w:rFonts w:ascii="ＭＳ 明朝"/>
        </w:rPr>
      </w:pPr>
    </w:p>
    <w:p w14:paraId="396221F2" w14:textId="77777777" w:rsidR="00996A22" w:rsidRPr="00E81969" w:rsidRDefault="00996A22" w:rsidP="00996A22">
      <w:pPr>
        <w:adjustRightInd/>
        <w:rPr>
          <w:rFonts w:ascii="ＭＳ 明朝" w:cs="ＭＳ 明朝"/>
        </w:rPr>
      </w:pPr>
      <w:r w:rsidRPr="00996A22">
        <w:rPr>
          <w:rFonts w:ascii="ＭＳ 明朝" w:cs="ＭＳ 明朝" w:hint="eastAsia"/>
        </w:rPr>
        <w:t xml:space="preserve">　（欠損金の負担の割合）</w:t>
      </w:r>
    </w:p>
    <w:p w14:paraId="04BD1763"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w:t>
      </w:r>
      <w:r w:rsidR="00650CF7">
        <w:rPr>
          <w:rFonts w:ascii="ＭＳ 明朝" w:hAnsi="ＭＳ 明朝" w:cs="ＭＳ 明朝" w:hint="eastAsia"/>
        </w:rPr>
        <w:t>2</w:t>
      </w:r>
      <w:r w:rsidRPr="00996A22">
        <w:rPr>
          <w:rFonts w:ascii="ＭＳ 明朝" w:cs="ＭＳ 明朝" w:hint="eastAsia"/>
        </w:rPr>
        <w:t>条　決算の結果欠損金</w:t>
      </w:r>
      <w:r w:rsidR="00E81969">
        <w:rPr>
          <w:rFonts w:ascii="ＭＳ 明朝" w:cs="ＭＳ 明朝" w:hint="eastAsia"/>
        </w:rPr>
        <w:t>を生じた場合には、代表者</w:t>
      </w:r>
      <w:r w:rsidR="00404F9A">
        <w:rPr>
          <w:rFonts w:ascii="ＭＳ 明朝" w:cs="ＭＳ 明朝" w:hint="eastAsia"/>
        </w:rPr>
        <w:t>が欠損金を</w:t>
      </w:r>
      <w:r w:rsidRPr="00996A22">
        <w:rPr>
          <w:rFonts w:ascii="ＭＳ 明朝" w:cs="ＭＳ 明朝" w:hint="eastAsia"/>
        </w:rPr>
        <w:t>負担するものとする。</w:t>
      </w:r>
    </w:p>
    <w:p w14:paraId="6536D59A" w14:textId="77777777" w:rsidR="00996A22" w:rsidRPr="00650CF7" w:rsidRDefault="00996A22" w:rsidP="00996A22">
      <w:pPr>
        <w:adjustRightInd/>
        <w:rPr>
          <w:rFonts w:ascii="ＭＳ 明朝"/>
        </w:rPr>
      </w:pPr>
    </w:p>
    <w:p w14:paraId="03AD6E55" w14:textId="77777777" w:rsidR="00996A22" w:rsidRPr="00996A22" w:rsidRDefault="00996A22" w:rsidP="00996A22">
      <w:pPr>
        <w:adjustRightInd/>
        <w:rPr>
          <w:rFonts w:ascii="ＭＳ 明朝"/>
        </w:rPr>
      </w:pPr>
      <w:r w:rsidRPr="00996A22">
        <w:rPr>
          <w:rFonts w:ascii="ＭＳ 明朝" w:cs="ＭＳ 明朝" w:hint="eastAsia"/>
        </w:rPr>
        <w:t xml:space="preserve">　（権利義務の譲渡の制限）</w:t>
      </w:r>
    </w:p>
    <w:p w14:paraId="2F6E703F" w14:textId="77777777"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w:t>
      </w:r>
      <w:r w:rsidR="00650CF7">
        <w:rPr>
          <w:rFonts w:ascii="ＭＳ 明朝" w:hAnsi="ＭＳ 明朝" w:cs="ＭＳ 明朝" w:hint="eastAsia"/>
        </w:rPr>
        <w:t>3</w:t>
      </w:r>
      <w:r w:rsidRPr="00996A22">
        <w:rPr>
          <w:rFonts w:ascii="ＭＳ 明朝" w:cs="ＭＳ 明朝" w:hint="eastAsia"/>
        </w:rPr>
        <w:t>条　本協定書に基づく権利義務は他人に譲渡することはできない。</w:t>
      </w:r>
    </w:p>
    <w:p w14:paraId="3AD4F1A9" w14:textId="77777777" w:rsidR="00996A22" w:rsidRPr="00996A22" w:rsidRDefault="00996A22" w:rsidP="00996A22">
      <w:pPr>
        <w:adjustRightInd/>
        <w:rPr>
          <w:rFonts w:ascii="ＭＳ 明朝"/>
        </w:rPr>
      </w:pPr>
    </w:p>
    <w:p w14:paraId="1647B2E5" w14:textId="77777777" w:rsidR="00996A22" w:rsidRPr="00996A22" w:rsidRDefault="00996A22" w:rsidP="00996A22">
      <w:pPr>
        <w:adjustRightInd/>
        <w:rPr>
          <w:rFonts w:ascii="ＭＳ 明朝"/>
        </w:rPr>
      </w:pPr>
      <w:r w:rsidRPr="00996A22">
        <w:rPr>
          <w:rFonts w:ascii="ＭＳ 明朝" w:cs="ＭＳ 明朝" w:hint="eastAsia"/>
        </w:rPr>
        <w:t xml:space="preserve">　（業務途中における構成員の脱退に対する措置）</w:t>
      </w:r>
    </w:p>
    <w:p w14:paraId="57A6AE24"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00650CF7">
        <w:rPr>
          <w:rFonts w:ascii="ＭＳ 明朝" w:hAnsi="ＭＳ 明朝" w:cs="ＭＳ 明朝"/>
        </w:rPr>
        <w:t>1</w:t>
      </w:r>
      <w:r w:rsidR="00650CF7">
        <w:rPr>
          <w:rFonts w:ascii="ＭＳ 明朝" w:hAnsi="ＭＳ 明朝" w:cs="ＭＳ 明朝" w:hint="eastAsia"/>
        </w:rPr>
        <w:t>4</w:t>
      </w:r>
      <w:r w:rsidRPr="00996A22">
        <w:rPr>
          <w:rFonts w:ascii="ＭＳ 明朝" w:cs="ＭＳ 明朝" w:hint="eastAsia"/>
        </w:rPr>
        <w:t>条　構成員は、発注者</w:t>
      </w:r>
      <w:r w:rsidR="00404F9A">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307388B3"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sidR="00404F9A">
        <w:rPr>
          <w:rFonts w:ascii="ＭＳ 明朝" w:cs="ＭＳ 明朝" w:hint="eastAsia"/>
        </w:rPr>
        <w:t>残存構</w:t>
      </w:r>
      <w:r w:rsidRPr="00996A22">
        <w:rPr>
          <w:rFonts w:ascii="ＭＳ 明朝" w:cs="ＭＳ 明朝" w:hint="eastAsia"/>
        </w:rPr>
        <w:t>成員が共同連帯して委託業務を完了する。</w:t>
      </w:r>
    </w:p>
    <w:p w14:paraId="5B500AE6" w14:textId="77777777" w:rsidR="00996A22" w:rsidRPr="00996A22" w:rsidRDefault="00996A22" w:rsidP="00996A22">
      <w:pPr>
        <w:adjustRightInd/>
        <w:rPr>
          <w:rFonts w:ascii="ＭＳ 明朝"/>
        </w:rPr>
      </w:pPr>
    </w:p>
    <w:p w14:paraId="28BF0B86" w14:textId="77777777" w:rsidR="00996A22" w:rsidRPr="00996A22" w:rsidRDefault="00996A22" w:rsidP="00996A22">
      <w:pPr>
        <w:adjustRightInd/>
        <w:rPr>
          <w:rFonts w:ascii="ＭＳ 明朝"/>
        </w:rPr>
      </w:pPr>
      <w:r w:rsidRPr="00996A22">
        <w:rPr>
          <w:rFonts w:ascii="ＭＳ 明朝" w:cs="ＭＳ 明朝" w:hint="eastAsia"/>
        </w:rPr>
        <w:t xml:space="preserve">　（構成員の除名）</w:t>
      </w:r>
    </w:p>
    <w:p w14:paraId="4429D1B8"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00650CF7">
        <w:rPr>
          <w:rFonts w:ascii="ＭＳ 明朝" w:hAnsi="ＭＳ 明朝" w:cs="ＭＳ 明朝"/>
        </w:rPr>
        <w:t>1</w:t>
      </w:r>
      <w:r w:rsidR="00650CF7">
        <w:rPr>
          <w:rFonts w:ascii="ＭＳ 明朝" w:hAnsi="ＭＳ 明朝" w:cs="ＭＳ 明朝" w:hint="eastAsia"/>
        </w:rPr>
        <w:t>5</w:t>
      </w:r>
      <w:r w:rsidRPr="00996A22">
        <w:rPr>
          <w:rFonts w:ascii="ＭＳ 明朝" w:cs="ＭＳ 明朝" w:hint="eastAsia"/>
        </w:rPr>
        <w:t>条　当企業体は、構成員のうちいずれかが、業務途中において重要な義務の不履行そ</w:t>
      </w:r>
      <w:r w:rsidR="00404F9A">
        <w:rPr>
          <w:rFonts w:ascii="ＭＳ 明朝" w:cs="ＭＳ 明朝" w:hint="eastAsia"/>
        </w:rPr>
        <w:t>の他</w:t>
      </w:r>
      <w:r w:rsidR="00404F9A">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135F68F9" w14:textId="77777777" w:rsidR="00996A22" w:rsidRPr="00996A22" w:rsidRDefault="00996A22" w:rsidP="00996A22">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4E4AC5DD"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３　第１項の規定により構成員が除</w:t>
      </w:r>
      <w:r w:rsidR="00650CF7">
        <w:rPr>
          <w:rFonts w:ascii="ＭＳ 明朝" w:cs="ＭＳ 明朝" w:hint="eastAsia"/>
        </w:rPr>
        <w:t>名された場合においては、前条第２項</w:t>
      </w:r>
      <w:r w:rsidR="00404F9A">
        <w:rPr>
          <w:rFonts w:ascii="ＭＳ 明朝" w:cs="ＭＳ 明朝" w:hint="eastAsia"/>
        </w:rPr>
        <w:t>を準用</w:t>
      </w:r>
      <w:r w:rsidRPr="00996A22">
        <w:rPr>
          <w:rFonts w:ascii="ＭＳ 明朝" w:cs="ＭＳ 明朝" w:hint="eastAsia"/>
        </w:rPr>
        <w:t>するものとする。</w:t>
      </w:r>
    </w:p>
    <w:p w14:paraId="25958BF9" w14:textId="77777777" w:rsidR="00996A22" w:rsidRPr="00404F9A" w:rsidRDefault="00996A22" w:rsidP="00996A22">
      <w:pPr>
        <w:adjustRightInd/>
        <w:rPr>
          <w:rFonts w:ascii="ＭＳ 明朝"/>
        </w:rPr>
      </w:pPr>
    </w:p>
    <w:p w14:paraId="75279D61" w14:textId="77777777" w:rsidR="00996A22" w:rsidRPr="00996A22" w:rsidRDefault="00996A22" w:rsidP="00996A22">
      <w:pPr>
        <w:adjustRightInd/>
        <w:rPr>
          <w:rFonts w:ascii="ＭＳ 明朝"/>
        </w:rPr>
      </w:pPr>
      <w:r w:rsidRPr="00996A22">
        <w:rPr>
          <w:rFonts w:ascii="ＭＳ 明朝" w:cs="ＭＳ 明朝" w:hint="eastAsia"/>
        </w:rPr>
        <w:t xml:space="preserve">　（業務途中における構成員の破産又は解散に対する処置）</w:t>
      </w:r>
    </w:p>
    <w:p w14:paraId="0BCD8ED9"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00650CF7">
        <w:rPr>
          <w:rFonts w:ascii="ＭＳ 明朝" w:hAnsi="ＭＳ 明朝" w:cs="ＭＳ 明朝"/>
        </w:rPr>
        <w:t>1</w:t>
      </w:r>
      <w:r w:rsidR="00650CF7">
        <w:rPr>
          <w:rFonts w:ascii="ＭＳ 明朝" w:hAnsi="ＭＳ 明朝" w:cs="ＭＳ 明朝" w:hint="eastAsia"/>
        </w:rPr>
        <w:t>6</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w:t>
      </w:r>
      <w:r w:rsidR="0034030D">
        <w:rPr>
          <w:rFonts w:ascii="ＭＳ 明朝" w:hAnsi="ＭＳ 明朝" w:cs="ＭＳ 明朝" w:hint="eastAsia"/>
        </w:rPr>
        <w:t>4</w:t>
      </w:r>
      <w:r w:rsidR="00404F9A">
        <w:rPr>
          <w:rFonts w:ascii="ＭＳ 明朝" w:cs="ＭＳ 明朝" w:hint="eastAsia"/>
        </w:rPr>
        <w:t>条第</w:t>
      </w:r>
      <w:r w:rsidR="00650CF7">
        <w:rPr>
          <w:rFonts w:ascii="ＭＳ 明朝" w:cs="ＭＳ 明朝" w:hint="eastAsia"/>
        </w:rPr>
        <w:t>２項</w:t>
      </w:r>
      <w:r w:rsidRPr="00996A22">
        <w:rPr>
          <w:rFonts w:ascii="ＭＳ 明朝" w:cs="ＭＳ 明朝" w:hint="eastAsia"/>
        </w:rPr>
        <w:t>を準用するものとする。</w:t>
      </w:r>
    </w:p>
    <w:p w14:paraId="67EDD101" w14:textId="77777777" w:rsidR="00996A22" w:rsidRPr="0034030D" w:rsidRDefault="00996A22" w:rsidP="00996A22">
      <w:pPr>
        <w:adjustRightInd/>
        <w:rPr>
          <w:rFonts w:ascii="ＭＳ 明朝"/>
        </w:rPr>
      </w:pPr>
    </w:p>
    <w:p w14:paraId="2977F9B8" w14:textId="77777777" w:rsidR="00996A22" w:rsidRPr="00996A22" w:rsidRDefault="00996A22" w:rsidP="00996A22">
      <w:pPr>
        <w:adjustRightInd/>
        <w:rPr>
          <w:rFonts w:ascii="ＭＳ 明朝"/>
        </w:rPr>
      </w:pPr>
      <w:r w:rsidRPr="00996A22">
        <w:rPr>
          <w:rFonts w:ascii="ＭＳ 明朝" w:cs="ＭＳ 明朝" w:hint="eastAsia"/>
        </w:rPr>
        <w:t xml:space="preserve">　（代表者の変更）</w:t>
      </w:r>
    </w:p>
    <w:p w14:paraId="7AB3BFF6"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00650CF7">
        <w:rPr>
          <w:rFonts w:ascii="ＭＳ 明朝" w:hAnsi="ＭＳ 明朝" w:cs="ＭＳ 明朝"/>
        </w:rPr>
        <w:t>1</w:t>
      </w:r>
      <w:r w:rsidR="00650CF7">
        <w:rPr>
          <w:rFonts w:ascii="ＭＳ 明朝" w:hAnsi="ＭＳ 明朝" w:cs="ＭＳ 明朝" w:hint="eastAsia"/>
        </w:rPr>
        <w:t>7</w:t>
      </w:r>
      <w:r w:rsidRPr="00996A22">
        <w:rPr>
          <w:rFonts w:ascii="ＭＳ 明朝" w:cs="ＭＳ 明朝" w:hint="eastAsia"/>
        </w:rPr>
        <w:t>条　代表者が脱退し、</w:t>
      </w:r>
      <w:r w:rsidR="00404F9A">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sidR="00404F9A">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5CD84271" w14:textId="77777777" w:rsidR="00996A22" w:rsidRPr="00650CF7" w:rsidRDefault="00996A22" w:rsidP="00996A22">
      <w:pPr>
        <w:adjustRightInd/>
        <w:rPr>
          <w:rFonts w:ascii="ＭＳ 明朝"/>
        </w:rPr>
      </w:pPr>
    </w:p>
    <w:p w14:paraId="6F79CF7A" w14:textId="77777777" w:rsidR="00996A22" w:rsidRPr="00996A22" w:rsidRDefault="00996A22" w:rsidP="00996A22">
      <w:pPr>
        <w:adjustRightInd/>
        <w:rPr>
          <w:rFonts w:ascii="ＭＳ 明朝"/>
        </w:rPr>
      </w:pPr>
      <w:r w:rsidRPr="00996A22">
        <w:rPr>
          <w:rFonts w:ascii="ＭＳ 明朝" w:cs="ＭＳ 明朝" w:hint="eastAsia"/>
        </w:rPr>
        <w:t xml:space="preserve">　（解散後の瑕疵担保責任）</w:t>
      </w:r>
    </w:p>
    <w:p w14:paraId="2F1960C6" w14:textId="77777777"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00650CF7">
        <w:rPr>
          <w:rFonts w:ascii="ＭＳ 明朝" w:hAnsi="ＭＳ 明朝" w:cs="ＭＳ 明朝" w:hint="eastAsia"/>
        </w:rPr>
        <w:t>18</w:t>
      </w:r>
      <w:r w:rsidRPr="00996A22">
        <w:rPr>
          <w:rFonts w:ascii="ＭＳ 明朝" w:cs="ＭＳ 明朝" w:hint="eastAsia"/>
        </w:rPr>
        <w:t>条　当企業体が解散し</w:t>
      </w:r>
      <w:r w:rsidR="00404F9A">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7BA263AB" w14:textId="77777777" w:rsidR="00996A22" w:rsidRPr="00650CF7" w:rsidRDefault="00996A22" w:rsidP="00996A22">
      <w:pPr>
        <w:adjustRightInd/>
        <w:rPr>
          <w:rFonts w:ascii="ＭＳ 明朝"/>
        </w:rPr>
      </w:pPr>
    </w:p>
    <w:p w14:paraId="1FD68BDD" w14:textId="77777777" w:rsidR="00996A22" w:rsidRPr="00996A22" w:rsidRDefault="00996A22" w:rsidP="00996A22">
      <w:pPr>
        <w:adjustRightInd/>
        <w:rPr>
          <w:rFonts w:ascii="ＭＳ 明朝"/>
        </w:rPr>
      </w:pPr>
      <w:r w:rsidRPr="00996A22">
        <w:rPr>
          <w:rFonts w:ascii="ＭＳ 明朝" w:cs="ＭＳ 明朝" w:hint="eastAsia"/>
        </w:rPr>
        <w:t xml:space="preserve">　（協定書に定めのない事項）</w:t>
      </w:r>
    </w:p>
    <w:p w14:paraId="04C050C4" w14:textId="77777777" w:rsidR="00996A22" w:rsidRPr="00996A22" w:rsidRDefault="00996A22" w:rsidP="00996A22">
      <w:pPr>
        <w:adjustRightInd/>
        <w:rPr>
          <w:rFonts w:ascii="ＭＳ 明朝"/>
        </w:rPr>
      </w:pPr>
      <w:r w:rsidRPr="00996A22">
        <w:rPr>
          <w:rFonts w:ascii="ＭＳ 明朝" w:cs="ＭＳ 明朝" w:hint="eastAsia"/>
        </w:rPr>
        <w:t>第</w:t>
      </w:r>
      <w:r w:rsidR="00650CF7">
        <w:rPr>
          <w:rFonts w:ascii="ＭＳ 明朝" w:hAnsi="ＭＳ 明朝" w:cs="ＭＳ 明朝" w:hint="eastAsia"/>
        </w:rPr>
        <w:t>19</w:t>
      </w:r>
      <w:r w:rsidRPr="00996A22">
        <w:rPr>
          <w:rFonts w:ascii="ＭＳ 明朝" w:cs="ＭＳ 明朝" w:hint="eastAsia"/>
        </w:rPr>
        <w:t>条　本協定書に定めのない事項については、運営委員会において定めるものとする。</w:t>
      </w:r>
    </w:p>
    <w:p w14:paraId="60E71A83" w14:textId="77777777" w:rsidR="00996A22" w:rsidRDefault="00996A22" w:rsidP="00996A22">
      <w:pPr>
        <w:adjustRightInd/>
        <w:rPr>
          <w:rFonts w:ascii="ＭＳ 明朝"/>
        </w:rPr>
      </w:pPr>
    </w:p>
    <w:p w14:paraId="1CF0ECFB" w14:textId="77777777" w:rsidR="0034030D" w:rsidRDefault="0034030D" w:rsidP="00996A22">
      <w:pPr>
        <w:adjustRightInd/>
        <w:rPr>
          <w:rFonts w:ascii="ＭＳ 明朝"/>
        </w:rPr>
      </w:pPr>
    </w:p>
    <w:p w14:paraId="61C02768" w14:textId="77777777" w:rsidR="0034030D" w:rsidRPr="00996A22" w:rsidRDefault="0034030D" w:rsidP="00996A22">
      <w:pPr>
        <w:adjustRightInd/>
        <w:rPr>
          <w:rFonts w:ascii="ＭＳ 明朝"/>
        </w:rPr>
      </w:pPr>
    </w:p>
    <w:p w14:paraId="23B4B2E6" w14:textId="77777777" w:rsidR="00996A22" w:rsidRPr="00996A22" w:rsidRDefault="002E4751" w:rsidP="00996A22">
      <w:pPr>
        <w:adjustRightInd/>
        <w:rPr>
          <w:rFonts w:ascii="ＭＳ 明朝"/>
        </w:rPr>
      </w:pPr>
      <w:r>
        <w:rPr>
          <w:rFonts w:ascii="ＭＳ 明朝" w:cs="ＭＳ 明朝" w:hint="eastAsia"/>
        </w:rPr>
        <w:t xml:space="preserve">　</w:t>
      </w:r>
      <w:r w:rsidR="000F715D">
        <w:rPr>
          <w:rFonts w:ascii="ＭＳ 明朝" w:cs="ＭＳ 明朝" w:hint="eastAsia"/>
        </w:rPr>
        <w:t>○○（企業名）</w:t>
      </w:r>
      <w:r w:rsidR="00996A22" w:rsidRPr="00996A22">
        <w:rPr>
          <w:rFonts w:ascii="ＭＳ 明朝" w:cs="ＭＳ 明朝" w:hint="eastAsia"/>
        </w:rPr>
        <w:t>外</w:t>
      </w:r>
      <w:r w:rsidR="000F715D">
        <w:rPr>
          <w:rFonts w:ascii="ＭＳ 明朝" w:cs="ＭＳ 明朝" w:hint="eastAsia"/>
        </w:rPr>
        <w:t>○</w:t>
      </w:r>
      <w:r w:rsidR="00996A22" w:rsidRPr="00996A22">
        <w:rPr>
          <w:rFonts w:ascii="ＭＳ 明朝" w:cs="ＭＳ 明朝" w:hint="eastAsia"/>
        </w:rPr>
        <w:t>社は、上記のとおり特定委託業務共同企業体協定を締結したので、その証拠としてこの協定書</w:t>
      </w:r>
      <w:r w:rsidR="000F715D">
        <w:rPr>
          <w:rFonts w:ascii="ＭＳ 明朝" w:cs="ＭＳ 明朝" w:hint="eastAsia"/>
        </w:rPr>
        <w:t>○</w:t>
      </w:r>
      <w:r w:rsidR="00996A22" w:rsidRPr="00996A22">
        <w:rPr>
          <w:rFonts w:ascii="ＭＳ 明朝" w:cs="ＭＳ 明朝" w:hint="eastAsia"/>
        </w:rPr>
        <w:t>通を作成し、各通に構成員が記名捺印し、各自所持するものとする。</w:t>
      </w:r>
    </w:p>
    <w:p w14:paraId="663FED88" w14:textId="77777777" w:rsidR="00996A22" w:rsidRPr="00996A22" w:rsidRDefault="00996A22" w:rsidP="00996A22">
      <w:pPr>
        <w:adjustRightInd/>
        <w:rPr>
          <w:rFonts w:ascii="ＭＳ 明朝"/>
        </w:rPr>
      </w:pPr>
    </w:p>
    <w:p w14:paraId="3D885B4A" w14:textId="77777777" w:rsidR="00996A22" w:rsidRPr="00996A22" w:rsidRDefault="00996A22" w:rsidP="00996A22">
      <w:pPr>
        <w:adjustRightInd/>
        <w:rPr>
          <w:rFonts w:ascii="ＭＳ 明朝"/>
        </w:rPr>
      </w:pPr>
      <w:r w:rsidRPr="00996A22">
        <w:rPr>
          <w:rFonts w:ascii="ＭＳ 明朝" w:cs="ＭＳ 明朝" w:hint="eastAsia"/>
        </w:rPr>
        <w:t xml:space="preserve">　　　　　</w:t>
      </w:r>
      <w:r w:rsidR="00322BF2">
        <w:rPr>
          <w:rFonts w:ascii="ＭＳ 明朝" w:cs="ＭＳ 明朝" w:hint="eastAsia"/>
        </w:rPr>
        <w:t>令和</w:t>
      </w:r>
      <w:r w:rsidR="000F715D">
        <w:rPr>
          <w:rFonts w:ascii="ＭＳ 明朝" w:cs="ＭＳ 明朝" w:hint="eastAsia"/>
        </w:rPr>
        <w:t xml:space="preserve">　　</w:t>
      </w:r>
      <w:r w:rsidRPr="0034030D">
        <w:rPr>
          <w:rFonts w:ascii="ＭＳ 明朝" w:cs="ＭＳ 明朝" w:hint="eastAsia"/>
        </w:rPr>
        <w:t>年</w:t>
      </w:r>
      <w:r w:rsidR="000F715D">
        <w:rPr>
          <w:rFonts w:ascii="ＭＳ 明朝" w:cs="ＭＳ 明朝" w:hint="eastAsia"/>
        </w:rPr>
        <w:t xml:space="preserve">　　月　　</w:t>
      </w:r>
      <w:r w:rsidRPr="0034030D">
        <w:rPr>
          <w:rFonts w:ascii="ＭＳ 明朝" w:cs="ＭＳ 明朝" w:hint="eastAsia"/>
        </w:rPr>
        <w:t>日</w:t>
      </w:r>
    </w:p>
    <w:p w14:paraId="3322FA67" w14:textId="77777777" w:rsidR="00996A22" w:rsidRPr="00996A22" w:rsidRDefault="00996A22" w:rsidP="00996A22">
      <w:pPr>
        <w:adjustRightInd/>
        <w:rPr>
          <w:rFonts w:ascii="ＭＳ 明朝"/>
        </w:rPr>
      </w:pPr>
    </w:p>
    <w:p w14:paraId="5FED170F" w14:textId="77777777" w:rsidR="00996A22" w:rsidRPr="00996A22" w:rsidRDefault="00996A22">
      <w:pPr>
        <w:adjustRightInd/>
        <w:spacing w:line="274" w:lineRule="exact"/>
        <w:rPr>
          <w:rFonts w:ascii="ＭＳ 明朝"/>
          <w:spacing w:val="2"/>
        </w:rPr>
      </w:pPr>
    </w:p>
    <w:p w14:paraId="259A8BE5" w14:textId="77777777" w:rsidR="00996A22" w:rsidRDefault="00996A22">
      <w:pPr>
        <w:adjustRightInd/>
        <w:spacing w:line="274" w:lineRule="exact"/>
        <w:rPr>
          <w:rFonts w:ascii="ＭＳ 明朝"/>
          <w:spacing w:val="2"/>
        </w:rPr>
      </w:pPr>
    </w:p>
    <w:p w14:paraId="34F583D1" w14:textId="77777777" w:rsidR="002E4751" w:rsidRDefault="002E4751" w:rsidP="002E4751">
      <w:pPr>
        <w:adjustRightInd/>
        <w:ind w:leftChars="869" w:left="1842"/>
        <w:rPr>
          <w:rFonts w:ascii="ＭＳ 明朝" w:cs="ＭＳ 明朝"/>
        </w:rPr>
      </w:pPr>
      <w:r>
        <w:rPr>
          <w:rFonts w:ascii="ＭＳ 明朝" w:cs="ＭＳ 明朝" w:hint="eastAsia"/>
        </w:rPr>
        <w:t>住　所：</w:t>
      </w:r>
    </w:p>
    <w:p w14:paraId="49CEC889" w14:textId="77777777" w:rsidR="002E4751" w:rsidRDefault="002E4751" w:rsidP="002E4751">
      <w:pPr>
        <w:adjustRightInd/>
        <w:ind w:leftChars="869" w:left="1842"/>
        <w:rPr>
          <w:rFonts w:ascii="ＭＳ 明朝" w:cs="ＭＳ 明朝"/>
        </w:rPr>
      </w:pPr>
      <w:r>
        <w:rPr>
          <w:rFonts w:ascii="ＭＳ 明朝" w:cs="ＭＳ 明朝" w:hint="eastAsia"/>
        </w:rPr>
        <w:t>企　業：</w:t>
      </w:r>
    </w:p>
    <w:p w14:paraId="1CF000EB" w14:textId="77777777" w:rsidR="002E4751" w:rsidRDefault="002E4751" w:rsidP="002E4751">
      <w:pPr>
        <w:adjustRightInd/>
        <w:ind w:leftChars="869" w:left="1842"/>
        <w:rPr>
          <w:rFonts w:ascii="ＭＳ 明朝" w:cs="ＭＳ 明朝"/>
        </w:rPr>
      </w:pPr>
      <w:r>
        <w:rPr>
          <w:rFonts w:ascii="ＭＳ 明朝" w:cs="ＭＳ 明朝" w:hint="eastAsia"/>
        </w:rPr>
        <w:t>代表者：</w:t>
      </w:r>
      <w:r w:rsidR="000F715D">
        <w:rPr>
          <w:rFonts w:ascii="ＭＳ 明朝" w:cs="ＭＳ 明朝" w:hint="eastAsia"/>
        </w:rPr>
        <w:t xml:space="preserve">　　　　　　　　　　　　</w:t>
      </w:r>
      <w:r>
        <w:rPr>
          <w:rFonts w:ascii="ＭＳ 明朝" w:cs="ＭＳ 明朝" w:hint="eastAsia"/>
        </w:rPr>
        <w:t xml:space="preserve">　　印</w:t>
      </w:r>
    </w:p>
    <w:p w14:paraId="3E600659" w14:textId="77777777" w:rsidR="002E4751" w:rsidRDefault="002E4751" w:rsidP="002E4751">
      <w:pPr>
        <w:adjustRightInd/>
        <w:rPr>
          <w:rFonts w:ascii="ＭＳ 明朝"/>
        </w:rPr>
      </w:pPr>
    </w:p>
    <w:p w14:paraId="04E0490C" w14:textId="77777777" w:rsidR="002E4751" w:rsidRPr="00996A22" w:rsidRDefault="002E4751" w:rsidP="002E4751">
      <w:pPr>
        <w:adjustRightInd/>
        <w:rPr>
          <w:rFonts w:ascii="ＭＳ 明朝"/>
        </w:rPr>
      </w:pPr>
    </w:p>
    <w:p w14:paraId="2B5EF421" w14:textId="77777777" w:rsidR="000F715D" w:rsidRDefault="000F715D" w:rsidP="000F715D">
      <w:pPr>
        <w:adjustRightInd/>
        <w:ind w:leftChars="869" w:left="1842"/>
        <w:rPr>
          <w:rFonts w:ascii="ＭＳ 明朝" w:cs="ＭＳ 明朝"/>
        </w:rPr>
      </w:pPr>
      <w:r>
        <w:rPr>
          <w:rFonts w:ascii="ＭＳ 明朝" w:cs="ＭＳ 明朝" w:hint="eastAsia"/>
        </w:rPr>
        <w:t>住　所：</w:t>
      </w:r>
    </w:p>
    <w:p w14:paraId="74C85440" w14:textId="77777777" w:rsidR="000F715D" w:rsidRDefault="000F715D" w:rsidP="000F715D">
      <w:pPr>
        <w:adjustRightInd/>
        <w:ind w:leftChars="869" w:left="1842"/>
        <w:rPr>
          <w:rFonts w:ascii="ＭＳ 明朝" w:cs="ＭＳ 明朝"/>
        </w:rPr>
      </w:pPr>
      <w:r>
        <w:rPr>
          <w:rFonts w:ascii="ＭＳ 明朝" w:cs="ＭＳ 明朝" w:hint="eastAsia"/>
        </w:rPr>
        <w:t>企　業：</w:t>
      </w:r>
    </w:p>
    <w:p w14:paraId="44551948" w14:textId="77777777" w:rsidR="000F715D" w:rsidRDefault="000F715D" w:rsidP="000F715D">
      <w:pPr>
        <w:adjustRightInd/>
        <w:ind w:leftChars="869" w:left="1842"/>
        <w:rPr>
          <w:rFonts w:ascii="ＭＳ 明朝" w:cs="ＭＳ 明朝"/>
        </w:rPr>
      </w:pPr>
      <w:r>
        <w:rPr>
          <w:rFonts w:ascii="ＭＳ 明朝" w:cs="ＭＳ 明朝" w:hint="eastAsia"/>
        </w:rPr>
        <w:t>代表者：　　　　　　　　　　　　　　印</w:t>
      </w:r>
    </w:p>
    <w:p w14:paraId="0FB7A6B7" w14:textId="77777777" w:rsidR="002E4751" w:rsidRDefault="002E4751" w:rsidP="002E4751">
      <w:pPr>
        <w:adjustRightInd/>
        <w:rPr>
          <w:rFonts w:ascii="ＭＳ 明朝" w:cs="ＭＳ 明朝"/>
        </w:rPr>
      </w:pPr>
      <w:r>
        <w:rPr>
          <w:rFonts w:ascii="ＭＳ 明朝" w:cs="ＭＳ 明朝" w:hint="eastAsia"/>
        </w:rPr>
        <w:t xml:space="preserve">　　　　</w:t>
      </w:r>
    </w:p>
    <w:p w14:paraId="13837FDE" w14:textId="77777777" w:rsidR="002E4751" w:rsidRDefault="000F715D" w:rsidP="002E4751">
      <w:pPr>
        <w:adjustRightInd/>
        <w:rPr>
          <w:rFonts w:ascii="ＭＳ 明朝" w:cs="ＭＳ 明朝"/>
        </w:rPr>
      </w:pPr>
      <w:r>
        <w:rPr>
          <w:rFonts w:ascii="ＭＳ 明朝" w:cs="ＭＳ 明朝" w:hint="eastAsia"/>
        </w:rPr>
        <w:t xml:space="preserve">　　　　　　　　（以下、構成企業数に応じて適宜追記してください）</w:t>
      </w:r>
    </w:p>
    <w:p w14:paraId="36CD22C5" w14:textId="77777777" w:rsidR="00996A22" w:rsidRPr="000F715D" w:rsidRDefault="00996A22">
      <w:pPr>
        <w:adjustRightInd/>
        <w:spacing w:line="274" w:lineRule="exact"/>
        <w:rPr>
          <w:rFonts w:ascii="ＭＳ 明朝"/>
          <w:spacing w:val="2"/>
        </w:rPr>
      </w:pPr>
    </w:p>
    <w:p w14:paraId="76BB9F1A" w14:textId="77777777" w:rsidR="00404F9A" w:rsidRDefault="00404F9A">
      <w:pPr>
        <w:adjustRightInd/>
        <w:spacing w:line="274" w:lineRule="exact"/>
        <w:rPr>
          <w:rFonts w:ascii="ＭＳ 明朝"/>
          <w:spacing w:val="2"/>
        </w:rPr>
      </w:pPr>
    </w:p>
    <w:sectPr w:rsidR="00404F9A" w:rsidSect="007A5B79">
      <w:headerReference w:type="default" r:id="rId7"/>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D399" w14:textId="77777777" w:rsidR="003760AB" w:rsidRDefault="003760AB">
      <w:r>
        <w:separator/>
      </w:r>
    </w:p>
  </w:endnote>
  <w:endnote w:type="continuationSeparator" w:id="0">
    <w:p w14:paraId="23E0CF5E" w14:textId="77777777" w:rsidR="003760AB" w:rsidRDefault="0037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ECEE" w14:textId="77777777" w:rsidR="003760AB" w:rsidRDefault="003760AB">
      <w:r>
        <w:rPr>
          <w:rFonts w:ascii="ＭＳ 明朝"/>
          <w:color w:val="auto"/>
          <w:sz w:val="2"/>
          <w:szCs w:val="2"/>
        </w:rPr>
        <w:continuationSeparator/>
      </w:r>
    </w:p>
  </w:footnote>
  <w:footnote w:type="continuationSeparator" w:id="0">
    <w:p w14:paraId="16EEA81E" w14:textId="77777777" w:rsidR="003760AB" w:rsidRDefault="00376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AF59" w14:textId="34803F9D" w:rsidR="0082122E" w:rsidRDefault="0082122E" w:rsidP="00023CF8">
    <w:pPr>
      <w:pStyle w:val="a7"/>
    </w:pPr>
  </w:p>
  <w:p w14:paraId="37153903" w14:textId="77777777" w:rsidR="00023CF8" w:rsidRPr="00023CF8" w:rsidRDefault="00023CF8" w:rsidP="00023CF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933"/>
    <w:rsid w:val="00004BAE"/>
    <w:rsid w:val="00023CF8"/>
    <w:rsid w:val="000863F5"/>
    <w:rsid w:val="00093ADB"/>
    <w:rsid w:val="000A0583"/>
    <w:rsid w:val="000F32B7"/>
    <w:rsid w:val="000F64E7"/>
    <w:rsid w:val="000F715D"/>
    <w:rsid w:val="00120857"/>
    <w:rsid w:val="00144304"/>
    <w:rsid w:val="001B26DB"/>
    <w:rsid w:val="001C32A8"/>
    <w:rsid w:val="002B2E12"/>
    <w:rsid w:val="002E4751"/>
    <w:rsid w:val="002E7928"/>
    <w:rsid w:val="00322BF2"/>
    <w:rsid w:val="00337368"/>
    <w:rsid w:val="0034030D"/>
    <w:rsid w:val="003417BC"/>
    <w:rsid w:val="003760AB"/>
    <w:rsid w:val="00397D32"/>
    <w:rsid w:val="003B6D37"/>
    <w:rsid w:val="003F05CB"/>
    <w:rsid w:val="00404F9A"/>
    <w:rsid w:val="0042198F"/>
    <w:rsid w:val="004276D6"/>
    <w:rsid w:val="00430A9B"/>
    <w:rsid w:val="004510B1"/>
    <w:rsid w:val="004C4723"/>
    <w:rsid w:val="004C654F"/>
    <w:rsid w:val="00541640"/>
    <w:rsid w:val="005606F7"/>
    <w:rsid w:val="00565021"/>
    <w:rsid w:val="0058423D"/>
    <w:rsid w:val="005D0E83"/>
    <w:rsid w:val="005E2DBE"/>
    <w:rsid w:val="00620554"/>
    <w:rsid w:val="00650CF7"/>
    <w:rsid w:val="006729D5"/>
    <w:rsid w:val="006748AC"/>
    <w:rsid w:val="00692ADD"/>
    <w:rsid w:val="006A49DE"/>
    <w:rsid w:val="006F270F"/>
    <w:rsid w:val="00715059"/>
    <w:rsid w:val="00737EF4"/>
    <w:rsid w:val="00747638"/>
    <w:rsid w:val="00774B67"/>
    <w:rsid w:val="00783AC8"/>
    <w:rsid w:val="007A5B79"/>
    <w:rsid w:val="007A5FEA"/>
    <w:rsid w:val="00801812"/>
    <w:rsid w:val="00806B2E"/>
    <w:rsid w:val="0082122E"/>
    <w:rsid w:val="008450A9"/>
    <w:rsid w:val="00873933"/>
    <w:rsid w:val="00893DEA"/>
    <w:rsid w:val="008B4DD3"/>
    <w:rsid w:val="008F5043"/>
    <w:rsid w:val="009609CA"/>
    <w:rsid w:val="00977756"/>
    <w:rsid w:val="00996A22"/>
    <w:rsid w:val="009C0E0E"/>
    <w:rsid w:val="009C1B7C"/>
    <w:rsid w:val="009F1D18"/>
    <w:rsid w:val="00A471F2"/>
    <w:rsid w:val="00AC0D80"/>
    <w:rsid w:val="00AD51FE"/>
    <w:rsid w:val="00AE3FED"/>
    <w:rsid w:val="00AF780D"/>
    <w:rsid w:val="00B26A44"/>
    <w:rsid w:val="00BB19B1"/>
    <w:rsid w:val="00BC045A"/>
    <w:rsid w:val="00C10405"/>
    <w:rsid w:val="00C41CC3"/>
    <w:rsid w:val="00CC46E1"/>
    <w:rsid w:val="00CD307F"/>
    <w:rsid w:val="00D41C4E"/>
    <w:rsid w:val="00D662FA"/>
    <w:rsid w:val="00D744CA"/>
    <w:rsid w:val="00E81969"/>
    <w:rsid w:val="00EA0B8E"/>
    <w:rsid w:val="00EC0B06"/>
    <w:rsid w:val="00ED294E"/>
    <w:rsid w:val="00F26936"/>
    <w:rsid w:val="00F41D0E"/>
    <w:rsid w:val="00F74CBA"/>
    <w:rsid w:val="00FD3DE5"/>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C11F2BB"/>
  <w15:docId w15:val="{03F98DA7-1A33-40E0-85CB-F65D16B7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B79"/>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sid w:val="007A5B79"/>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sid w:val="007A5B79"/>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5DE0-7713-4A5E-B64A-96CBE7E1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藤本 優太</cp:lastModifiedBy>
  <cp:revision>23</cp:revision>
  <cp:lastPrinted>2014-05-14T04:16:00Z</cp:lastPrinted>
  <dcterms:created xsi:type="dcterms:W3CDTF">2016-08-02T23:59:00Z</dcterms:created>
  <dcterms:modified xsi:type="dcterms:W3CDTF">2025-05-20T08:55:00Z</dcterms:modified>
</cp:coreProperties>
</file>